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CB2" w:rsidRPr="00736ADF" w:rsidRDefault="00E55CB2" w:rsidP="00B26167">
      <w:pPr>
        <w:jc w:val="right"/>
        <w:rPr>
          <w:rFonts w:ascii="Arial" w:hAnsi="Arial" w:cs="Arial"/>
          <w:sz w:val="20"/>
          <w:szCs w:val="20"/>
        </w:rPr>
      </w:pPr>
      <w:r w:rsidRPr="00736ADF">
        <w:rPr>
          <w:rFonts w:ascii="Arial" w:hAnsi="Arial" w:cs="Arial"/>
          <w:noProof/>
          <w:sz w:val="20"/>
          <w:szCs w:val="20"/>
          <w:lang w:eastAsia="pl-PL"/>
        </w:rPr>
        <w:drawing>
          <wp:inline distT="0" distB="0" distL="0" distR="0">
            <wp:extent cx="2409825" cy="685800"/>
            <wp:effectExtent l="1905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l="-55" t="-194" r="-55" b="-194"/>
                    <a:stretch>
                      <a:fillRect/>
                    </a:stretch>
                  </pic:blipFill>
                  <pic:spPr bwMode="auto">
                    <a:xfrm>
                      <a:off x="0" y="0"/>
                      <a:ext cx="2409825" cy="685800"/>
                    </a:xfrm>
                    <a:prstGeom prst="rect">
                      <a:avLst/>
                    </a:prstGeom>
                    <a:solidFill>
                      <a:srgbClr val="FFFFFF"/>
                    </a:solidFill>
                    <a:ln w="9525">
                      <a:noFill/>
                      <a:miter lim="800000"/>
                      <a:headEnd/>
                      <a:tailEnd/>
                    </a:ln>
                  </pic:spPr>
                </pic:pic>
              </a:graphicData>
            </a:graphic>
          </wp:inline>
        </w:drawing>
      </w:r>
    </w:p>
    <w:p w:rsidR="00E55CB2" w:rsidRPr="00736ADF" w:rsidRDefault="00BF5A9B" w:rsidP="00B26167">
      <w:pPr>
        <w:widowControl w:val="0"/>
        <w:suppressAutoHyphens/>
        <w:spacing w:after="0"/>
        <w:rPr>
          <w:rFonts w:ascii="Arial" w:eastAsia="Times New Roman" w:hAnsi="Arial" w:cs="Arial"/>
          <w:b/>
          <w:bCs/>
          <w:sz w:val="20"/>
          <w:szCs w:val="20"/>
        </w:rPr>
      </w:pPr>
      <w:r w:rsidRPr="00736ADF">
        <w:rPr>
          <w:rFonts w:ascii="Arial" w:eastAsia="Times New Roman" w:hAnsi="Arial" w:cs="Arial"/>
          <w:b/>
          <w:bCs/>
          <w:sz w:val="20"/>
          <w:szCs w:val="20"/>
        </w:rPr>
        <w:t>MOK.271.1.2024</w:t>
      </w:r>
    </w:p>
    <w:p w:rsidR="00862E33" w:rsidRPr="00736ADF" w:rsidRDefault="00862E33" w:rsidP="00B26167">
      <w:pPr>
        <w:widowControl w:val="0"/>
        <w:suppressAutoHyphens/>
        <w:spacing w:after="0"/>
        <w:rPr>
          <w:rFonts w:ascii="Arial" w:eastAsia="Times New Roman" w:hAnsi="Arial" w:cs="Arial"/>
          <w:b/>
          <w:bCs/>
          <w:sz w:val="20"/>
          <w:szCs w:val="20"/>
          <w:lang w:eastAsia="zh-CN"/>
        </w:rPr>
      </w:pPr>
    </w:p>
    <w:p w:rsidR="00E55CB2" w:rsidRPr="00736ADF" w:rsidRDefault="00E55CB2" w:rsidP="00B26167">
      <w:pPr>
        <w:widowControl w:val="0"/>
        <w:suppressAutoHyphens/>
        <w:spacing w:after="0"/>
        <w:jc w:val="center"/>
        <w:rPr>
          <w:rFonts w:ascii="Arial" w:eastAsia="Times New Roman" w:hAnsi="Arial" w:cs="Arial"/>
          <w:b/>
          <w:bCs/>
          <w:sz w:val="20"/>
          <w:szCs w:val="20"/>
          <w:lang w:eastAsia="zh-CN"/>
        </w:rPr>
      </w:pPr>
      <w:r w:rsidRPr="00736ADF">
        <w:rPr>
          <w:rFonts w:ascii="Arial" w:eastAsia="Times New Roman" w:hAnsi="Arial" w:cs="Arial"/>
          <w:b/>
          <w:bCs/>
          <w:sz w:val="20"/>
          <w:szCs w:val="20"/>
          <w:lang w:eastAsia="zh-CN"/>
        </w:rPr>
        <w:t xml:space="preserve">SPECYFIKACJA WARUNKÓW ZAMÓWIENIA </w:t>
      </w:r>
      <w:r w:rsidRPr="00736ADF">
        <w:rPr>
          <w:rFonts w:ascii="Arial" w:eastAsia="Times New Roman" w:hAnsi="Arial" w:cs="Arial"/>
          <w:b/>
          <w:sz w:val="20"/>
          <w:szCs w:val="20"/>
          <w:lang w:eastAsia="zh-CN"/>
        </w:rPr>
        <w:t>(SWZ)</w:t>
      </w:r>
    </w:p>
    <w:p w:rsidR="00BF5A9B" w:rsidRPr="00736ADF" w:rsidRDefault="00BF5A9B" w:rsidP="00B26167">
      <w:pPr>
        <w:pStyle w:val="Bezodstpw"/>
        <w:spacing w:line="276" w:lineRule="auto"/>
        <w:jc w:val="center"/>
        <w:rPr>
          <w:rFonts w:ascii="Arial" w:hAnsi="Arial" w:cs="Arial"/>
          <w:b/>
          <w:sz w:val="20"/>
          <w:szCs w:val="20"/>
        </w:rPr>
      </w:pPr>
      <w:bookmarkStart w:id="0" w:name="_Hlk94010418"/>
      <w:r w:rsidRPr="00736ADF">
        <w:rPr>
          <w:rFonts w:ascii="Arial" w:hAnsi="Arial" w:cs="Arial"/>
          <w:b/>
          <w:sz w:val="20"/>
          <w:szCs w:val="20"/>
          <w:lang w:eastAsia="zh-CN"/>
        </w:rPr>
        <w:t xml:space="preserve">ZAGOSPODAROWANIE TERENU ZAMCZYSKA „GRODZISKA” W BRAŃSKU </w:t>
      </w:r>
    </w:p>
    <w:bookmarkEnd w:id="0"/>
    <w:p w:rsidR="00E55CB2" w:rsidRPr="00736ADF" w:rsidRDefault="00E55CB2" w:rsidP="00B26167">
      <w:pPr>
        <w:widowControl w:val="0"/>
        <w:suppressAutoHyphens/>
        <w:spacing w:after="0"/>
        <w:rPr>
          <w:rFonts w:ascii="Arial" w:eastAsia="Times New Roman" w:hAnsi="Arial" w:cs="Arial"/>
          <w:b/>
          <w:bCs/>
          <w:sz w:val="20"/>
          <w:szCs w:val="20"/>
          <w:lang w:eastAsia="zh-CN"/>
        </w:rPr>
      </w:pPr>
    </w:p>
    <w:p w:rsidR="00E55CB2" w:rsidRPr="00736ADF" w:rsidRDefault="00E55CB2" w:rsidP="00B26167">
      <w:pPr>
        <w:widowControl w:val="0"/>
        <w:shd w:val="clear" w:color="auto" w:fill="FFFFFF"/>
        <w:suppressAutoHyphens/>
        <w:adjustRightInd w:val="0"/>
        <w:spacing w:after="0"/>
        <w:rPr>
          <w:rFonts w:ascii="Arial" w:eastAsia="Times New Roman" w:hAnsi="Arial" w:cs="Arial"/>
          <w:b/>
          <w:bCs/>
          <w:spacing w:val="-3"/>
          <w:sz w:val="20"/>
          <w:szCs w:val="20"/>
          <w:lang w:eastAsia="zh-CN"/>
        </w:rPr>
      </w:pPr>
      <w:r w:rsidRPr="00736ADF">
        <w:rPr>
          <w:rFonts w:ascii="Arial" w:eastAsia="Times New Roman" w:hAnsi="Arial" w:cs="Arial"/>
          <w:b/>
          <w:bCs/>
          <w:spacing w:val="-3"/>
          <w:sz w:val="20"/>
          <w:szCs w:val="20"/>
          <w:lang w:eastAsia="zh-CN"/>
        </w:rPr>
        <w:t>ZAMAWIAJĄCY – NAZWA ORAZ ADRES:</w:t>
      </w:r>
    </w:p>
    <w:p w:rsidR="00E55CB2" w:rsidRPr="00736ADF" w:rsidRDefault="00E55CB2" w:rsidP="00B26167">
      <w:pPr>
        <w:widowControl w:val="0"/>
        <w:suppressAutoHyphens/>
        <w:spacing w:after="0"/>
        <w:jc w:val="both"/>
        <w:rPr>
          <w:rFonts w:ascii="Arial" w:eastAsia="Times New Roman" w:hAnsi="Arial" w:cs="Arial"/>
          <w:b/>
          <w:bCs/>
          <w:sz w:val="20"/>
          <w:szCs w:val="20"/>
        </w:rPr>
      </w:pPr>
    </w:p>
    <w:p w:rsidR="00BF5A9B" w:rsidRPr="00736ADF" w:rsidRDefault="00BF5A9B" w:rsidP="00B26167">
      <w:pPr>
        <w:pStyle w:val="Bezodstpw"/>
        <w:spacing w:line="276" w:lineRule="auto"/>
        <w:rPr>
          <w:rFonts w:ascii="Arial" w:hAnsi="Arial" w:cs="Arial"/>
          <w:sz w:val="20"/>
          <w:szCs w:val="20"/>
        </w:rPr>
      </w:pPr>
      <w:r w:rsidRPr="00736ADF">
        <w:rPr>
          <w:rStyle w:val="Pogrubienie"/>
          <w:rFonts w:ascii="Arial" w:hAnsi="Arial" w:cs="Arial"/>
          <w:color w:val="434343"/>
          <w:sz w:val="20"/>
          <w:szCs w:val="20"/>
        </w:rPr>
        <w:t>Miejski Ośrodek Kultury w Brańsku</w:t>
      </w:r>
      <w:r w:rsidRPr="00736ADF">
        <w:rPr>
          <w:rFonts w:ascii="Arial" w:hAnsi="Arial" w:cs="Arial"/>
          <w:sz w:val="20"/>
          <w:szCs w:val="20"/>
        </w:rPr>
        <w:br/>
      </w:r>
      <w:r w:rsidRPr="00736ADF">
        <w:rPr>
          <w:rStyle w:val="Pogrubienie"/>
          <w:rFonts w:ascii="Arial" w:hAnsi="Arial" w:cs="Arial"/>
          <w:color w:val="434343"/>
          <w:sz w:val="20"/>
          <w:szCs w:val="20"/>
        </w:rPr>
        <w:t>ul. Rynek 19</w:t>
      </w:r>
      <w:r w:rsidRPr="00736ADF">
        <w:rPr>
          <w:rFonts w:ascii="Arial" w:hAnsi="Arial" w:cs="Arial"/>
          <w:sz w:val="20"/>
          <w:szCs w:val="20"/>
        </w:rPr>
        <w:br/>
      </w:r>
      <w:r w:rsidRPr="00736ADF">
        <w:rPr>
          <w:rStyle w:val="Pogrubienie"/>
          <w:rFonts w:ascii="Arial" w:hAnsi="Arial" w:cs="Arial"/>
          <w:color w:val="434343"/>
          <w:sz w:val="20"/>
          <w:szCs w:val="20"/>
        </w:rPr>
        <w:t>17-120 Brańsk</w:t>
      </w:r>
    </w:p>
    <w:p w:rsidR="00BF5A9B" w:rsidRPr="00736ADF" w:rsidRDefault="00BF5A9B" w:rsidP="00B26167">
      <w:pPr>
        <w:pStyle w:val="Bezodstpw"/>
        <w:spacing w:line="276" w:lineRule="auto"/>
        <w:rPr>
          <w:rFonts w:ascii="Arial" w:hAnsi="Arial" w:cs="Arial"/>
          <w:sz w:val="20"/>
          <w:szCs w:val="20"/>
        </w:rPr>
      </w:pPr>
      <w:r w:rsidRPr="00736ADF">
        <w:rPr>
          <w:rFonts w:ascii="Arial" w:hAnsi="Arial" w:cs="Arial"/>
          <w:b/>
          <w:sz w:val="20"/>
          <w:szCs w:val="20"/>
        </w:rPr>
        <w:t>NIP</w:t>
      </w:r>
      <w:r w:rsidRPr="00736ADF">
        <w:rPr>
          <w:rFonts w:ascii="Arial" w:hAnsi="Arial" w:cs="Arial"/>
          <w:sz w:val="20"/>
          <w:szCs w:val="20"/>
        </w:rPr>
        <w:t xml:space="preserve"> 543-10-14-765</w:t>
      </w:r>
    </w:p>
    <w:p w:rsidR="00BF5A9B" w:rsidRPr="00736ADF" w:rsidRDefault="00BF5A9B" w:rsidP="00B26167">
      <w:pPr>
        <w:pStyle w:val="Bezodstpw"/>
        <w:spacing w:line="276" w:lineRule="auto"/>
        <w:rPr>
          <w:rFonts w:ascii="Arial" w:hAnsi="Arial" w:cs="Arial"/>
          <w:sz w:val="20"/>
          <w:szCs w:val="20"/>
        </w:rPr>
      </w:pPr>
      <w:r w:rsidRPr="00736ADF">
        <w:rPr>
          <w:rFonts w:ascii="Arial" w:hAnsi="Arial" w:cs="Arial"/>
          <w:b/>
          <w:sz w:val="20"/>
          <w:szCs w:val="20"/>
        </w:rPr>
        <w:t>REGON</w:t>
      </w:r>
      <w:r w:rsidRPr="00736ADF">
        <w:rPr>
          <w:rFonts w:ascii="Arial" w:hAnsi="Arial" w:cs="Arial"/>
          <w:sz w:val="20"/>
          <w:szCs w:val="20"/>
        </w:rPr>
        <w:t xml:space="preserve"> 000905221</w:t>
      </w:r>
    </w:p>
    <w:p w:rsidR="00BF5A9B" w:rsidRPr="00736ADF" w:rsidRDefault="00BF5A9B" w:rsidP="00B26167">
      <w:pPr>
        <w:pStyle w:val="Bezodstpw"/>
        <w:spacing w:line="276" w:lineRule="auto"/>
        <w:rPr>
          <w:rFonts w:ascii="Arial" w:hAnsi="Arial" w:cs="Arial"/>
          <w:sz w:val="20"/>
          <w:szCs w:val="20"/>
        </w:rPr>
      </w:pPr>
      <w:r w:rsidRPr="00736ADF">
        <w:rPr>
          <w:rFonts w:ascii="Arial" w:hAnsi="Arial" w:cs="Arial"/>
          <w:b/>
          <w:sz w:val="20"/>
          <w:szCs w:val="20"/>
        </w:rPr>
        <w:t>tel.</w:t>
      </w:r>
      <w:r w:rsidRPr="00736ADF">
        <w:rPr>
          <w:rFonts w:ascii="Arial" w:hAnsi="Arial" w:cs="Arial"/>
          <w:sz w:val="20"/>
          <w:szCs w:val="20"/>
        </w:rPr>
        <w:t xml:space="preserve"> 85 678 96 65</w:t>
      </w:r>
    </w:p>
    <w:p w:rsidR="00BF5A9B" w:rsidRPr="00736ADF" w:rsidRDefault="00BF5A9B" w:rsidP="00B26167">
      <w:pPr>
        <w:pStyle w:val="Bezodstpw"/>
        <w:spacing w:line="276" w:lineRule="auto"/>
        <w:rPr>
          <w:rFonts w:ascii="Arial" w:hAnsi="Arial" w:cs="Arial"/>
          <w:sz w:val="20"/>
          <w:szCs w:val="20"/>
        </w:rPr>
      </w:pPr>
      <w:r w:rsidRPr="00736ADF">
        <w:rPr>
          <w:rFonts w:ascii="Arial" w:hAnsi="Arial" w:cs="Arial"/>
          <w:b/>
          <w:sz w:val="20"/>
          <w:szCs w:val="20"/>
        </w:rPr>
        <w:t>e-mail:</w:t>
      </w:r>
      <w:r w:rsidRPr="00736ADF">
        <w:rPr>
          <w:rFonts w:ascii="Arial" w:hAnsi="Arial" w:cs="Arial"/>
          <w:sz w:val="20"/>
          <w:szCs w:val="20"/>
        </w:rPr>
        <w:t xml:space="preserve"> mok.bransk@gmail.com</w:t>
      </w:r>
    </w:p>
    <w:p w:rsidR="00BF5A9B" w:rsidRPr="00736ADF" w:rsidRDefault="00BF5A9B" w:rsidP="00B26167">
      <w:pPr>
        <w:pStyle w:val="Bezodstpw"/>
        <w:spacing w:line="276" w:lineRule="auto"/>
        <w:rPr>
          <w:rFonts w:ascii="Arial" w:eastAsia="Times New Roman" w:hAnsi="Arial" w:cs="Arial"/>
          <w:b/>
          <w:sz w:val="20"/>
          <w:szCs w:val="20"/>
        </w:rPr>
      </w:pPr>
      <w:r w:rsidRPr="00736ADF">
        <w:rPr>
          <w:rFonts w:ascii="Arial" w:hAnsi="Arial" w:cs="Arial"/>
          <w:b/>
          <w:sz w:val="20"/>
          <w:szCs w:val="20"/>
          <w:shd w:val="clear" w:color="auto" w:fill="FFFFFF"/>
        </w:rPr>
        <w:t>Godziny pracy</w:t>
      </w:r>
      <w:r w:rsidRPr="00736ADF">
        <w:rPr>
          <w:rFonts w:ascii="Arial" w:hAnsi="Arial" w:cs="Arial"/>
          <w:sz w:val="20"/>
          <w:szCs w:val="20"/>
          <w:shd w:val="clear" w:color="auto" w:fill="FFFFFF"/>
        </w:rPr>
        <w:t xml:space="preserve"> od wtorku do soboty: 13.00 – 21.00</w:t>
      </w:r>
    </w:p>
    <w:p w:rsidR="00BF5A9B" w:rsidRPr="00736ADF" w:rsidRDefault="00BF5A9B" w:rsidP="00B26167">
      <w:pPr>
        <w:autoSpaceDE w:val="0"/>
        <w:autoSpaceDN w:val="0"/>
        <w:adjustRightInd w:val="0"/>
        <w:spacing w:after="0"/>
        <w:jc w:val="both"/>
        <w:rPr>
          <w:rFonts w:ascii="Arial" w:eastAsia="Times New Roman" w:hAnsi="Arial" w:cs="Arial"/>
          <w:b/>
          <w:sz w:val="20"/>
          <w:szCs w:val="20"/>
          <w:lang w:val="en-US" w:eastAsia="pl-PL"/>
        </w:rPr>
      </w:pPr>
    </w:p>
    <w:p w:rsidR="00A95ABD" w:rsidRPr="00736ADF" w:rsidRDefault="00C632CD" w:rsidP="00B26167">
      <w:pPr>
        <w:pStyle w:val="Bezodstpw"/>
        <w:spacing w:line="276" w:lineRule="auto"/>
        <w:jc w:val="both"/>
        <w:rPr>
          <w:rFonts w:ascii="Arial" w:hAnsi="Arial" w:cs="Arial"/>
          <w:sz w:val="20"/>
          <w:szCs w:val="20"/>
        </w:rPr>
      </w:pPr>
      <w:r w:rsidRPr="00736ADF">
        <w:rPr>
          <w:rFonts w:ascii="Arial" w:hAnsi="Arial" w:cs="Arial"/>
          <w:sz w:val="20"/>
          <w:szCs w:val="20"/>
        </w:rPr>
        <w:t xml:space="preserve">Przedmiotowe postępowanie prowadzone jest przy użyciu środków komunikacji elektronicznej. </w:t>
      </w:r>
    </w:p>
    <w:p w:rsidR="00A95ABD" w:rsidRPr="00736ADF" w:rsidRDefault="00C632CD" w:rsidP="00B26167">
      <w:pPr>
        <w:pStyle w:val="Bezodstpw"/>
        <w:spacing w:line="276" w:lineRule="auto"/>
        <w:jc w:val="both"/>
        <w:rPr>
          <w:rFonts w:ascii="Arial" w:hAnsi="Arial" w:cs="Arial"/>
          <w:sz w:val="20"/>
          <w:szCs w:val="20"/>
        </w:rPr>
      </w:pPr>
      <w:r w:rsidRPr="00736ADF">
        <w:rPr>
          <w:rFonts w:ascii="Arial" w:hAnsi="Arial" w:cs="Arial"/>
          <w:sz w:val="20"/>
          <w:szCs w:val="20"/>
        </w:rPr>
        <w:t xml:space="preserve">Składanie ofert następuje za pośrednictwem platformy dostępnej pod adresem internetowym: </w:t>
      </w:r>
      <w:hyperlink r:id="rId9" w:history="1">
        <w:r w:rsidR="00A95ABD" w:rsidRPr="00736ADF">
          <w:rPr>
            <w:rStyle w:val="Hipercze"/>
            <w:rFonts w:ascii="Arial" w:hAnsi="Arial" w:cs="Arial"/>
            <w:sz w:val="20"/>
            <w:szCs w:val="20"/>
          </w:rPr>
          <w:t>https://ezamowienia.gov.pl/</w:t>
        </w:r>
      </w:hyperlink>
      <w:r w:rsidRPr="00736ADF">
        <w:rPr>
          <w:rFonts w:ascii="Arial" w:hAnsi="Arial" w:cs="Arial"/>
          <w:sz w:val="20"/>
          <w:szCs w:val="20"/>
        </w:rPr>
        <w:t xml:space="preserve"> </w:t>
      </w:r>
    </w:p>
    <w:p w:rsidR="00A95ABD" w:rsidRPr="00736ADF" w:rsidRDefault="00C632CD" w:rsidP="00B26167">
      <w:pPr>
        <w:pStyle w:val="Bezodstpw"/>
        <w:spacing w:line="276" w:lineRule="auto"/>
        <w:jc w:val="both"/>
      </w:pPr>
      <w:r w:rsidRPr="00736ADF">
        <w:rPr>
          <w:rFonts w:ascii="Arial" w:hAnsi="Arial" w:cs="Arial"/>
          <w:sz w:val="20"/>
          <w:szCs w:val="20"/>
        </w:rPr>
        <w:t xml:space="preserve">Adres strony internetowej prowadzonego postępowania: https://ezamowienia.gov.pl </w:t>
      </w:r>
    </w:p>
    <w:p w:rsidR="00736ADF" w:rsidRPr="00736ADF" w:rsidRDefault="00233C48" w:rsidP="00B26167">
      <w:pPr>
        <w:pStyle w:val="Bezodstpw"/>
        <w:spacing w:line="276" w:lineRule="auto"/>
        <w:jc w:val="both"/>
        <w:rPr>
          <w:rFonts w:ascii="Arial" w:hAnsi="Arial" w:cs="Arial"/>
          <w:sz w:val="20"/>
          <w:szCs w:val="20"/>
        </w:rPr>
      </w:pPr>
      <w:hyperlink r:id="rId10" w:history="1">
        <w:r w:rsidR="00736ADF" w:rsidRPr="00736ADF">
          <w:rPr>
            <w:rStyle w:val="Hipercze"/>
            <w:rFonts w:ascii="Arial" w:hAnsi="Arial" w:cs="Arial"/>
            <w:sz w:val="20"/>
            <w:szCs w:val="20"/>
          </w:rPr>
          <w:t>https://ezamowienia.gov.pl/mp-client/search/list/ocds-148610-d3f652bd-c4c3-401a-bb17-176cdb81f917</w:t>
        </w:r>
      </w:hyperlink>
    </w:p>
    <w:p w:rsidR="00A95ABD" w:rsidRPr="00736ADF" w:rsidRDefault="00C632CD" w:rsidP="00B26167">
      <w:pPr>
        <w:pStyle w:val="Bezodstpw"/>
        <w:spacing w:line="276" w:lineRule="auto"/>
        <w:jc w:val="both"/>
        <w:rPr>
          <w:rFonts w:ascii="Arial" w:hAnsi="Arial" w:cs="Arial"/>
          <w:sz w:val="20"/>
          <w:szCs w:val="20"/>
        </w:rPr>
      </w:pPr>
      <w:r w:rsidRPr="00736ADF">
        <w:rPr>
          <w:rFonts w:ascii="Arial" w:hAnsi="Arial" w:cs="Arial"/>
          <w:sz w:val="20"/>
          <w:szCs w:val="20"/>
        </w:rPr>
        <w:t xml:space="preserve">Na tej stronie udostępniane będą zmiany i wyjaśnienia treści SWZ oraz inne dokumenty zamówienia bezpośrednio związane z postępowaniem o udzielenie zamówienia </w:t>
      </w:r>
    </w:p>
    <w:p w:rsidR="00A95ABD" w:rsidRPr="00736ADF" w:rsidRDefault="00C632CD" w:rsidP="00B26167">
      <w:pPr>
        <w:pStyle w:val="Bezodstpw"/>
        <w:spacing w:line="276" w:lineRule="auto"/>
        <w:jc w:val="both"/>
        <w:rPr>
          <w:rFonts w:ascii="Arial" w:hAnsi="Arial" w:cs="Arial"/>
          <w:sz w:val="20"/>
          <w:szCs w:val="20"/>
        </w:rPr>
      </w:pPr>
      <w:r w:rsidRPr="00736ADF">
        <w:rPr>
          <w:rFonts w:ascii="Arial" w:hAnsi="Arial" w:cs="Arial"/>
          <w:sz w:val="20"/>
          <w:szCs w:val="20"/>
        </w:rPr>
        <w:t xml:space="preserve">Dodatkowa strona internetowa, na której będą także dostępne dokumenty postępowania: </w:t>
      </w:r>
    </w:p>
    <w:p w:rsidR="00A95ABD" w:rsidRPr="00736ADF" w:rsidRDefault="00233C48" w:rsidP="00B26167">
      <w:pPr>
        <w:pStyle w:val="Bezodstpw"/>
        <w:spacing w:line="276" w:lineRule="auto"/>
        <w:jc w:val="both"/>
        <w:rPr>
          <w:rFonts w:ascii="Arial" w:hAnsi="Arial" w:cs="Arial"/>
          <w:sz w:val="20"/>
          <w:szCs w:val="20"/>
        </w:rPr>
      </w:pPr>
      <w:hyperlink r:id="rId11" w:history="1">
        <w:r w:rsidR="00A95ABD" w:rsidRPr="00736ADF">
          <w:rPr>
            <w:rStyle w:val="Hipercze"/>
            <w:rFonts w:ascii="Arial" w:hAnsi="Arial" w:cs="Arial"/>
            <w:sz w:val="20"/>
            <w:szCs w:val="20"/>
          </w:rPr>
          <w:t>http://bip.um.bransk.wrotapodlasia.pl/jednostkiorganizacyjne/miejski-osrodek-kultury-w-bransku.html</w:t>
        </w:r>
      </w:hyperlink>
    </w:p>
    <w:p w:rsidR="00A95ABD" w:rsidRPr="00736ADF" w:rsidRDefault="00C632CD" w:rsidP="00B26167">
      <w:pPr>
        <w:pStyle w:val="Bezodstpw"/>
        <w:spacing w:line="276" w:lineRule="auto"/>
        <w:jc w:val="both"/>
        <w:rPr>
          <w:rFonts w:ascii="Arial" w:hAnsi="Arial" w:cs="Arial"/>
          <w:sz w:val="20"/>
          <w:szCs w:val="20"/>
        </w:rPr>
      </w:pPr>
      <w:r w:rsidRPr="00736ADF">
        <w:rPr>
          <w:rFonts w:ascii="Arial" w:hAnsi="Arial" w:cs="Arial"/>
          <w:sz w:val="20"/>
          <w:szCs w:val="20"/>
        </w:rPr>
        <w:t xml:space="preserve">Adres poczty elektronicznej: </w:t>
      </w:r>
      <w:r w:rsidR="00A95ABD" w:rsidRPr="00736ADF">
        <w:rPr>
          <w:rFonts w:ascii="Arial" w:hAnsi="Arial" w:cs="Arial"/>
          <w:sz w:val="20"/>
          <w:szCs w:val="20"/>
        </w:rPr>
        <w:t>mok.bransk@gmail.com</w:t>
      </w:r>
    </w:p>
    <w:p w:rsidR="00C632CD" w:rsidRPr="00736ADF" w:rsidRDefault="00C632CD" w:rsidP="00B26167">
      <w:pPr>
        <w:widowControl w:val="0"/>
        <w:suppressAutoHyphens/>
        <w:spacing w:after="0"/>
        <w:jc w:val="both"/>
        <w:rPr>
          <w:rFonts w:ascii="Arial" w:eastAsia="Times New Roman" w:hAnsi="Arial" w:cs="Arial"/>
          <w:b/>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Postępowanie o udzielenia zamówienia klasycznego o wartości mniejszej niż progi unijne jest prowadzone na podstawie ustawy z dnia 11 września 2019 roku Prawo zamówie</w:t>
      </w:r>
      <w:r w:rsidR="00BF5A9B" w:rsidRPr="00736ADF">
        <w:rPr>
          <w:rFonts w:ascii="Arial" w:eastAsia="Times New Roman" w:hAnsi="Arial" w:cs="Arial"/>
          <w:b/>
          <w:sz w:val="20"/>
          <w:szCs w:val="20"/>
          <w:lang w:eastAsia="zh-CN"/>
        </w:rPr>
        <w:t xml:space="preserve">ń publicznych (tj.: </w:t>
      </w:r>
      <w:proofErr w:type="spellStart"/>
      <w:r w:rsidR="00BF5A9B" w:rsidRPr="00736ADF">
        <w:rPr>
          <w:rFonts w:ascii="Arial" w:eastAsia="Times New Roman" w:hAnsi="Arial" w:cs="Arial"/>
          <w:b/>
          <w:sz w:val="20"/>
          <w:szCs w:val="20"/>
          <w:lang w:eastAsia="zh-CN"/>
        </w:rPr>
        <w:t>Dz.U</w:t>
      </w:r>
      <w:proofErr w:type="spellEnd"/>
      <w:r w:rsidR="00BF5A9B" w:rsidRPr="00736ADF">
        <w:rPr>
          <w:rFonts w:ascii="Arial" w:eastAsia="Times New Roman" w:hAnsi="Arial" w:cs="Arial"/>
          <w:b/>
          <w:sz w:val="20"/>
          <w:szCs w:val="20"/>
          <w:lang w:eastAsia="zh-CN"/>
        </w:rPr>
        <w:t>. z 2023 r., poz. 1605</w:t>
      </w:r>
      <w:r w:rsidRPr="00736ADF">
        <w:rPr>
          <w:rFonts w:ascii="Arial" w:eastAsia="Times New Roman" w:hAnsi="Arial" w:cs="Arial"/>
          <w:b/>
          <w:sz w:val="20"/>
          <w:szCs w:val="20"/>
          <w:lang w:eastAsia="zh-CN"/>
        </w:rPr>
        <w:t xml:space="preserve"> ze zm.) zwanej dalej </w:t>
      </w:r>
      <w:proofErr w:type="spellStart"/>
      <w:r w:rsidRPr="00736ADF">
        <w:rPr>
          <w:rFonts w:ascii="Arial" w:eastAsia="Times New Roman" w:hAnsi="Arial" w:cs="Arial"/>
          <w:b/>
          <w:sz w:val="20"/>
          <w:szCs w:val="20"/>
          <w:lang w:eastAsia="zh-CN"/>
        </w:rPr>
        <w:t>Pzp</w:t>
      </w:r>
      <w:proofErr w:type="spellEnd"/>
      <w:r w:rsidRPr="00736ADF">
        <w:rPr>
          <w:rFonts w:ascii="Arial" w:eastAsia="Times New Roman" w:hAnsi="Arial" w:cs="Arial"/>
          <w:b/>
          <w:sz w:val="20"/>
          <w:szCs w:val="20"/>
          <w:lang w:eastAsia="zh-CN"/>
        </w:rPr>
        <w:t xml:space="preserve"> w trybie podstawowym zgodnie z art. 275 </w:t>
      </w:r>
      <w:proofErr w:type="spellStart"/>
      <w:r w:rsidRPr="00736ADF">
        <w:rPr>
          <w:rFonts w:ascii="Arial" w:eastAsia="Times New Roman" w:hAnsi="Arial" w:cs="Arial"/>
          <w:b/>
          <w:sz w:val="20"/>
          <w:szCs w:val="20"/>
          <w:lang w:eastAsia="zh-CN"/>
        </w:rPr>
        <w:t>pkt</w:t>
      </w:r>
      <w:proofErr w:type="spellEnd"/>
      <w:r w:rsidRPr="00736ADF">
        <w:rPr>
          <w:rFonts w:ascii="Arial" w:eastAsia="Times New Roman" w:hAnsi="Arial" w:cs="Arial"/>
          <w:b/>
          <w:sz w:val="20"/>
          <w:szCs w:val="20"/>
          <w:lang w:eastAsia="zh-CN"/>
        </w:rPr>
        <w:t xml:space="preserve"> 1 ustawy </w:t>
      </w:r>
      <w:proofErr w:type="spellStart"/>
      <w:r w:rsidRPr="00736ADF">
        <w:rPr>
          <w:rFonts w:ascii="Arial" w:eastAsia="Times New Roman" w:hAnsi="Arial" w:cs="Arial"/>
          <w:b/>
          <w:sz w:val="20"/>
          <w:szCs w:val="20"/>
          <w:lang w:eastAsia="zh-CN"/>
        </w:rPr>
        <w:t>Pzp</w:t>
      </w:r>
      <w:proofErr w:type="spellEnd"/>
      <w:r w:rsidRPr="00736ADF">
        <w:rPr>
          <w:rFonts w:ascii="Arial" w:eastAsia="Times New Roman" w:hAnsi="Arial" w:cs="Arial"/>
          <w:b/>
          <w:sz w:val="20"/>
          <w:szCs w:val="20"/>
          <w:lang w:eastAsia="zh-CN"/>
        </w:rPr>
        <w:t xml:space="preserve"> (wybór najkorzystniejszej oferty bez przeprowadzenia negocjacji) i art. 276 ust. 1 ustawy </w:t>
      </w:r>
      <w:proofErr w:type="spellStart"/>
      <w:r w:rsidRPr="00736ADF">
        <w:rPr>
          <w:rFonts w:ascii="Arial" w:eastAsia="Times New Roman" w:hAnsi="Arial" w:cs="Arial"/>
          <w:b/>
          <w:sz w:val="20"/>
          <w:szCs w:val="20"/>
          <w:lang w:eastAsia="zh-CN"/>
        </w:rPr>
        <w:t>Pzp</w:t>
      </w:r>
      <w:proofErr w:type="spellEnd"/>
      <w:r w:rsidRPr="00736ADF">
        <w:rPr>
          <w:rFonts w:ascii="Arial" w:eastAsia="Times New Roman" w:hAnsi="Arial" w:cs="Arial"/>
          <w:b/>
          <w:sz w:val="20"/>
          <w:szCs w:val="20"/>
          <w:lang w:eastAsia="zh-CN"/>
        </w:rPr>
        <w:t>.</w:t>
      </w:r>
    </w:p>
    <w:p w:rsidR="00E55CB2" w:rsidRPr="00736ADF" w:rsidRDefault="00E55CB2" w:rsidP="00B26167">
      <w:pPr>
        <w:suppressAutoHyphens/>
        <w:spacing w:after="0"/>
        <w:rPr>
          <w:rFonts w:ascii="Arial" w:eastAsia="Times New Roman" w:hAnsi="Arial" w:cs="Arial"/>
          <w:b/>
          <w:bCs/>
          <w:sz w:val="20"/>
          <w:szCs w:val="20"/>
          <w:lang w:eastAsia="zh-CN"/>
        </w:rPr>
      </w:pPr>
    </w:p>
    <w:p w:rsidR="00F40FBB" w:rsidRPr="00736ADF" w:rsidRDefault="00E55CB2" w:rsidP="00B26167">
      <w:pPr>
        <w:suppressAutoHyphens/>
        <w:spacing w:after="0"/>
        <w:rPr>
          <w:rFonts w:ascii="Arial" w:eastAsia="Times New Roman" w:hAnsi="Arial" w:cs="Arial"/>
          <w:b/>
          <w:sz w:val="20"/>
          <w:szCs w:val="20"/>
        </w:rPr>
      </w:pPr>
      <w:r w:rsidRPr="00736ADF">
        <w:rPr>
          <w:rFonts w:ascii="Arial" w:eastAsia="Times New Roman" w:hAnsi="Arial" w:cs="Arial"/>
          <w:b/>
          <w:sz w:val="20"/>
          <w:szCs w:val="20"/>
        </w:rPr>
        <w:t>1. OPIS PRZEDMIOTU ZAMÓWIENIA</w:t>
      </w:r>
    </w:p>
    <w:p w:rsidR="00E14403" w:rsidRPr="00736ADF" w:rsidRDefault="00F40FBB" w:rsidP="00B26167">
      <w:pPr>
        <w:pStyle w:val="Default"/>
        <w:numPr>
          <w:ilvl w:val="1"/>
          <w:numId w:val="54"/>
        </w:numPr>
        <w:spacing w:line="276" w:lineRule="auto"/>
        <w:jc w:val="both"/>
        <w:rPr>
          <w:rFonts w:ascii="Arial" w:eastAsiaTheme="minorHAnsi" w:hAnsi="Arial" w:cs="Arial"/>
          <w:sz w:val="20"/>
          <w:szCs w:val="20"/>
          <w:lang w:eastAsia="en-US"/>
        </w:rPr>
      </w:pPr>
      <w:r w:rsidRPr="00736ADF">
        <w:rPr>
          <w:rFonts w:ascii="Arial" w:hAnsi="Arial" w:cs="Arial"/>
          <w:sz w:val="20"/>
          <w:szCs w:val="20"/>
          <w:lang w:eastAsia="zh-CN"/>
        </w:rPr>
        <w:t xml:space="preserve">Przedmiotem zamówienia są roboty budowlane w ramach zadania pn.: </w:t>
      </w:r>
      <w:r w:rsidRPr="00736ADF">
        <w:rPr>
          <w:rFonts w:ascii="Arial" w:hAnsi="Arial" w:cs="Arial"/>
          <w:b/>
          <w:sz w:val="20"/>
          <w:szCs w:val="20"/>
          <w:lang w:eastAsia="zh-CN"/>
        </w:rPr>
        <w:t>„Zagospodarowanie terenu Grodziska „Zamczyska”</w:t>
      </w:r>
      <w:r w:rsidRPr="00736ADF">
        <w:rPr>
          <w:rFonts w:ascii="Arial" w:hAnsi="Arial" w:cs="Arial"/>
          <w:sz w:val="20"/>
          <w:szCs w:val="20"/>
          <w:lang w:eastAsia="zh-CN"/>
        </w:rPr>
        <w:t xml:space="preserve"> w Brańsku </w:t>
      </w:r>
      <w:r w:rsidRPr="00736ADF">
        <w:rPr>
          <w:rFonts w:ascii="Arial" w:hAnsi="Arial" w:cs="Arial"/>
          <w:sz w:val="20"/>
          <w:szCs w:val="20"/>
        </w:rPr>
        <w:t>w ramach Rządowego Programu Odbudowy Zabytków.</w:t>
      </w:r>
    </w:p>
    <w:p w:rsidR="00451966" w:rsidRPr="00736ADF" w:rsidRDefault="00F40FBB" w:rsidP="00B26167">
      <w:pPr>
        <w:pStyle w:val="Default"/>
        <w:numPr>
          <w:ilvl w:val="1"/>
          <w:numId w:val="54"/>
        </w:numPr>
        <w:spacing w:line="276" w:lineRule="auto"/>
        <w:jc w:val="both"/>
        <w:rPr>
          <w:rFonts w:ascii="Arial" w:eastAsiaTheme="minorHAnsi" w:hAnsi="Arial" w:cs="Arial"/>
          <w:sz w:val="20"/>
          <w:szCs w:val="20"/>
          <w:lang w:eastAsia="en-US"/>
        </w:rPr>
      </w:pPr>
      <w:r w:rsidRPr="00736ADF">
        <w:rPr>
          <w:rFonts w:ascii="Arial" w:eastAsiaTheme="minorHAnsi" w:hAnsi="Arial" w:cs="Arial"/>
          <w:sz w:val="20"/>
          <w:szCs w:val="20"/>
          <w:lang w:eastAsia="en-US"/>
        </w:rPr>
        <w:t xml:space="preserve">Planowane roboty budowlane, polegać będą na zagospodarowaniu terenu wraz z infrastrukturą techniczną, w </w:t>
      </w:r>
      <w:r w:rsidR="00451966" w:rsidRPr="00736ADF">
        <w:rPr>
          <w:rFonts w:ascii="Arial" w:eastAsiaTheme="minorHAnsi" w:hAnsi="Arial" w:cs="Arial"/>
          <w:sz w:val="20"/>
          <w:szCs w:val="20"/>
          <w:lang w:eastAsia="en-US"/>
        </w:rPr>
        <w:t>tym na:</w:t>
      </w:r>
    </w:p>
    <w:p w:rsidR="00451966" w:rsidRPr="00736ADF" w:rsidRDefault="00451966" w:rsidP="00B26167">
      <w:pPr>
        <w:pStyle w:val="Default"/>
        <w:numPr>
          <w:ilvl w:val="0"/>
          <w:numId w:val="53"/>
        </w:numPr>
        <w:spacing w:line="276" w:lineRule="auto"/>
        <w:jc w:val="both"/>
        <w:rPr>
          <w:rFonts w:ascii="Arial" w:eastAsiaTheme="minorHAnsi" w:hAnsi="Arial" w:cs="Arial"/>
          <w:sz w:val="20"/>
          <w:szCs w:val="20"/>
          <w:lang w:eastAsia="en-US"/>
        </w:rPr>
      </w:pPr>
      <w:r w:rsidRPr="00736ADF">
        <w:rPr>
          <w:rFonts w:ascii="Arial" w:hAnsi="Arial" w:cs="Arial"/>
          <w:sz w:val="20"/>
          <w:szCs w:val="20"/>
        </w:rPr>
        <w:t>rozbiórce</w:t>
      </w:r>
      <w:r w:rsidR="00F40FBB" w:rsidRPr="00736ADF">
        <w:rPr>
          <w:rFonts w:ascii="Arial" w:hAnsi="Arial" w:cs="Arial"/>
          <w:sz w:val="20"/>
          <w:szCs w:val="20"/>
        </w:rPr>
        <w:t xml:space="preserve"> istniejącej wiaty </w:t>
      </w:r>
      <w:r w:rsidRPr="00736ADF">
        <w:rPr>
          <w:rFonts w:ascii="Arial" w:hAnsi="Arial" w:cs="Arial"/>
          <w:sz w:val="20"/>
          <w:szCs w:val="20"/>
        </w:rPr>
        <w:t>na terenie grodziska i wykonaniu</w:t>
      </w:r>
      <w:r w:rsidR="00F40FBB" w:rsidRPr="00736ADF">
        <w:rPr>
          <w:rFonts w:ascii="Arial" w:hAnsi="Arial" w:cs="Arial"/>
          <w:sz w:val="20"/>
          <w:szCs w:val="20"/>
        </w:rPr>
        <w:t xml:space="preserve"> na jej miejscu drewnianej sceny</w:t>
      </w:r>
      <w:r w:rsidRPr="00736ADF">
        <w:rPr>
          <w:rFonts w:ascii="Arial" w:hAnsi="Arial" w:cs="Arial"/>
          <w:sz w:val="20"/>
          <w:szCs w:val="20"/>
        </w:rPr>
        <w:t>,</w:t>
      </w:r>
      <w:r w:rsidR="00F40FBB" w:rsidRPr="00736ADF">
        <w:rPr>
          <w:rFonts w:ascii="Arial" w:hAnsi="Arial" w:cs="Arial"/>
          <w:sz w:val="20"/>
          <w:szCs w:val="20"/>
        </w:rPr>
        <w:t xml:space="preserve"> </w:t>
      </w:r>
    </w:p>
    <w:p w:rsidR="00451966" w:rsidRPr="00736ADF" w:rsidRDefault="00451966" w:rsidP="00B26167">
      <w:pPr>
        <w:pStyle w:val="Default"/>
        <w:numPr>
          <w:ilvl w:val="0"/>
          <w:numId w:val="53"/>
        </w:numPr>
        <w:spacing w:line="276" w:lineRule="auto"/>
        <w:jc w:val="both"/>
        <w:rPr>
          <w:rFonts w:ascii="Arial" w:eastAsiaTheme="minorHAnsi" w:hAnsi="Arial" w:cs="Arial"/>
          <w:sz w:val="20"/>
          <w:szCs w:val="20"/>
          <w:lang w:eastAsia="en-US"/>
        </w:rPr>
      </w:pPr>
      <w:r w:rsidRPr="00736ADF">
        <w:rPr>
          <w:rFonts w:ascii="Arial" w:hAnsi="Arial" w:cs="Arial"/>
          <w:sz w:val="20"/>
          <w:szCs w:val="20"/>
        </w:rPr>
        <w:t>wykonaniu drewnianej ścieżki prowadzącej od istniejącego mostku na rzece Nurzec                        do grodziska,</w:t>
      </w:r>
    </w:p>
    <w:p w:rsidR="00451966" w:rsidRPr="00736ADF" w:rsidRDefault="00451966" w:rsidP="00B26167">
      <w:pPr>
        <w:pStyle w:val="Default"/>
        <w:numPr>
          <w:ilvl w:val="0"/>
          <w:numId w:val="53"/>
        </w:numPr>
        <w:spacing w:line="276" w:lineRule="auto"/>
        <w:jc w:val="both"/>
        <w:rPr>
          <w:rFonts w:ascii="Arial" w:eastAsiaTheme="minorHAnsi" w:hAnsi="Arial" w:cs="Arial"/>
          <w:sz w:val="20"/>
          <w:szCs w:val="20"/>
          <w:lang w:eastAsia="en-US"/>
        </w:rPr>
      </w:pPr>
      <w:r w:rsidRPr="00736ADF">
        <w:rPr>
          <w:rFonts w:ascii="Arial" w:hAnsi="Arial" w:cs="Arial"/>
          <w:sz w:val="20"/>
          <w:szCs w:val="20"/>
        </w:rPr>
        <w:t>wykonaniu dwóch drewnianych</w:t>
      </w:r>
      <w:r w:rsidR="00DC6C8D" w:rsidRPr="00736ADF">
        <w:rPr>
          <w:rFonts w:ascii="Arial" w:hAnsi="Arial" w:cs="Arial"/>
          <w:sz w:val="20"/>
          <w:szCs w:val="20"/>
        </w:rPr>
        <w:t xml:space="preserve"> podestów</w:t>
      </w:r>
      <w:r w:rsidR="00F40FBB" w:rsidRPr="00736ADF">
        <w:rPr>
          <w:rFonts w:ascii="Arial" w:hAnsi="Arial" w:cs="Arial"/>
          <w:sz w:val="20"/>
          <w:szCs w:val="20"/>
        </w:rPr>
        <w:t xml:space="preserve"> – przed Grodziskiem oraz obok rzeki Nurzec </w:t>
      </w:r>
      <w:r w:rsidRPr="00736ADF">
        <w:rPr>
          <w:rFonts w:ascii="Arial" w:hAnsi="Arial" w:cs="Arial"/>
          <w:sz w:val="20"/>
          <w:szCs w:val="20"/>
        </w:rPr>
        <w:t xml:space="preserve">                       </w:t>
      </w:r>
      <w:r w:rsidR="00F40FBB" w:rsidRPr="00736ADF">
        <w:rPr>
          <w:rFonts w:ascii="Arial" w:hAnsi="Arial" w:cs="Arial"/>
          <w:sz w:val="20"/>
          <w:szCs w:val="20"/>
        </w:rPr>
        <w:t>wraz z elementami małej architektury w postaci stołów z ławkami, wiaty z tablicą informacyjno-edukacyjną, stojak</w:t>
      </w:r>
      <w:r w:rsidRPr="00736ADF">
        <w:rPr>
          <w:rFonts w:ascii="Arial" w:hAnsi="Arial" w:cs="Arial"/>
          <w:sz w:val="20"/>
          <w:szCs w:val="20"/>
        </w:rPr>
        <w:t>ami</w:t>
      </w:r>
      <w:r w:rsidR="00F40FBB" w:rsidRPr="00736ADF">
        <w:rPr>
          <w:rFonts w:ascii="Arial" w:hAnsi="Arial" w:cs="Arial"/>
          <w:sz w:val="20"/>
          <w:szCs w:val="20"/>
        </w:rPr>
        <w:t xml:space="preserve"> na rower</w:t>
      </w:r>
      <w:r w:rsidRPr="00736ADF">
        <w:rPr>
          <w:rFonts w:ascii="Arial" w:hAnsi="Arial" w:cs="Arial"/>
          <w:sz w:val="20"/>
          <w:szCs w:val="20"/>
        </w:rPr>
        <w:t>,</w:t>
      </w:r>
    </w:p>
    <w:p w:rsidR="00F40FBB" w:rsidRPr="00736ADF" w:rsidRDefault="00451966" w:rsidP="00B26167">
      <w:pPr>
        <w:pStyle w:val="Default"/>
        <w:numPr>
          <w:ilvl w:val="0"/>
          <w:numId w:val="53"/>
        </w:numPr>
        <w:spacing w:line="276" w:lineRule="auto"/>
        <w:jc w:val="both"/>
        <w:rPr>
          <w:rFonts w:ascii="Arial" w:eastAsiaTheme="minorHAnsi" w:hAnsi="Arial" w:cs="Arial"/>
          <w:sz w:val="20"/>
          <w:szCs w:val="20"/>
          <w:lang w:eastAsia="en-US"/>
        </w:rPr>
      </w:pPr>
      <w:r w:rsidRPr="00736ADF">
        <w:rPr>
          <w:rFonts w:ascii="Arial" w:hAnsi="Arial" w:cs="Arial"/>
          <w:sz w:val="20"/>
          <w:szCs w:val="20"/>
        </w:rPr>
        <w:t>m</w:t>
      </w:r>
      <w:r w:rsidR="00F40FBB" w:rsidRPr="00736ADF">
        <w:rPr>
          <w:rFonts w:ascii="Arial" w:hAnsi="Arial" w:cs="Arial"/>
          <w:sz w:val="20"/>
          <w:szCs w:val="20"/>
        </w:rPr>
        <w:t>ała architektura –</w:t>
      </w:r>
      <w:r w:rsidRPr="00736ADF">
        <w:rPr>
          <w:rFonts w:ascii="Arial" w:hAnsi="Arial" w:cs="Arial"/>
          <w:sz w:val="20"/>
          <w:szCs w:val="20"/>
        </w:rPr>
        <w:t xml:space="preserve"> stoły, ławki i kosze na śmieci,</w:t>
      </w:r>
    </w:p>
    <w:p w:rsidR="00451966" w:rsidRPr="00736ADF" w:rsidRDefault="00451966" w:rsidP="00B26167">
      <w:pPr>
        <w:pStyle w:val="Default"/>
        <w:numPr>
          <w:ilvl w:val="0"/>
          <w:numId w:val="53"/>
        </w:numPr>
        <w:spacing w:line="276" w:lineRule="auto"/>
        <w:jc w:val="both"/>
        <w:rPr>
          <w:rFonts w:ascii="Arial" w:eastAsiaTheme="minorHAnsi" w:hAnsi="Arial" w:cs="Arial"/>
          <w:sz w:val="20"/>
          <w:szCs w:val="20"/>
          <w:lang w:eastAsia="en-US"/>
        </w:rPr>
      </w:pPr>
      <w:r w:rsidRPr="00736ADF">
        <w:rPr>
          <w:rFonts w:ascii="Arial" w:hAnsi="Arial" w:cs="Arial"/>
          <w:sz w:val="20"/>
          <w:szCs w:val="20"/>
        </w:rPr>
        <w:lastRenderedPageBreak/>
        <w:t>umieszczeniu nowych słupów oświetleniowych, monitoringu,</w:t>
      </w:r>
    </w:p>
    <w:p w:rsidR="00451966" w:rsidRPr="00736ADF" w:rsidRDefault="00451966" w:rsidP="00B26167">
      <w:pPr>
        <w:pStyle w:val="Default"/>
        <w:numPr>
          <w:ilvl w:val="0"/>
          <w:numId w:val="53"/>
        </w:numPr>
        <w:spacing w:line="276" w:lineRule="auto"/>
        <w:jc w:val="both"/>
        <w:rPr>
          <w:rFonts w:ascii="Arial" w:eastAsiaTheme="minorHAnsi" w:hAnsi="Arial" w:cs="Arial"/>
          <w:sz w:val="20"/>
          <w:szCs w:val="20"/>
          <w:lang w:eastAsia="en-US"/>
        </w:rPr>
      </w:pPr>
      <w:r w:rsidRPr="00736ADF">
        <w:rPr>
          <w:rFonts w:ascii="Arial" w:hAnsi="Arial" w:cs="Arial"/>
          <w:sz w:val="20"/>
          <w:szCs w:val="20"/>
        </w:rPr>
        <w:t>rewitalizacji</w:t>
      </w:r>
      <w:r w:rsidR="00DC6C8D" w:rsidRPr="00736ADF">
        <w:rPr>
          <w:rFonts w:ascii="Arial" w:hAnsi="Arial" w:cs="Arial"/>
          <w:sz w:val="20"/>
          <w:szCs w:val="20"/>
        </w:rPr>
        <w:t xml:space="preserve"> zieleni.</w:t>
      </w:r>
    </w:p>
    <w:p w:rsidR="00E14403" w:rsidRPr="00736ADF" w:rsidRDefault="00DC6C8D" w:rsidP="00B26167">
      <w:pPr>
        <w:pStyle w:val="Default"/>
        <w:numPr>
          <w:ilvl w:val="1"/>
          <w:numId w:val="54"/>
        </w:numPr>
        <w:spacing w:line="276" w:lineRule="auto"/>
        <w:jc w:val="both"/>
        <w:rPr>
          <w:rFonts w:ascii="Arial" w:eastAsiaTheme="minorHAnsi" w:hAnsi="Arial" w:cs="Arial"/>
          <w:b/>
          <w:sz w:val="20"/>
          <w:szCs w:val="20"/>
          <w:lang w:eastAsia="en-US"/>
        </w:rPr>
      </w:pPr>
      <w:r w:rsidRPr="00736ADF">
        <w:rPr>
          <w:rFonts w:ascii="Arial" w:hAnsi="Arial" w:cs="Arial"/>
          <w:b/>
          <w:sz w:val="20"/>
          <w:szCs w:val="20"/>
        </w:rPr>
        <w:t>Wykonawca zobowiązany jest do przeprowadzenia wyprzedzających badań archeologicznych wykopaliskowych w miejscu lokalizacji projektowanej ścieżki oraz wiaty z tablicą informacyjną, na działce nr geod. 2028 obręb Brańsk, po uprzednim uzyskaniu pozwolenia Podlaskiego WKZ w Białymstoku na ich prowadzenie – zgodnie z warunkiem zawartym w pkt. 3 Decyzji z dnia 03.06.2024 r., znak: Z-II.5142.33.2023.JM Podlaskiego Wojewódzkiego Konserwatora Zabytków w Białymstoku.</w:t>
      </w:r>
    </w:p>
    <w:p w:rsidR="00E14403" w:rsidRPr="00736ADF" w:rsidRDefault="00F40FBB" w:rsidP="00B26167">
      <w:pPr>
        <w:pStyle w:val="Default"/>
        <w:numPr>
          <w:ilvl w:val="1"/>
          <w:numId w:val="54"/>
        </w:numPr>
        <w:spacing w:line="276" w:lineRule="auto"/>
        <w:jc w:val="both"/>
        <w:rPr>
          <w:rFonts w:ascii="Arial" w:eastAsiaTheme="minorHAnsi" w:hAnsi="Arial" w:cs="Arial"/>
          <w:b/>
          <w:sz w:val="20"/>
          <w:szCs w:val="20"/>
          <w:lang w:eastAsia="en-US"/>
        </w:rPr>
      </w:pPr>
      <w:r w:rsidRPr="00736ADF">
        <w:rPr>
          <w:rFonts w:ascii="Arial" w:hAnsi="Arial" w:cs="Arial"/>
          <w:sz w:val="20"/>
          <w:szCs w:val="20"/>
        </w:rPr>
        <w:t xml:space="preserve">Wykonawca zobowiązany jest do ustawienia na własny koszt tablicy informującej o finansowaniu z </w:t>
      </w:r>
      <w:r w:rsidR="00DC6C8D" w:rsidRPr="00736ADF">
        <w:rPr>
          <w:rFonts w:ascii="Arial" w:hAnsi="Arial" w:cs="Arial"/>
          <w:sz w:val="20"/>
          <w:szCs w:val="20"/>
        </w:rPr>
        <w:t>Rządowego</w:t>
      </w:r>
      <w:r w:rsidRPr="00736ADF">
        <w:rPr>
          <w:rFonts w:ascii="Arial" w:hAnsi="Arial" w:cs="Arial"/>
          <w:sz w:val="20"/>
          <w:szCs w:val="20"/>
        </w:rPr>
        <w:t xml:space="preserve"> </w:t>
      </w:r>
      <w:r w:rsidR="00DC6C8D" w:rsidRPr="00736ADF">
        <w:rPr>
          <w:rFonts w:ascii="Arial" w:hAnsi="Arial" w:cs="Arial"/>
          <w:sz w:val="20"/>
          <w:szCs w:val="20"/>
        </w:rPr>
        <w:t xml:space="preserve">Programu Odbudowy Zabytków </w:t>
      </w:r>
      <w:r w:rsidRPr="00736ADF">
        <w:rPr>
          <w:rFonts w:ascii="Arial" w:hAnsi="Arial" w:cs="Arial"/>
          <w:sz w:val="20"/>
          <w:szCs w:val="20"/>
        </w:rPr>
        <w:t xml:space="preserve">o </w:t>
      </w:r>
      <w:r w:rsidR="00DC6C8D" w:rsidRPr="00736ADF">
        <w:rPr>
          <w:rFonts w:ascii="Arial" w:hAnsi="Arial" w:cs="Arial"/>
          <w:sz w:val="20"/>
          <w:szCs w:val="20"/>
        </w:rPr>
        <w:t xml:space="preserve">treści zgodnej </w:t>
      </w:r>
      <w:r w:rsidRPr="00736ADF">
        <w:rPr>
          <w:rFonts w:ascii="Arial" w:hAnsi="Arial" w:cs="Arial"/>
          <w:sz w:val="20"/>
          <w:szCs w:val="20"/>
        </w:rPr>
        <w:t xml:space="preserve">z projektem tablicy informacyjnej dostępnym na stronie: </w:t>
      </w:r>
      <w:r w:rsidR="00DC6C8D" w:rsidRPr="00736ADF">
        <w:rPr>
          <w:rFonts w:ascii="Arial" w:hAnsi="Arial" w:cs="Arial"/>
          <w:sz w:val="20"/>
          <w:szCs w:val="20"/>
        </w:rPr>
        <w:t>https://www.bgk.pl/programy-i-fundusze/programy/rzadowy-program-odbudowy-zabytkow-edycja-pierwsza/#c30949</w:t>
      </w:r>
      <w:r w:rsidRPr="00736ADF">
        <w:rPr>
          <w:rFonts w:ascii="Arial" w:hAnsi="Arial" w:cs="Arial"/>
          <w:sz w:val="20"/>
          <w:szCs w:val="20"/>
        </w:rPr>
        <w:t xml:space="preserve">, przed rozpoczęciem robót, w lokalizacji uzgodnionej z Zamawiającym. </w:t>
      </w:r>
    </w:p>
    <w:p w:rsidR="00F25858" w:rsidRPr="00736ADF" w:rsidRDefault="00F25858" w:rsidP="00B26167">
      <w:pPr>
        <w:pStyle w:val="Default"/>
        <w:numPr>
          <w:ilvl w:val="1"/>
          <w:numId w:val="54"/>
        </w:numPr>
        <w:spacing w:line="276" w:lineRule="auto"/>
        <w:jc w:val="both"/>
        <w:rPr>
          <w:rFonts w:ascii="Arial" w:eastAsiaTheme="minorHAnsi" w:hAnsi="Arial" w:cs="Arial"/>
          <w:b/>
          <w:sz w:val="20"/>
          <w:szCs w:val="20"/>
          <w:lang w:eastAsia="en-US"/>
        </w:rPr>
      </w:pPr>
      <w:r w:rsidRPr="00736ADF">
        <w:rPr>
          <w:rFonts w:ascii="Arial" w:hAnsi="Arial" w:cs="Arial"/>
          <w:sz w:val="20"/>
          <w:szCs w:val="20"/>
        </w:rPr>
        <w:t xml:space="preserve">Szczegółowy zakres i opis przedmiotu zamówienia oraz sposób jego realizacji został określony we: </w:t>
      </w:r>
    </w:p>
    <w:p w:rsidR="00E14403" w:rsidRPr="00736ADF" w:rsidRDefault="00F25858" w:rsidP="00B26167">
      <w:pPr>
        <w:pStyle w:val="Akapitzlist"/>
        <w:widowControl w:val="0"/>
        <w:numPr>
          <w:ilvl w:val="0"/>
          <w:numId w:val="55"/>
        </w:numPr>
        <w:tabs>
          <w:tab w:val="left" w:pos="708"/>
        </w:tabs>
        <w:suppressAutoHyphens/>
        <w:spacing w:line="276" w:lineRule="auto"/>
        <w:jc w:val="both"/>
        <w:rPr>
          <w:rFonts w:ascii="Arial" w:hAnsi="Arial" w:cs="Arial"/>
          <w:sz w:val="20"/>
        </w:rPr>
      </w:pPr>
      <w:r w:rsidRPr="00736ADF">
        <w:rPr>
          <w:rFonts w:ascii="Arial" w:hAnsi="Arial" w:cs="Arial"/>
          <w:sz w:val="20"/>
        </w:rPr>
        <w:t xml:space="preserve">wzorze umowy stanowiącej </w:t>
      </w:r>
      <w:r w:rsidRPr="00736ADF">
        <w:rPr>
          <w:rFonts w:ascii="Arial" w:hAnsi="Arial" w:cs="Arial"/>
          <w:b/>
          <w:sz w:val="20"/>
        </w:rPr>
        <w:t>załącznik nr 2 do SWZ</w:t>
      </w:r>
      <w:r w:rsidRPr="00736ADF">
        <w:rPr>
          <w:rFonts w:ascii="Arial" w:hAnsi="Arial" w:cs="Arial"/>
          <w:sz w:val="20"/>
        </w:rPr>
        <w:t xml:space="preserve">, </w:t>
      </w:r>
    </w:p>
    <w:p w:rsidR="00F25858" w:rsidRPr="00736ADF" w:rsidRDefault="00F25858" w:rsidP="00B26167">
      <w:pPr>
        <w:pStyle w:val="Akapitzlist"/>
        <w:widowControl w:val="0"/>
        <w:numPr>
          <w:ilvl w:val="0"/>
          <w:numId w:val="55"/>
        </w:numPr>
        <w:tabs>
          <w:tab w:val="left" w:pos="708"/>
        </w:tabs>
        <w:suppressAutoHyphens/>
        <w:spacing w:line="276" w:lineRule="auto"/>
        <w:jc w:val="both"/>
        <w:rPr>
          <w:rFonts w:ascii="Arial" w:hAnsi="Arial" w:cs="Arial"/>
          <w:sz w:val="20"/>
        </w:rPr>
      </w:pPr>
      <w:r w:rsidRPr="00736ADF">
        <w:rPr>
          <w:rFonts w:ascii="Arial" w:hAnsi="Arial" w:cs="Arial"/>
          <w:sz w:val="20"/>
        </w:rPr>
        <w:t xml:space="preserve">dokumentacji projektowej, przedmiarach robót, szczegółowych specyfikacjach technicznych wykonania i odbioru robót budowlanych stanowiącej </w:t>
      </w:r>
      <w:r w:rsidRPr="00736ADF">
        <w:rPr>
          <w:rFonts w:ascii="Arial" w:hAnsi="Arial" w:cs="Arial"/>
          <w:b/>
          <w:sz w:val="20"/>
        </w:rPr>
        <w:t>załącznik nr 1 do SWZ</w:t>
      </w:r>
      <w:r w:rsidRPr="00736ADF">
        <w:rPr>
          <w:rFonts w:ascii="Arial" w:hAnsi="Arial" w:cs="Arial"/>
          <w:sz w:val="20"/>
        </w:rPr>
        <w:t>, która stanowić będzie załącznik do umowy;</w:t>
      </w:r>
    </w:p>
    <w:p w:rsidR="00E14403" w:rsidRPr="00736ADF" w:rsidRDefault="00E14403" w:rsidP="00B26167">
      <w:pPr>
        <w:widowControl w:val="0"/>
        <w:tabs>
          <w:tab w:val="left" w:pos="708"/>
        </w:tabs>
        <w:suppressAutoHyphens/>
        <w:spacing w:after="0"/>
        <w:jc w:val="both"/>
        <w:rPr>
          <w:rFonts w:ascii="Arial" w:hAnsi="Arial" w:cs="Arial"/>
          <w:sz w:val="20"/>
          <w:szCs w:val="20"/>
        </w:rPr>
      </w:pPr>
    </w:p>
    <w:p w:rsidR="00E14403" w:rsidRPr="00736ADF" w:rsidRDefault="00E14403" w:rsidP="00B26167">
      <w:pPr>
        <w:widowControl w:val="0"/>
        <w:tabs>
          <w:tab w:val="left" w:pos="708"/>
        </w:tabs>
        <w:suppressAutoHyphens/>
        <w:spacing w:after="0"/>
        <w:jc w:val="both"/>
        <w:rPr>
          <w:rFonts w:ascii="Arial" w:hAnsi="Arial" w:cs="Arial"/>
          <w:sz w:val="20"/>
          <w:szCs w:val="20"/>
        </w:rPr>
      </w:pPr>
      <w:r w:rsidRPr="00736ADF">
        <w:rPr>
          <w:rFonts w:ascii="Arial" w:hAnsi="Arial" w:cs="Arial"/>
          <w:sz w:val="20"/>
          <w:szCs w:val="20"/>
        </w:rPr>
        <w:t>Zamawiający wymaga, aby realizacja przedmiotu zamówienia nastąpiła na warunkach i zasadach określonych we wzorze umowy oraz zgodnie z dokumentacją projektową. Zamawiający informuje, że załączone przedmiary robót mają charakter poglądowy/informacyjny i nie mogą stanowić wyłącznej podstawy wyliczenia ceny oferty. Wartości przedstawione w przedmiarach robót służą celom pomocniczym przy wyliczeniu ceny oferty, przy czym oferowana przez Wykonawcę cena stanowi cenę ryczałtową, w związku z czym winna uwzględniać wszystkie nakłady, które są konieczne                                do wykonania przedmiotu zamówienia opisanego w niniejszej SWZ.</w:t>
      </w:r>
    </w:p>
    <w:p w:rsidR="00F25858" w:rsidRPr="00736ADF" w:rsidRDefault="00F25858" w:rsidP="00B26167">
      <w:pPr>
        <w:widowControl w:val="0"/>
        <w:tabs>
          <w:tab w:val="left" w:pos="708"/>
        </w:tabs>
        <w:suppressAutoHyphens/>
        <w:spacing w:after="0"/>
        <w:jc w:val="both"/>
        <w:rPr>
          <w:rFonts w:ascii="Arial" w:hAnsi="Arial" w:cs="Arial"/>
          <w:sz w:val="20"/>
          <w:szCs w:val="20"/>
        </w:rPr>
      </w:pPr>
    </w:p>
    <w:p w:rsidR="00E55CB2" w:rsidRPr="00736ADF" w:rsidRDefault="00E55CB2" w:rsidP="00B26167">
      <w:pPr>
        <w:pStyle w:val="Akapitzlist"/>
        <w:widowControl w:val="0"/>
        <w:numPr>
          <w:ilvl w:val="1"/>
          <w:numId w:val="54"/>
        </w:numPr>
        <w:tabs>
          <w:tab w:val="left" w:pos="708"/>
        </w:tabs>
        <w:suppressAutoHyphens/>
        <w:spacing w:line="276" w:lineRule="auto"/>
        <w:jc w:val="both"/>
        <w:rPr>
          <w:rFonts w:ascii="Arial" w:eastAsiaTheme="minorHAnsi" w:hAnsi="Arial" w:cs="Arial"/>
          <w:sz w:val="20"/>
          <w:lang w:eastAsia="en-US"/>
        </w:rPr>
      </w:pPr>
      <w:r w:rsidRPr="00736ADF">
        <w:rPr>
          <w:rFonts w:ascii="Arial" w:hAnsi="Arial" w:cs="Arial"/>
          <w:sz w:val="20"/>
        </w:rPr>
        <w:t xml:space="preserve">Wykonawca zrealizuje przedmiot zamówienia w następujących etapach: </w:t>
      </w:r>
    </w:p>
    <w:p w:rsidR="00E55CB2" w:rsidRPr="00736ADF" w:rsidRDefault="00E55CB2" w:rsidP="00B26167">
      <w:pPr>
        <w:pStyle w:val="Akapitzlist"/>
        <w:numPr>
          <w:ilvl w:val="0"/>
          <w:numId w:val="2"/>
        </w:numPr>
        <w:spacing w:after="200" w:line="276" w:lineRule="auto"/>
        <w:ind w:left="0" w:firstLine="0"/>
        <w:jc w:val="both"/>
        <w:rPr>
          <w:rFonts w:ascii="Arial" w:hAnsi="Arial" w:cs="Arial"/>
          <w:sz w:val="20"/>
        </w:rPr>
      </w:pPr>
      <w:r w:rsidRPr="00736ADF">
        <w:rPr>
          <w:rFonts w:ascii="Arial" w:hAnsi="Arial" w:cs="Arial"/>
          <w:sz w:val="20"/>
        </w:rPr>
        <w:t>I etap – obejmujący do 50 % zaawansowania finansowego robót,</w:t>
      </w:r>
    </w:p>
    <w:p w:rsidR="00E55CB2" w:rsidRPr="00736ADF" w:rsidRDefault="00E55CB2" w:rsidP="00B26167">
      <w:pPr>
        <w:pStyle w:val="Akapitzlist"/>
        <w:numPr>
          <w:ilvl w:val="0"/>
          <w:numId w:val="2"/>
        </w:numPr>
        <w:spacing w:line="276" w:lineRule="auto"/>
        <w:ind w:left="0" w:firstLine="0"/>
        <w:jc w:val="both"/>
        <w:rPr>
          <w:rFonts w:ascii="Arial" w:hAnsi="Arial" w:cs="Arial"/>
          <w:sz w:val="20"/>
        </w:rPr>
      </w:pPr>
      <w:r w:rsidRPr="00736ADF">
        <w:rPr>
          <w:rFonts w:ascii="Arial" w:hAnsi="Arial" w:cs="Arial"/>
          <w:sz w:val="20"/>
        </w:rPr>
        <w:t xml:space="preserve">II etap - pozostałe czynności, niezrealizowane w etapie I. </w:t>
      </w:r>
    </w:p>
    <w:p w:rsidR="00A35CBF" w:rsidRPr="00736ADF" w:rsidRDefault="00A35CBF" w:rsidP="00B26167">
      <w:pPr>
        <w:pStyle w:val="Akapitzlist"/>
        <w:spacing w:line="276" w:lineRule="auto"/>
        <w:ind w:left="0"/>
        <w:jc w:val="both"/>
        <w:rPr>
          <w:rFonts w:ascii="Arial" w:hAnsi="Arial" w:cs="Arial"/>
          <w:sz w:val="20"/>
        </w:rPr>
      </w:pPr>
    </w:p>
    <w:p w:rsidR="00E14403" w:rsidRPr="00736ADF" w:rsidRDefault="00E55CB2" w:rsidP="00B26167">
      <w:pPr>
        <w:pStyle w:val="Bezodstpw"/>
        <w:numPr>
          <w:ilvl w:val="1"/>
          <w:numId w:val="54"/>
        </w:numPr>
        <w:spacing w:line="276" w:lineRule="auto"/>
        <w:rPr>
          <w:rFonts w:ascii="Arial" w:hAnsi="Arial" w:cs="Arial"/>
          <w:b/>
          <w:color w:val="auto"/>
          <w:sz w:val="20"/>
          <w:szCs w:val="20"/>
        </w:rPr>
      </w:pPr>
      <w:r w:rsidRPr="00736ADF">
        <w:rPr>
          <w:rFonts w:ascii="Arial" w:hAnsi="Arial" w:cs="Arial"/>
          <w:b/>
          <w:color w:val="auto"/>
          <w:sz w:val="20"/>
          <w:szCs w:val="20"/>
        </w:rPr>
        <w:t>Nazwy i kody określone we Wspólnym Słowniku Zamówień:</w:t>
      </w:r>
    </w:p>
    <w:p w:rsidR="00E14403" w:rsidRPr="00736ADF" w:rsidRDefault="00E14403" w:rsidP="00B26167">
      <w:pPr>
        <w:pStyle w:val="Bezodstpw"/>
        <w:spacing w:line="276" w:lineRule="auto"/>
        <w:rPr>
          <w:rFonts w:ascii="Arial" w:hAnsi="Arial" w:cs="Arial"/>
          <w:sz w:val="20"/>
          <w:szCs w:val="20"/>
        </w:rPr>
      </w:pPr>
      <w:r w:rsidRPr="00736ADF">
        <w:rPr>
          <w:rFonts w:ascii="Arial" w:hAnsi="Arial" w:cs="Arial"/>
          <w:sz w:val="20"/>
          <w:szCs w:val="20"/>
        </w:rPr>
        <w:t>45000000-7 Roboty budowlane</w:t>
      </w:r>
    </w:p>
    <w:p w:rsidR="00E14403" w:rsidRPr="00736ADF" w:rsidRDefault="00E14403" w:rsidP="00B26167">
      <w:pPr>
        <w:pStyle w:val="Bezodstpw"/>
        <w:spacing w:line="276" w:lineRule="auto"/>
        <w:rPr>
          <w:rFonts w:ascii="Arial" w:hAnsi="Arial" w:cs="Arial"/>
          <w:sz w:val="20"/>
          <w:szCs w:val="20"/>
        </w:rPr>
      </w:pPr>
      <w:r w:rsidRPr="00736ADF">
        <w:rPr>
          <w:rFonts w:ascii="Arial" w:hAnsi="Arial" w:cs="Arial"/>
          <w:sz w:val="20"/>
          <w:szCs w:val="20"/>
        </w:rPr>
        <w:t>45111200-0 Roboty w zakresie przygotowania terenu pod budowę i roboty ziemne</w:t>
      </w:r>
    </w:p>
    <w:p w:rsidR="00E14403" w:rsidRPr="00736ADF" w:rsidRDefault="00E14403" w:rsidP="00B26167">
      <w:pPr>
        <w:pStyle w:val="Bezodstpw"/>
        <w:spacing w:line="276" w:lineRule="auto"/>
        <w:rPr>
          <w:rFonts w:ascii="Arial" w:hAnsi="Arial" w:cs="Arial"/>
          <w:sz w:val="20"/>
          <w:szCs w:val="20"/>
        </w:rPr>
      </w:pPr>
      <w:r w:rsidRPr="00736ADF">
        <w:rPr>
          <w:rFonts w:ascii="Arial" w:hAnsi="Arial" w:cs="Arial"/>
          <w:sz w:val="20"/>
          <w:szCs w:val="20"/>
        </w:rPr>
        <w:t>45112720-8 Roboty w zakresie kształtowania terenów rekreacyjnych</w:t>
      </w:r>
    </w:p>
    <w:p w:rsidR="00E14403" w:rsidRPr="00736ADF" w:rsidRDefault="00E14403" w:rsidP="00B26167">
      <w:pPr>
        <w:pStyle w:val="Bezodstpw"/>
        <w:spacing w:line="276" w:lineRule="auto"/>
        <w:rPr>
          <w:rFonts w:ascii="Arial" w:hAnsi="Arial" w:cs="Arial"/>
          <w:sz w:val="20"/>
          <w:szCs w:val="20"/>
        </w:rPr>
      </w:pPr>
      <w:r w:rsidRPr="00736ADF">
        <w:rPr>
          <w:rFonts w:ascii="Arial" w:hAnsi="Arial" w:cs="Arial"/>
          <w:sz w:val="20"/>
          <w:szCs w:val="20"/>
        </w:rPr>
        <w:t>45316100-6 Instalowanie urządzeń oświetlenia zewnętrznego</w:t>
      </w:r>
    </w:p>
    <w:p w:rsidR="00E14403" w:rsidRPr="00736ADF" w:rsidRDefault="00E14403" w:rsidP="00B26167">
      <w:pPr>
        <w:pStyle w:val="Bezodstpw"/>
        <w:spacing w:line="276" w:lineRule="auto"/>
        <w:rPr>
          <w:rFonts w:ascii="Arial" w:hAnsi="Arial" w:cs="Arial"/>
          <w:b/>
          <w:color w:val="auto"/>
          <w:sz w:val="20"/>
          <w:szCs w:val="20"/>
        </w:rPr>
      </w:pPr>
      <w:r w:rsidRPr="00736ADF">
        <w:rPr>
          <w:rFonts w:ascii="Arial" w:hAnsi="Arial" w:cs="Arial"/>
          <w:sz w:val="20"/>
          <w:szCs w:val="20"/>
        </w:rPr>
        <w:t>45310000-3 Roboty instalacyjne elektryczne</w:t>
      </w:r>
    </w:p>
    <w:p w:rsidR="00E14403" w:rsidRPr="00736ADF" w:rsidRDefault="00E14403" w:rsidP="00B26167">
      <w:pPr>
        <w:pStyle w:val="Bezodstpw"/>
        <w:spacing w:line="276" w:lineRule="auto"/>
        <w:rPr>
          <w:rFonts w:ascii="Arial" w:hAnsi="Arial" w:cs="Arial"/>
          <w:b/>
          <w:color w:val="auto"/>
          <w:sz w:val="20"/>
          <w:szCs w:val="20"/>
        </w:rPr>
      </w:pPr>
    </w:p>
    <w:p w:rsidR="009A7E6D" w:rsidRPr="00736ADF" w:rsidRDefault="00E55CB2" w:rsidP="00B26167">
      <w:pPr>
        <w:pStyle w:val="Bezodstpw"/>
        <w:numPr>
          <w:ilvl w:val="1"/>
          <w:numId w:val="54"/>
        </w:numPr>
        <w:spacing w:line="276" w:lineRule="auto"/>
        <w:rPr>
          <w:rFonts w:ascii="Arial" w:hAnsi="Arial" w:cs="Arial"/>
          <w:b/>
          <w:color w:val="auto"/>
          <w:sz w:val="20"/>
          <w:szCs w:val="20"/>
        </w:rPr>
      </w:pPr>
      <w:r w:rsidRPr="00736ADF">
        <w:rPr>
          <w:rFonts w:ascii="Arial" w:hAnsi="Arial" w:cs="Arial"/>
          <w:color w:val="auto"/>
          <w:sz w:val="20"/>
          <w:szCs w:val="20"/>
        </w:rPr>
        <w:t xml:space="preserve">Szczegółowe wymagania Zamawiającego:  </w:t>
      </w:r>
    </w:p>
    <w:p w:rsidR="009A7E6D" w:rsidRPr="00736ADF" w:rsidRDefault="00E55CB2" w:rsidP="00B26167">
      <w:pPr>
        <w:pStyle w:val="Bezodstpw"/>
        <w:numPr>
          <w:ilvl w:val="0"/>
          <w:numId w:val="51"/>
        </w:numPr>
        <w:spacing w:line="276" w:lineRule="auto"/>
        <w:jc w:val="both"/>
        <w:rPr>
          <w:rFonts w:ascii="Arial" w:hAnsi="Arial" w:cs="Arial"/>
          <w:color w:val="auto"/>
          <w:sz w:val="20"/>
          <w:szCs w:val="20"/>
        </w:rPr>
      </w:pPr>
      <w:r w:rsidRPr="00736ADF">
        <w:rPr>
          <w:rFonts w:ascii="Arial" w:hAnsi="Arial" w:cs="Arial"/>
          <w:color w:val="auto"/>
          <w:sz w:val="20"/>
          <w:szCs w:val="20"/>
        </w:rPr>
        <w:t>Przedmiot zamówienia musi być wykonany zgodnie z obowiązującymi w tym zakresie wymogami ustawy z dnia 7 lipca 1</w:t>
      </w:r>
      <w:r w:rsidR="00A35CBF" w:rsidRPr="00736ADF">
        <w:rPr>
          <w:rFonts w:ascii="Arial" w:hAnsi="Arial" w:cs="Arial"/>
          <w:color w:val="auto"/>
          <w:sz w:val="20"/>
          <w:szCs w:val="20"/>
        </w:rPr>
        <w:t>994</w:t>
      </w:r>
      <w:r w:rsidR="00727745" w:rsidRPr="00736ADF">
        <w:rPr>
          <w:rFonts w:ascii="Arial" w:hAnsi="Arial" w:cs="Arial"/>
          <w:color w:val="auto"/>
          <w:sz w:val="20"/>
          <w:szCs w:val="20"/>
        </w:rPr>
        <w:t xml:space="preserve"> </w:t>
      </w:r>
      <w:r w:rsidR="00E14403" w:rsidRPr="00736ADF">
        <w:rPr>
          <w:rFonts w:ascii="Arial" w:hAnsi="Arial" w:cs="Arial"/>
          <w:color w:val="auto"/>
          <w:sz w:val="20"/>
          <w:szCs w:val="20"/>
        </w:rPr>
        <w:t>r. Prawo budowlane (</w:t>
      </w:r>
      <w:proofErr w:type="spellStart"/>
      <w:r w:rsidR="00E14403" w:rsidRPr="00736ADF">
        <w:rPr>
          <w:rFonts w:ascii="Arial" w:hAnsi="Arial" w:cs="Arial"/>
          <w:color w:val="auto"/>
          <w:sz w:val="20"/>
          <w:szCs w:val="20"/>
        </w:rPr>
        <w:t>Dz.U</w:t>
      </w:r>
      <w:proofErr w:type="spellEnd"/>
      <w:r w:rsidR="00E14403" w:rsidRPr="00736ADF">
        <w:rPr>
          <w:rFonts w:ascii="Arial" w:hAnsi="Arial" w:cs="Arial"/>
          <w:color w:val="auto"/>
          <w:sz w:val="20"/>
          <w:szCs w:val="20"/>
        </w:rPr>
        <w:t>. z 2024 r. poz. 725</w:t>
      </w:r>
      <w:r w:rsidR="00A35CBF" w:rsidRPr="00736ADF">
        <w:rPr>
          <w:rFonts w:ascii="Arial" w:hAnsi="Arial" w:cs="Arial"/>
          <w:color w:val="auto"/>
          <w:sz w:val="20"/>
          <w:szCs w:val="20"/>
        </w:rPr>
        <w:t xml:space="preserve"> </w:t>
      </w:r>
      <w:r w:rsidR="00EB4D45" w:rsidRPr="00736ADF">
        <w:rPr>
          <w:rFonts w:ascii="Arial" w:hAnsi="Arial" w:cs="Arial"/>
          <w:color w:val="auto"/>
          <w:sz w:val="20"/>
          <w:szCs w:val="20"/>
        </w:rPr>
        <w:t xml:space="preserve">                         </w:t>
      </w:r>
      <w:r w:rsidR="00A35CBF" w:rsidRPr="00736ADF">
        <w:rPr>
          <w:rFonts w:ascii="Arial" w:hAnsi="Arial" w:cs="Arial"/>
          <w:color w:val="auto"/>
          <w:sz w:val="20"/>
          <w:szCs w:val="20"/>
        </w:rPr>
        <w:t xml:space="preserve">z </w:t>
      </w:r>
      <w:proofErr w:type="spellStart"/>
      <w:r w:rsidR="00A35CBF" w:rsidRPr="00736ADF">
        <w:rPr>
          <w:rFonts w:ascii="Arial" w:hAnsi="Arial" w:cs="Arial"/>
          <w:color w:val="auto"/>
          <w:sz w:val="20"/>
          <w:szCs w:val="20"/>
        </w:rPr>
        <w:t>póź</w:t>
      </w:r>
      <w:proofErr w:type="spellEnd"/>
      <w:r w:rsidR="00A35CBF" w:rsidRPr="00736ADF">
        <w:rPr>
          <w:rFonts w:ascii="Arial" w:hAnsi="Arial" w:cs="Arial"/>
          <w:color w:val="auto"/>
          <w:sz w:val="20"/>
          <w:szCs w:val="20"/>
        </w:rPr>
        <w:t>. zm.</w:t>
      </w:r>
      <w:r w:rsidRPr="00736ADF">
        <w:rPr>
          <w:rFonts w:ascii="Arial" w:hAnsi="Arial" w:cs="Arial"/>
          <w:color w:val="auto"/>
          <w:sz w:val="20"/>
          <w:szCs w:val="20"/>
        </w:rPr>
        <w:t>), z zasadami sztuki budowlanej i wiedzy technicznej oraz obowiązującymi normami, jak równi</w:t>
      </w:r>
      <w:r w:rsidR="0097396B" w:rsidRPr="00736ADF">
        <w:rPr>
          <w:rFonts w:ascii="Arial" w:hAnsi="Arial" w:cs="Arial"/>
          <w:color w:val="auto"/>
          <w:sz w:val="20"/>
          <w:szCs w:val="20"/>
        </w:rPr>
        <w:t xml:space="preserve">eż </w:t>
      </w:r>
      <w:r w:rsidRPr="00736ADF">
        <w:rPr>
          <w:rFonts w:ascii="Arial" w:hAnsi="Arial" w:cs="Arial"/>
          <w:color w:val="auto"/>
          <w:sz w:val="20"/>
          <w:szCs w:val="20"/>
        </w:rPr>
        <w:t xml:space="preserve">z zapewnieniem dostępności osobom ze szczególnymi potrzebami, pod nadzorem osób posiadających odpowiednie uprawnienia. </w:t>
      </w:r>
    </w:p>
    <w:p w:rsidR="009A7E6D" w:rsidRPr="00736ADF" w:rsidRDefault="00E55CB2" w:rsidP="00B26167">
      <w:pPr>
        <w:pStyle w:val="Bezodstpw"/>
        <w:numPr>
          <w:ilvl w:val="0"/>
          <w:numId w:val="51"/>
        </w:numPr>
        <w:spacing w:line="276" w:lineRule="auto"/>
        <w:jc w:val="both"/>
        <w:rPr>
          <w:rFonts w:ascii="Arial" w:hAnsi="Arial" w:cs="Arial"/>
          <w:color w:val="auto"/>
          <w:sz w:val="20"/>
          <w:szCs w:val="20"/>
        </w:rPr>
      </w:pPr>
      <w:r w:rsidRPr="00736ADF">
        <w:rPr>
          <w:rFonts w:ascii="Arial" w:hAnsi="Arial" w:cs="Arial"/>
          <w:color w:val="auto"/>
          <w:sz w:val="20"/>
          <w:szCs w:val="20"/>
        </w:rPr>
        <w:t>Wykonawca zobowiązany będzie do zachowania najwyższej staranności przy wykonywaniu zadania, usterki i szkody powstałe w trakcie realizacji zadania będą usuwane natychmiast po ich powstaniu przez Wykonawcę na jego koszt.</w:t>
      </w:r>
    </w:p>
    <w:p w:rsidR="009A7E6D" w:rsidRPr="00736ADF" w:rsidRDefault="00E55CB2" w:rsidP="00B26167">
      <w:pPr>
        <w:pStyle w:val="Bezodstpw"/>
        <w:numPr>
          <w:ilvl w:val="0"/>
          <w:numId w:val="51"/>
        </w:numPr>
        <w:spacing w:line="276" w:lineRule="auto"/>
        <w:jc w:val="both"/>
        <w:rPr>
          <w:rFonts w:ascii="Arial" w:hAnsi="Arial" w:cs="Arial"/>
          <w:color w:val="auto"/>
          <w:sz w:val="20"/>
          <w:szCs w:val="20"/>
        </w:rPr>
      </w:pPr>
      <w:r w:rsidRPr="00736ADF">
        <w:rPr>
          <w:rFonts w:ascii="Arial" w:hAnsi="Arial" w:cs="Arial"/>
          <w:sz w:val="20"/>
          <w:szCs w:val="20"/>
        </w:rPr>
        <w:t>Wykonawca zobowiązuje się do zapewnienia sprawnego, stałego i ciągłego nadzoru robót                    przez kierownika budowy.</w:t>
      </w:r>
    </w:p>
    <w:p w:rsidR="005C458B" w:rsidRPr="00736ADF" w:rsidRDefault="00E55CB2" w:rsidP="00B26167">
      <w:pPr>
        <w:pStyle w:val="Bezodstpw"/>
        <w:numPr>
          <w:ilvl w:val="0"/>
          <w:numId w:val="51"/>
        </w:numPr>
        <w:spacing w:line="276" w:lineRule="auto"/>
        <w:jc w:val="both"/>
        <w:rPr>
          <w:rFonts w:ascii="Arial" w:hAnsi="Arial" w:cs="Arial"/>
          <w:color w:val="auto"/>
          <w:sz w:val="20"/>
          <w:szCs w:val="20"/>
        </w:rPr>
      </w:pPr>
      <w:r w:rsidRPr="00736ADF">
        <w:rPr>
          <w:rFonts w:ascii="Arial" w:hAnsi="Arial" w:cs="Arial"/>
          <w:sz w:val="20"/>
          <w:szCs w:val="20"/>
        </w:rPr>
        <w:t xml:space="preserve">Wykonawca udzieli pisemnej gwarancji na roboty budowlane na okres wskazany w ofercie, nie krótszy niż 3 lata. </w:t>
      </w:r>
    </w:p>
    <w:p w:rsidR="00E55CB2" w:rsidRPr="00736ADF" w:rsidRDefault="00E55CB2" w:rsidP="00B26167">
      <w:pPr>
        <w:pStyle w:val="Akapitzlist"/>
        <w:numPr>
          <w:ilvl w:val="1"/>
          <w:numId w:val="54"/>
        </w:numPr>
        <w:suppressAutoHyphens/>
        <w:spacing w:line="276" w:lineRule="auto"/>
        <w:jc w:val="both"/>
        <w:rPr>
          <w:rFonts w:ascii="Arial" w:hAnsi="Arial" w:cs="Arial"/>
          <w:b/>
          <w:sz w:val="20"/>
        </w:rPr>
      </w:pPr>
      <w:r w:rsidRPr="00736ADF">
        <w:rPr>
          <w:rFonts w:ascii="Arial" w:hAnsi="Arial" w:cs="Arial"/>
          <w:b/>
          <w:sz w:val="20"/>
        </w:rPr>
        <w:lastRenderedPageBreak/>
        <w:t xml:space="preserve">Uwagi: </w:t>
      </w:r>
    </w:p>
    <w:p w:rsidR="007E3B82" w:rsidRPr="00736ADF" w:rsidRDefault="00E55CB2" w:rsidP="00B26167">
      <w:pPr>
        <w:pStyle w:val="Akapitzlist"/>
        <w:numPr>
          <w:ilvl w:val="0"/>
          <w:numId w:val="52"/>
        </w:numPr>
        <w:suppressAutoHyphens/>
        <w:spacing w:line="276" w:lineRule="auto"/>
        <w:jc w:val="both"/>
        <w:rPr>
          <w:rFonts w:ascii="Arial" w:hAnsi="Arial" w:cs="Arial"/>
          <w:sz w:val="20"/>
        </w:rPr>
      </w:pPr>
      <w:r w:rsidRPr="00736ADF">
        <w:rPr>
          <w:rFonts w:ascii="Arial" w:hAnsi="Arial" w:cs="Arial"/>
          <w:sz w:val="20"/>
        </w:rPr>
        <w:t>W przypadku kolizji z istniejącymi urządzeniami i obiektami infrastruktury technicznej, Wykonawca w ramach wynagrodzenia umownego dokona przełożenia lub zabezpieczenia ww. instalacji lub urządzeń.</w:t>
      </w:r>
    </w:p>
    <w:p w:rsidR="00E55CB2" w:rsidRPr="00736ADF" w:rsidRDefault="00E55CB2" w:rsidP="00B26167">
      <w:pPr>
        <w:pStyle w:val="Akapitzlist"/>
        <w:numPr>
          <w:ilvl w:val="0"/>
          <w:numId w:val="52"/>
        </w:numPr>
        <w:suppressAutoHyphens/>
        <w:spacing w:line="276" w:lineRule="auto"/>
        <w:jc w:val="both"/>
        <w:rPr>
          <w:rFonts w:ascii="Arial" w:hAnsi="Arial" w:cs="Arial"/>
          <w:sz w:val="20"/>
        </w:rPr>
      </w:pPr>
      <w:r w:rsidRPr="00736ADF">
        <w:rPr>
          <w:rFonts w:ascii="Arial" w:hAnsi="Arial" w:cs="Arial"/>
          <w:sz w:val="20"/>
        </w:rPr>
        <w:t>Jakiekolwiek szkody powstałe podczas prowadzenia robót budowlanych usuwa Wykonawca                           na własny koszt.</w:t>
      </w:r>
    </w:p>
    <w:p w:rsidR="00E676C6" w:rsidRPr="00736ADF" w:rsidRDefault="00E55CB2" w:rsidP="00B26167">
      <w:pPr>
        <w:pStyle w:val="Akapitzlist"/>
        <w:numPr>
          <w:ilvl w:val="1"/>
          <w:numId w:val="54"/>
        </w:numPr>
        <w:suppressAutoHyphens/>
        <w:spacing w:line="276" w:lineRule="auto"/>
        <w:jc w:val="both"/>
        <w:rPr>
          <w:rFonts w:ascii="Arial" w:hAnsi="Arial" w:cs="Arial"/>
          <w:sz w:val="20"/>
        </w:rPr>
      </w:pPr>
      <w:r w:rsidRPr="00736ADF">
        <w:rPr>
          <w:rFonts w:ascii="Arial" w:hAnsi="Arial" w:cs="Arial"/>
          <w:sz w:val="20"/>
        </w:rPr>
        <w:t>Wymagania w zakresie zatrudnienia na podstawie stosunku</w:t>
      </w:r>
      <w:r w:rsidR="00E676C6" w:rsidRPr="00736ADF">
        <w:rPr>
          <w:rFonts w:ascii="Arial" w:hAnsi="Arial" w:cs="Arial"/>
          <w:sz w:val="20"/>
        </w:rPr>
        <w:t xml:space="preserve"> pracy określono w § 6 projektu </w:t>
      </w:r>
      <w:r w:rsidRPr="00736ADF">
        <w:rPr>
          <w:rFonts w:ascii="Arial" w:hAnsi="Arial" w:cs="Arial"/>
          <w:sz w:val="20"/>
        </w:rPr>
        <w:t>umowy.</w:t>
      </w:r>
    </w:p>
    <w:p w:rsidR="00E676C6" w:rsidRPr="00736ADF" w:rsidRDefault="00E676C6" w:rsidP="00B26167">
      <w:pPr>
        <w:pStyle w:val="Akapitzlist"/>
        <w:numPr>
          <w:ilvl w:val="1"/>
          <w:numId w:val="54"/>
        </w:numPr>
        <w:suppressAutoHyphens/>
        <w:spacing w:line="276" w:lineRule="auto"/>
        <w:jc w:val="both"/>
        <w:rPr>
          <w:rFonts w:ascii="Arial" w:hAnsi="Arial" w:cs="Arial"/>
          <w:sz w:val="20"/>
        </w:rPr>
      </w:pPr>
      <w:r w:rsidRPr="00736ADF">
        <w:rPr>
          <w:rFonts w:ascii="Arial" w:hAnsi="Arial" w:cs="Arial"/>
          <w:sz w:val="20"/>
        </w:rPr>
        <w:t xml:space="preserve">Wykonawca wykona przedmiot zamówienia zgodnie z obowiązującymi przepisami,                     w tym w szczególności zgodnie z ustawą Prawo budowlane (Dz. U. 20, poz. 1409). Wskazane przez Zamawiającego </w:t>
      </w:r>
      <w:r w:rsidRPr="00736ADF">
        <w:rPr>
          <w:rFonts w:ascii="Arial" w:hAnsi="Arial" w:cs="Arial"/>
          <w:b/>
          <w:bCs/>
          <w:i/>
          <w:iCs/>
          <w:sz w:val="20"/>
          <w:u w:val="single"/>
        </w:rPr>
        <w:t xml:space="preserve">nazwy własne producentów </w:t>
      </w:r>
      <w:r w:rsidRPr="00736ADF">
        <w:rPr>
          <w:rFonts w:ascii="Arial" w:hAnsi="Arial" w:cs="Arial"/>
          <w:sz w:val="20"/>
        </w:rPr>
        <w:t xml:space="preserve">nie są wiążące dla Wykonawcy i należy </w:t>
      </w:r>
      <w:r w:rsidR="00862E33" w:rsidRPr="00736ADF">
        <w:rPr>
          <w:rFonts w:ascii="Arial" w:hAnsi="Arial" w:cs="Arial"/>
          <w:sz w:val="20"/>
        </w:rPr>
        <w:t xml:space="preserve">                   </w:t>
      </w:r>
      <w:r w:rsidRPr="00736ADF">
        <w:rPr>
          <w:rFonts w:ascii="Arial" w:hAnsi="Arial" w:cs="Arial"/>
          <w:sz w:val="20"/>
        </w:rPr>
        <w:t>je traktować jako przykładowe do określenia parametrów i wymogów technicznych. Przyjęte typy materiałów i urządzeń (wskazane w dokumentacji technicznej) zostały użyte wyłącznie przykładowo, w celu opisania przedmiotu z</w:t>
      </w:r>
      <w:r w:rsidR="00862E33" w:rsidRPr="00736ADF">
        <w:rPr>
          <w:rFonts w:ascii="Arial" w:hAnsi="Arial" w:cs="Arial"/>
          <w:sz w:val="20"/>
        </w:rPr>
        <w:t xml:space="preserve">amówienia. Wykonawca uprawniony </w:t>
      </w:r>
      <w:r w:rsidRPr="00736ADF">
        <w:rPr>
          <w:rFonts w:ascii="Arial" w:hAnsi="Arial" w:cs="Arial"/>
          <w:sz w:val="20"/>
        </w:rPr>
        <w:t xml:space="preserve">jest                                 do przedstawienia w ofercie materiałów i urządzeń równoważnych, o nie gorszych parametrach, wskazanych w opisie przedmiotu zamówienia. Wykonawca powinien określić ich parametry, celem wykazania, że spełniają warunki określone w opisie przedmiotu zamówienia. Rozwiązania równoważne zgodnie ze swoją definicją, muszą posiadać parametry oraz spełniać standardy                 nie gorsze niż produkty podane przykładowo. Do wskazanych w dokumentacji projektowej                       i w Specyfikacjach Technicznych Wykonania i Odbioru Robót Budowlanych znaków towarowych, patentów lub pochodzenia zastosowanie ma określenie „lub równoważne", co oznacza, że Wykonawca może użyć innych produktów niż określone w dokumentacji projektowej                                      i w Specyfikacjach Technicznych Wykonania i Odbioru Robót Budowlanych, jednakże wyłącznie pod warunkiem, ze posiadają one tożsamy charakter użytkowy (tożsamość funkcji)                                   oraz, że zapewnią uzyskanie parametrów technicznych oraz bezpieczeństwa użytkowania                      nie gorszych od założonych w wyżej wymienionych dokumentach po uzyskaniu akceptacji Zamawiającego. W miejscu, gdzie Zamawiający dokonuje opisu przedmiotu zamówienia </w:t>
      </w:r>
      <w:r w:rsidR="00862E33" w:rsidRPr="00736ADF">
        <w:rPr>
          <w:rFonts w:ascii="Arial" w:hAnsi="Arial" w:cs="Arial"/>
          <w:sz w:val="20"/>
        </w:rPr>
        <w:t xml:space="preserve">                        </w:t>
      </w:r>
      <w:r w:rsidRPr="00736ADF">
        <w:rPr>
          <w:rFonts w:ascii="Arial" w:hAnsi="Arial" w:cs="Arial"/>
          <w:sz w:val="20"/>
        </w:rPr>
        <w:t xml:space="preserve">za pomocą norm, aprobat, specyfikacji technicznych i systemów odniesienia, o których mowa </w:t>
      </w:r>
      <w:r w:rsidR="00862E33" w:rsidRPr="00736ADF">
        <w:rPr>
          <w:rFonts w:ascii="Arial" w:hAnsi="Arial" w:cs="Arial"/>
          <w:sz w:val="20"/>
        </w:rPr>
        <w:t xml:space="preserve">                  </w:t>
      </w:r>
      <w:r w:rsidRPr="00736ADF">
        <w:rPr>
          <w:rFonts w:ascii="Arial" w:hAnsi="Arial" w:cs="Arial"/>
          <w:sz w:val="20"/>
        </w:rPr>
        <w:t>w art. 101 Ustawy Zamawiający, dopuszcza rozwiązania równoważne opisywanym.</w:t>
      </w:r>
    </w:p>
    <w:p w:rsidR="00863BE1" w:rsidRPr="00736ADF" w:rsidRDefault="00E676C6" w:rsidP="00B26167">
      <w:pPr>
        <w:pStyle w:val="Akapitzlist"/>
        <w:numPr>
          <w:ilvl w:val="1"/>
          <w:numId w:val="54"/>
        </w:numPr>
        <w:suppressAutoHyphens/>
        <w:spacing w:line="276" w:lineRule="auto"/>
        <w:jc w:val="both"/>
        <w:rPr>
          <w:rFonts w:ascii="Arial" w:hAnsi="Arial" w:cs="Arial"/>
          <w:sz w:val="20"/>
        </w:rPr>
      </w:pPr>
      <w:r w:rsidRPr="00736ADF">
        <w:rPr>
          <w:rFonts w:ascii="Arial" w:eastAsiaTheme="minorHAnsi" w:hAnsi="Arial" w:cs="Arial"/>
          <w:sz w:val="20"/>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E676C6" w:rsidRPr="00736ADF" w:rsidRDefault="00E676C6" w:rsidP="00B26167">
      <w:pPr>
        <w:pStyle w:val="Akapitzlist"/>
        <w:suppressAutoHyphens/>
        <w:spacing w:line="276" w:lineRule="auto"/>
        <w:ind w:left="360"/>
        <w:jc w:val="both"/>
        <w:rPr>
          <w:rFonts w:ascii="Arial" w:hAnsi="Arial" w:cs="Arial"/>
          <w:sz w:val="20"/>
        </w:rPr>
      </w:pPr>
    </w:p>
    <w:p w:rsidR="00E55CB2" w:rsidRPr="00736ADF" w:rsidRDefault="00E55CB2" w:rsidP="00B26167">
      <w:pPr>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2. TERMIN WYKONANIA ZAMÓWIENIA:</w:t>
      </w:r>
    </w:p>
    <w:p w:rsidR="00E55CB2" w:rsidRPr="00736ADF" w:rsidRDefault="00E55CB2" w:rsidP="00B26167">
      <w:pPr>
        <w:tabs>
          <w:tab w:val="left" w:pos="284"/>
          <w:tab w:val="left" w:pos="1080"/>
        </w:tabs>
        <w:suppressAutoHyphens/>
        <w:spacing w:after="0"/>
        <w:jc w:val="both"/>
        <w:rPr>
          <w:rFonts w:ascii="Arial" w:eastAsia="Times New Roman" w:hAnsi="Arial" w:cs="Arial"/>
          <w:b/>
          <w:bCs/>
          <w:sz w:val="20"/>
          <w:szCs w:val="20"/>
          <w:lang w:eastAsia="zh-CN"/>
        </w:rPr>
      </w:pPr>
      <w:r w:rsidRPr="00736ADF">
        <w:rPr>
          <w:rFonts w:ascii="Arial" w:eastAsia="Times New Roman" w:hAnsi="Arial" w:cs="Arial"/>
          <w:b/>
          <w:bCs/>
          <w:sz w:val="20"/>
          <w:szCs w:val="20"/>
          <w:lang w:eastAsia="zh-CN"/>
        </w:rPr>
        <w:t xml:space="preserve"> </w:t>
      </w:r>
    </w:p>
    <w:p w:rsidR="00E676C6" w:rsidRPr="00736ADF" w:rsidRDefault="00E676C6" w:rsidP="00B26167">
      <w:pPr>
        <w:pStyle w:val="Bezodstpw"/>
        <w:spacing w:line="276" w:lineRule="auto"/>
        <w:jc w:val="both"/>
        <w:rPr>
          <w:rFonts w:ascii="Arial" w:hAnsi="Arial" w:cs="Arial"/>
          <w:sz w:val="20"/>
          <w:szCs w:val="20"/>
        </w:rPr>
      </w:pPr>
      <w:r w:rsidRPr="00736ADF">
        <w:rPr>
          <w:rFonts w:ascii="Arial" w:hAnsi="Arial" w:cs="Arial"/>
          <w:sz w:val="20"/>
          <w:szCs w:val="20"/>
        </w:rPr>
        <w:t>1.Termin wykonania całości przedmiotu zamówienia wynosi</w:t>
      </w:r>
      <w:r w:rsidRPr="00736ADF">
        <w:rPr>
          <w:rFonts w:ascii="Arial" w:hAnsi="Arial" w:cs="Arial"/>
          <w:bCs/>
          <w:sz w:val="20"/>
          <w:szCs w:val="20"/>
        </w:rPr>
        <w:t xml:space="preserve"> </w:t>
      </w:r>
      <w:r w:rsidRPr="00736ADF">
        <w:rPr>
          <w:rFonts w:ascii="Arial" w:hAnsi="Arial" w:cs="Arial"/>
          <w:b/>
          <w:bCs/>
          <w:sz w:val="20"/>
          <w:szCs w:val="20"/>
        </w:rPr>
        <w:t>13 miesięcy</w:t>
      </w:r>
      <w:r w:rsidRPr="00736ADF">
        <w:rPr>
          <w:rFonts w:ascii="Arial" w:hAnsi="Arial" w:cs="Arial"/>
          <w:bCs/>
          <w:sz w:val="20"/>
          <w:szCs w:val="20"/>
        </w:rPr>
        <w:t xml:space="preserve"> </w:t>
      </w:r>
      <w:r w:rsidRPr="00736ADF">
        <w:rPr>
          <w:rFonts w:ascii="Arial" w:hAnsi="Arial" w:cs="Arial"/>
          <w:sz w:val="20"/>
          <w:szCs w:val="20"/>
        </w:rPr>
        <w:t xml:space="preserve">od dnia zawarcia umowy. </w:t>
      </w:r>
    </w:p>
    <w:p w:rsidR="00E676C6" w:rsidRPr="00736ADF" w:rsidRDefault="00E676C6" w:rsidP="00B26167">
      <w:pPr>
        <w:pStyle w:val="Bezodstpw"/>
        <w:spacing w:line="276" w:lineRule="auto"/>
        <w:jc w:val="both"/>
        <w:rPr>
          <w:rFonts w:ascii="Arial" w:hAnsi="Arial" w:cs="Arial"/>
          <w:sz w:val="20"/>
          <w:szCs w:val="20"/>
        </w:rPr>
      </w:pPr>
      <w:r w:rsidRPr="00736ADF">
        <w:rPr>
          <w:rFonts w:ascii="Arial" w:hAnsi="Arial" w:cs="Arial"/>
          <w:sz w:val="20"/>
          <w:szCs w:val="20"/>
        </w:rPr>
        <w:t xml:space="preserve">2. Szczegółowe zagadnienia dotyczące terminu realizacji zamówienia uregulowane są we wzorze umowy stanowiącym </w:t>
      </w:r>
      <w:r w:rsidRPr="00736ADF">
        <w:rPr>
          <w:rFonts w:ascii="Arial" w:hAnsi="Arial" w:cs="Arial"/>
          <w:b/>
          <w:sz w:val="20"/>
          <w:szCs w:val="20"/>
        </w:rPr>
        <w:t>załącznik nr 2 do SWZ</w:t>
      </w:r>
      <w:r w:rsidRPr="00736ADF">
        <w:rPr>
          <w:rFonts w:ascii="Arial" w:hAnsi="Arial" w:cs="Arial"/>
          <w:sz w:val="20"/>
          <w:szCs w:val="20"/>
        </w:rPr>
        <w:t>.</w:t>
      </w:r>
    </w:p>
    <w:p w:rsidR="006B50E9" w:rsidRPr="00736ADF" w:rsidRDefault="006B50E9" w:rsidP="00B26167">
      <w:pPr>
        <w:pStyle w:val="Bezodstpw"/>
        <w:spacing w:line="276" w:lineRule="auto"/>
        <w:jc w:val="both"/>
        <w:rPr>
          <w:rFonts w:ascii="Arial" w:hAnsi="Arial" w:cs="Arial"/>
          <w:color w:val="auto"/>
          <w:sz w:val="20"/>
          <w:szCs w:val="20"/>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 xml:space="preserve">3. UMOWA W SPRAWIE ZAMÓWIENIA PUBLICZNEGO, PROJEKTOWANE POSTANOWIENIA UMOWY W SPRAWIE ZAMÓWIENIA PUBLICZNEGO, KTÓRE ZOSTANĄ WPROWADZONE                DO TREŚCI ZAWIERANEJ UMOWY </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p>
    <w:p w:rsidR="00E55CB2" w:rsidRPr="00736ADF" w:rsidRDefault="00862E33" w:rsidP="00B26167">
      <w:pPr>
        <w:pStyle w:val="Akapitzlist"/>
        <w:widowControl w:val="0"/>
        <w:numPr>
          <w:ilvl w:val="0"/>
          <w:numId w:val="3"/>
        </w:numPr>
        <w:tabs>
          <w:tab w:val="left" w:pos="1418"/>
        </w:tabs>
        <w:suppressAutoHyphens/>
        <w:spacing w:line="276" w:lineRule="auto"/>
        <w:jc w:val="both"/>
        <w:rPr>
          <w:rFonts w:ascii="Arial" w:hAnsi="Arial" w:cs="Arial"/>
          <w:sz w:val="20"/>
          <w:lang w:eastAsia="zh-CN"/>
        </w:rPr>
      </w:pPr>
      <w:r w:rsidRPr="00736ADF">
        <w:rPr>
          <w:rFonts w:ascii="Arial" w:hAnsi="Arial" w:cs="Arial"/>
          <w:sz w:val="20"/>
        </w:rPr>
        <w:t xml:space="preserve">Zgodnie z art. </w:t>
      </w:r>
      <w:r w:rsidR="00E55CB2" w:rsidRPr="00736ADF">
        <w:rPr>
          <w:rFonts w:ascii="Arial" w:hAnsi="Arial" w:cs="Arial"/>
          <w:sz w:val="20"/>
        </w:rPr>
        <w:t xml:space="preserve">432 ustawy </w:t>
      </w:r>
      <w:proofErr w:type="spellStart"/>
      <w:r w:rsidR="00E55CB2" w:rsidRPr="00736ADF">
        <w:rPr>
          <w:rFonts w:ascii="Arial" w:hAnsi="Arial" w:cs="Arial"/>
          <w:sz w:val="20"/>
        </w:rPr>
        <w:t>Pzp</w:t>
      </w:r>
      <w:proofErr w:type="spellEnd"/>
      <w:r w:rsidR="00E55CB2" w:rsidRPr="00736ADF">
        <w:rPr>
          <w:rFonts w:ascii="Arial" w:hAnsi="Arial" w:cs="Arial"/>
          <w:sz w:val="20"/>
        </w:rPr>
        <w:t xml:space="preserve"> u</w:t>
      </w:r>
      <w:r w:rsidR="00E55CB2" w:rsidRPr="00736ADF">
        <w:rPr>
          <w:rFonts w:ascii="Arial" w:hAnsi="Arial" w:cs="Arial"/>
          <w:sz w:val="20"/>
          <w:lang w:eastAsia="zh-CN"/>
        </w:rPr>
        <w:t xml:space="preserve">mowa </w:t>
      </w:r>
      <w:r w:rsidR="00E55CB2" w:rsidRPr="00736ADF">
        <w:rPr>
          <w:rFonts w:ascii="Arial" w:hAnsi="Arial" w:cs="Arial"/>
          <w:sz w:val="20"/>
        </w:rPr>
        <w:t xml:space="preserve">w sprawie zamówienia publicznego </w:t>
      </w:r>
      <w:r w:rsidR="00E55CB2" w:rsidRPr="00736ADF">
        <w:rPr>
          <w:rFonts w:ascii="Arial" w:hAnsi="Arial" w:cs="Arial"/>
          <w:sz w:val="20"/>
          <w:lang w:eastAsia="zh-CN"/>
        </w:rPr>
        <w:t>wymaga, pod rygorem nieważności, zachowania formy pisemnej, chyba że przepisy odrębne wymagają formy szczególnej.</w:t>
      </w:r>
    </w:p>
    <w:p w:rsidR="00E55CB2" w:rsidRPr="00736ADF" w:rsidRDefault="00E55CB2" w:rsidP="00B26167">
      <w:pPr>
        <w:pStyle w:val="Akapitzlist"/>
        <w:widowControl w:val="0"/>
        <w:numPr>
          <w:ilvl w:val="0"/>
          <w:numId w:val="3"/>
        </w:numPr>
        <w:tabs>
          <w:tab w:val="left" w:pos="1418"/>
        </w:tabs>
        <w:suppressAutoHyphens/>
        <w:spacing w:line="276" w:lineRule="auto"/>
        <w:jc w:val="both"/>
        <w:rPr>
          <w:rFonts w:ascii="Arial" w:hAnsi="Arial" w:cs="Arial"/>
          <w:sz w:val="20"/>
          <w:lang w:eastAsia="zh-CN"/>
        </w:rPr>
      </w:pPr>
      <w:r w:rsidRPr="00736ADF">
        <w:rPr>
          <w:rFonts w:ascii="Arial" w:hAnsi="Arial" w:cs="Arial"/>
          <w:sz w:val="20"/>
        </w:rPr>
        <w:t>Umowę w sprawie zamówienia publicznego można zawrzeć również w postaci elektronicznej opatrzonej kwalifikowanym podpisem elektronicznym.</w:t>
      </w:r>
      <w:r w:rsidRPr="00736ADF">
        <w:rPr>
          <w:rFonts w:ascii="Arial" w:hAnsi="Arial" w:cs="Arial"/>
          <w:sz w:val="20"/>
          <w:lang w:eastAsia="zh-CN"/>
        </w:rPr>
        <w:t xml:space="preserve"> Zgodnie z </w:t>
      </w:r>
      <w:r w:rsidRPr="00736ADF">
        <w:rPr>
          <w:rFonts w:ascii="Arial" w:hAnsi="Arial" w:cs="Arial"/>
          <w:sz w:val="20"/>
        </w:rPr>
        <w:t>art. 78</w:t>
      </w:r>
      <w:r w:rsidRPr="00736ADF">
        <w:rPr>
          <w:rFonts w:ascii="Arial" w:hAnsi="Arial" w:cs="Arial"/>
          <w:sz w:val="20"/>
          <w:vertAlign w:val="superscript"/>
        </w:rPr>
        <w:t>1</w:t>
      </w:r>
      <w:r w:rsidRPr="00736ADF">
        <w:rPr>
          <w:rFonts w:ascii="Arial" w:hAnsi="Arial" w:cs="Arial"/>
          <w:sz w:val="20"/>
        </w:rPr>
        <w:t xml:space="preserve"> § 2 Kodeksu cywilnego oświadczenie woli złożone w formie elektronicznej jest równoważne z oświadczeniem woli złożonym w formie pisemnej.</w:t>
      </w:r>
    </w:p>
    <w:p w:rsidR="00E55CB2" w:rsidRPr="00736ADF" w:rsidRDefault="00E55CB2" w:rsidP="00B26167">
      <w:pPr>
        <w:pStyle w:val="Akapitzlist"/>
        <w:widowControl w:val="0"/>
        <w:numPr>
          <w:ilvl w:val="0"/>
          <w:numId w:val="3"/>
        </w:numPr>
        <w:tabs>
          <w:tab w:val="left" w:pos="1418"/>
        </w:tabs>
        <w:suppressAutoHyphens/>
        <w:spacing w:line="276" w:lineRule="auto"/>
        <w:jc w:val="both"/>
        <w:rPr>
          <w:rFonts w:ascii="Arial" w:hAnsi="Arial" w:cs="Arial"/>
          <w:sz w:val="20"/>
          <w:lang w:eastAsia="zh-CN"/>
        </w:rPr>
      </w:pPr>
      <w:r w:rsidRPr="00736ADF">
        <w:rPr>
          <w:rFonts w:ascii="Arial" w:hAnsi="Arial" w:cs="Arial"/>
          <w:sz w:val="20"/>
          <w:lang w:eastAsia="zh-CN"/>
        </w:rPr>
        <w:t xml:space="preserve">Postanowienia umowy (która ma być zawarta w wyniku postępowania) a w szczególności: przedmiot zamówienia; termin realizacji zamówienia; warunki zapłaty wynagrodzenia; </w:t>
      </w:r>
      <w:r w:rsidRPr="00736ADF">
        <w:rPr>
          <w:rFonts w:ascii="Arial" w:hAnsi="Arial" w:cs="Arial"/>
          <w:sz w:val="20"/>
          <w:lang w:eastAsia="zh-CN"/>
        </w:rPr>
        <w:lastRenderedPageBreak/>
        <w:t xml:space="preserve">dopuszczalne zmiany postanowień umowy oraz określenie warunków tych zmian; wymagania w zakresie zatrudnienia na podstawie stosunku pracy, w okolicznościach, o których mowa w art. 95 ustawy </w:t>
      </w:r>
      <w:proofErr w:type="spellStart"/>
      <w:r w:rsidRPr="00736ADF">
        <w:rPr>
          <w:rFonts w:ascii="Arial" w:hAnsi="Arial" w:cs="Arial"/>
          <w:sz w:val="20"/>
          <w:lang w:eastAsia="zh-CN"/>
        </w:rPr>
        <w:t>Pzp</w:t>
      </w:r>
      <w:proofErr w:type="spellEnd"/>
      <w:r w:rsidRPr="00736ADF">
        <w:rPr>
          <w:rFonts w:ascii="Arial" w:hAnsi="Arial" w:cs="Arial"/>
          <w:sz w:val="20"/>
          <w:lang w:eastAsia="zh-CN"/>
        </w:rPr>
        <w:t xml:space="preserve">; wysokości kar umownych oraz łączną maksymalną wysokość kar umownych, którą mogą dochodzić strony; postanowienia związane z podwykonawstwem - określa                              </w:t>
      </w:r>
      <w:r w:rsidRPr="00736ADF">
        <w:rPr>
          <w:rFonts w:ascii="Arial" w:hAnsi="Arial" w:cs="Arial"/>
          <w:b/>
          <w:sz w:val="20"/>
          <w:lang w:eastAsia="zh-CN"/>
        </w:rPr>
        <w:t>załącznik nr 2 do SWZ</w:t>
      </w:r>
      <w:r w:rsidRPr="00736ADF">
        <w:rPr>
          <w:rFonts w:ascii="Arial" w:hAnsi="Arial" w:cs="Arial"/>
          <w:sz w:val="20"/>
          <w:lang w:eastAsia="zh-CN"/>
        </w:rPr>
        <w:t xml:space="preserve"> - projektowane postanowienia umowy - wzór umowy. </w:t>
      </w:r>
    </w:p>
    <w:p w:rsidR="00E55CB2" w:rsidRPr="00736ADF" w:rsidRDefault="00E55CB2" w:rsidP="00B26167">
      <w:pPr>
        <w:pStyle w:val="Akapitzlist"/>
        <w:widowControl w:val="0"/>
        <w:numPr>
          <w:ilvl w:val="0"/>
          <w:numId w:val="3"/>
        </w:numPr>
        <w:tabs>
          <w:tab w:val="left" w:pos="1418"/>
        </w:tabs>
        <w:suppressAutoHyphens/>
        <w:spacing w:line="276" w:lineRule="auto"/>
        <w:jc w:val="both"/>
        <w:rPr>
          <w:rFonts w:ascii="Arial" w:hAnsi="Arial" w:cs="Arial"/>
          <w:sz w:val="20"/>
          <w:lang w:eastAsia="zh-CN"/>
        </w:rPr>
      </w:pPr>
      <w:r w:rsidRPr="00736ADF">
        <w:rPr>
          <w:rFonts w:ascii="Arial" w:hAnsi="Arial" w:cs="Arial"/>
          <w:sz w:val="20"/>
          <w:lang w:eastAsia="zh-CN"/>
        </w:rPr>
        <w:t>Wykonawcy występujący wspólnie ponoszą solidarną odpowiedzialność za wykonanie umowy.</w:t>
      </w:r>
    </w:p>
    <w:p w:rsidR="000E4111" w:rsidRPr="00736ADF" w:rsidRDefault="000E4111" w:rsidP="00B26167">
      <w:pPr>
        <w:tabs>
          <w:tab w:val="left" w:pos="284"/>
          <w:tab w:val="left" w:pos="1496"/>
        </w:tabs>
        <w:suppressAutoHyphens/>
        <w:spacing w:after="0"/>
        <w:jc w:val="both"/>
        <w:rPr>
          <w:rFonts w:ascii="Arial" w:eastAsia="Times New Roman" w:hAnsi="Arial" w:cs="Arial"/>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WYKONAWCAMI</w:t>
      </w:r>
    </w:p>
    <w:p w:rsidR="00BE7403" w:rsidRPr="00736ADF" w:rsidRDefault="00BE7403"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 xml:space="preserve">W postępowaniu o udzielenie zamówienia publicznego komunikacja między Zamawiającym                       a wykonawcami odbywa się przy użyciu Platformy e-Zamówienia, która jest dostępna                          pod adresem </w:t>
      </w:r>
      <w:hyperlink r:id="rId12" w:history="1">
        <w:r w:rsidRPr="00736ADF">
          <w:rPr>
            <w:rStyle w:val="Hipercze"/>
            <w:rFonts w:ascii="Arial" w:hAnsi="Arial" w:cs="Arial"/>
            <w:sz w:val="20"/>
            <w:szCs w:val="20"/>
          </w:rPr>
          <w:t>https://ezamowienia.gov.pl</w:t>
        </w:r>
      </w:hyperlink>
      <w:r w:rsidRPr="00736ADF">
        <w:rPr>
          <w:rFonts w:ascii="Arial" w:hAnsi="Arial" w:cs="Arial"/>
          <w:sz w:val="20"/>
          <w:szCs w:val="20"/>
        </w:rPr>
        <w:t>.</w:t>
      </w:r>
    </w:p>
    <w:p w:rsidR="00BE7403" w:rsidRPr="00736ADF" w:rsidRDefault="00BE7403"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Korzystanie z Platformy e-Zamówienia jest bezpłatne.</w:t>
      </w:r>
    </w:p>
    <w:p w:rsidR="00BE7403" w:rsidRPr="00736ADF" w:rsidRDefault="00BE7403"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Adres strony internetowej prowadzonego postępowania (link prowadzący bezpośrednio do widoku postępowania na Platformie e-Zamówienia):</w:t>
      </w:r>
    </w:p>
    <w:p w:rsidR="007469FF" w:rsidRPr="00736ADF" w:rsidRDefault="00233C48" w:rsidP="00736ADF">
      <w:pPr>
        <w:pStyle w:val="Bezodstpw"/>
        <w:spacing w:line="276" w:lineRule="auto"/>
        <w:ind w:left="360"/>
        <w:jc w:val="both"/>
        <w:rPr>
          <w:rFonts w:ascii="Arial" w:hAnsi="Arial" w:cs="Arial"/>
          <w:sz w:val="20"/>
          <w:szCs w:val="20"/>
        </w:rPr>
      </w:pPr>
      <w:hyperlink r:id="rId13" w:history="1">
        <w:r w:rsidR="00736ADF" w:rsidRPr="00736ADF">
          <w:rPr>
            <w:rStyle w:val="Hipercze"/>
            <w:rFonts w:ascii="Arial" w:hAnsi="Arial" w:cs="Arial"/>
            <w:sz w:val="20"/>
            <w:szCs w:val="20"/>
          </w:rPr>
          <w:t>https://ezamowienia.gov.pl/mp-client/search/list/ocds-148610-d3f652bd-c4c3-401a-bb17-176cdb81f917</w:t>
        </w:r>
      </w:hyperlink>
    </w:p>
    <w:p w:rsidR="00BE7403" w:rsidRPr="00736ADF" w:rsidRDefault="00BE7403" w:rsidP="00B26167">
      <w:pPr>
        <w:pStyle w:val="Bezodstpw"/>
        <w:spacing w:line="276" w:lineRule="auto"/>
        <w:ind w:left="360"/>
        <w:jc w:val="both"/>
        <w:rPr>
          <w:rFonts w:ascii="Arial" w:hAnsi="Arial" w:cs="Arial"/>
          <w:sz w:val="20"/>
          <w:szCs w:val="20"/>
        </w:rPr>
      </w:pPr>
      <w:r w:rsidRPr="00736ADF">
        <w:rPr>
          <w:rFonts w:ascii="Arial" w:hAnsi="Arial" w:cs="Arial"/>
          <w:sz w:val="20"/>
          <w:szCs w:val="20"/>
        </w:rPr>
        <w:t>Postępowanie można wyszukać również ze strony głównej Platformy e-Zamówienia (przycisk „Przeglądaj postępowania/konkursy”).</w:t>
      </w:r>
    </w:p>
    <w:p w:rsidR="007469FF" w:rsidRPr="00736ADF" w:rsidRDefault="00BE7403" w:rsidP="007469FF">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Identyfikator (ID) postępowania na Platformie e-Zamówienia:</w:t>
      </w:r>
    </w:p>
    <w:p w:rsidR="007469FF" w:rsidRPr="00736ADF" w:rsidRDefault="007469FF" w:rsidP="007469FF">
      <w:pPr>
        <w:pStyle w:val="Bezodstpw"/>
        <w:spacing w:line="276" w:lineRule="auto"/>
        <w:ind w:left="360"/>
        <w:jc w:val="both"/>
        <w:rPr>
          <w:rFonts w:ascii="Arial" w:hAnsi="Arial" w:cs="Arial"/>
          <w:sz w:val="20"/>
          <w:szCs w:val="20"/>
        </w:rPr>
      </w:pPr>
      <w:r w:rsidRPr="00736ADF">
        <w:rPr>
          <w:rStyle w:val="normal"/>
          <w:rFonts w:ascii="Arial" w:hAnsi="Arial" w:cs="Arial"/>
          <w:sz w:val="20"/>
          <w:szCs w:val="20"/>
        </w:rPr>
        <w:t>ocds-148610-d3f652bd-c4c3-401a-bb17-176cdb81f917</w:t>
      </w:r>
    </w:p>
    <w:p w:rsidR="00764311" w:rsidRPr="00736ADF" w:rsidRDefault="00BE7403"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Osobą uprawnioną do kontaktów z wykonawcami jest:</w:t>
      </w:r>
      <w:r w:rsidR="003A65CA" w:rsidRPr="00736ADF">
        <w:rPr>
          <w:rFonts w:ascii="Arial" w:hAnsi="Arial" w:cs="Arial"/>
          <w:sz w:val="20"/>
          <w:szCs w:val="20"/>
        </w:rPr>
        <w:t xml:space="preserve"> Marzanna</w:t>
      </w:r>
      <w:r w:rsidR="008B4C07" w:rsidRPr="00736ADF">
        <w:rPr>
          <w:rFonts w:ascii="Arial" w:hAnsi="Arial" w:cs="Arial"/>
          <w:sz w:val="20"/>
          <w:szCs w:val="20"/>
        </w:rPr>
        <w:t xml:space="preserve"> </w:t>
      </w:r>
      <w:proofErr w:type="spellStart"/>
      <w:r w:rsidR="003A65CA" w:rsidRPr="00736ADF">
        <w:rPr>
          <w:rFonts w:ascii="Arial" w:hAnsi="Arial" w:cs="Arial"/>
          <w:sz w:val="20"/>
          <w:szCs w:val="20"/>
        </w:rPr>
        <w:t>Chwaszczewska</w:t>
      </w:r>
      <w:proofErr w:type="spellEnd"/>
      <w:r w:rsidRPr="00736ADF">
        <w:rPr>
          <w:rFonts w:ascii="Arial" w:hAnsi="Arial" w:cs="Arial"/>
          <w:sz w:val="20"/>
          <w:szCs w:val="20"/>
        </w:rPr>
        <w:t xml:space="preserve">, </w:t>
      </w:r>
      <w:r w:rsidR="008B4C07" w:rsidRPr="00736ADF">
        <w:rPr>
          <w:rFonts w:ascii="Arial" w:hAnsi="Arial" w:cs="Arial"/>
          <w:sz w:val="20"/>
          <w:szCs w:val="20"/>
        </w:rPr>
        <w:t xml:space="preserve">                           </w:t>
      </w:r>
      <w:r w:rsidRPr="00736ADF">
        <w:rPr>
          <w:rFonts w:ascii="Arial" w:hAnsi="Arial" w:cs="Arial"/>
          <w:sz w:val="20"/>
          <w:szCs w:val="20"/>
        </w:rPr>
        <w:t xml:space="preserve">e-mail: </w:t>
      </w:r>
      <w:hyperlink r:id="rId14" w:history="1">
        <w:r w:rsidR="003A65CA" w:rsidRPr="00736ADF">
          <w:rPr>
            <w:rStyle w:val="Hipercze"/>
            <w:rFonts w:ascii="Arial" w:hAnsi="Arial" w:cs="Arial"/>
            <w:sz w:val="20"/>
            <w:szCs w:val="20"/>
          </w:rPr>
          <w:t>mok.bransk@gmail.com</w:t>
        </w:r>
      </w:hyperlink>
      <w:r w:rsidR="003A65CA" w:rsidRPr="00736ADF">
        <w:rPr>
          <w:rFonts w:ascii="Arial" w:hAnsi="Arial" w:cs="Arial"/>
          <w:sz w:val="20"/>
          <w:szCs w:val="20"/>
        </w:rPr>
        <w:t>, tel. 85 678 96 65</w:t>
      </w:r>
      <w:r w:rsidR="00B26167" w:rsidRPr="00736ADF">
        <w:rPr>
          <w:rFonts w:ascii="Arial" w:hAnsi="Arial" w:cs="Arial"/>
          <w:sz w:val="20"/>
          <w:szCs w:val="20"/>
        </w:rPr>
        <w:t>.</w:t>
      </w:r>
    </w:p>
    <w:p w:rsidR="00764311" w:rsidRPr="00736ADF" w:rsidRDefault="008B4C07"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rsidR="00764311" w:rsidRPr="00736ADF" w:rsidRDefault="008B4C07"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Przeglądanie i pobieranie publicznej treści dokumentacji postępowania nie wymaga posiadania konta na Platformie e-Zamówienia ani logowania.</w:t>
      </w:r>
    </w:p>
    <w:p w:rsidR="00764311" w:rsidRPr="00736ADF" w:rsidRDefault="008B4C07"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rsidR="00764311" w:rsidRPr="00736ADF" w:rsidRDefault="008B4C07"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 xml:space="preserve">Dokumenty elektroniczne, o których mowa w § 2 ust. 1 rozporządzenia Prezesa Rady Ministrów </w:t>
      </w:r>
      <w:r w:rsidR="00764311" w:rsidRPr="00736ADF">
        <w:rPr>
          <w:rFonts w:ascii="Arial" w:hAnsi="Arial" w:cs="Arial"/>
          <w:sz w:val="20"/>
          <w:szCs w:val="20"/>
        </w:rPr>
        <w:t xml:space="preserve">                    </w:t>
      </w:r>
      <w:r w:rsidRPr="00736ADF">
        <w:rPr>
          <w:rFonts w:ascii="Arial" w:hAnsi="Arial" w:cs="Arial"/>
          <w:sz w:val="20"/>
          <w:szCs w:val="20"/>
        </w:rPr>
        <w:t xml:space="preserve">w sprawie wymagań dla dokumentów elektronicznych, sporządza się w postaci elektronicznej, </w:t>
      </w:r>
      <w:r w:rsidR="00764311" w:rsidRPr="00736ADF">
        <w:rPr>
          <w:rFonts w:ascii="Arial" w:hAnsi="Arial" w:cs="Arial"/>
          <w:sz w:val="20"/>
          <w:szCs w:val="20"/>
        </w:rPr>
        <w:t xml:space="preserve">               </w:t>
      </w:r>
      <w:r w:rsidRPr="00736ADF">
        <w:rPr>
          <w:rFonts w:ascii="Arial" w:hAnsi="Arial" w:cs="Arial"/>
          <w:sz w:val="20"/>
          <w:szCs w:val="20"/>
        </w:rPr>
        <w:t xml:space="preserve">w formatach danych określonych w przepisach rozporządzenia Rady Ministrów w sprawie Krajowych Ram </w:t>
      </w:r>
      <w:proofErr w:type="spellStart"/>
      <w:r w:rsidRPr="00736ADF">
        <w:rPr>
          <w:rFonts w:ascii="Arial" w:hAnsi="Arial" w:cs="Arial"/>
          <w:sz w:val="20"/>
          <w:szCs w:val="20"/>
        </w:rPr>
        <w:t>Interoperacyjności</w:t>
      </w:r>
      <w:proofErr w:type="spellEnd"/>
      <w:r w:rsidRPr="00736ADF">
        <w:rPr>
          <w:rFonts w:ascii="Arial" w:hAnsi="Arial" w:cs="Arial"/>
          <w:sz w:val="20"/>
          <w:szCs w:val="20"/>
        </w:rPr>
        <w:t xml:space="preserve">, z uwzględnieniem rodzaju przekazywanych danych i przekazuje się jako załączniki. W przypadku formatów, o których mowa w art. 66 ust. 1 ustawy </w:t>
      </w:r>
      <w:proofErr w:type="spellStart"/>
      <w:r w:rsidRPr="00736ADF">
        <w:rPr>
          <w:rFonts w:ascii="Arial" w:hAnsi="Arial" w:cs="Arial"/>
          <w:sz w:val="20"/>
          <w:szCs w:val="20"/>
        </w:rPr>
        <w:t>Pzp</w:t>
      </w:r>
      <w:proofErr w:type="spellEnd"/>
      <w:r w:rsidRPr="00736ADF">
        <w:rPr>
          <w:rFonts w:ascii="Arial" w:hAnsi="Arial" w:cs="Arial"/>
          <w:sz w:val="20"/>
          <w:szCs w:val="20"/>
        </w:rPr>
        <w:t>, ww. regulacje nie będą miały bezpośredniego zastosowania.</w:t>
      </w:r>
    </w:p>
    <w:p w:rsidR="008B4C07" w:rsidRPr="00736ADF" w:rsidRDefault="008B4C07"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Informacje, oświadczenia lub dokumenty, inne niż wymienione w § 2 ust. 1 rozporządzenia Prezesa Rady Ministrów w sprawie wymagań dla dokumentów elektronicznych, przekazywane w postępowaniu sporządza się w postaci elektronicznej:</w:t>
      </w:r>
    </w:p>
    <w:p w:rsidR="00764311" w:rsidRPr="00736ADF" w:rsidRDefault="008B4C07" w:rsidP="00B26167">
      <w:pPr>
        <w:pStyle w:val="Bezodstpw"/>
        <w:numPr>
          <w:ilvl w:val="0"/>
          <w:numId w:val="60"/>
        </w:numPr>
        <w:spacing w:line="276" w:lineRule="auto"/>
        <w:jc w:val="both"/>
        <w:rPr>
          <w:rFonts w:ascii="Arial" w:hAnsi="Arial" w:cs="Arial"/>
          <w:sz w:val="20"/>
          <w:szCs w:val="20"/>
        </w:rPr>
      </w:pPr>
      <w:r w:rsidRPr="00736ADF">
        <w:rPr>
          <w:rFonts w:ascii="Arial" w:hAnsi="Arial" w:cs="Arial"/>
          <w:sz w:val="20"/>
          <w:szCs w:val="20"/>
        </w:rPr>
        <w:t xml:space="preserve">w formatach danych określonych w przepisach rozporządzenia Rady Ministrów w sprawie Krajowych Ram </w:t>
      </w:r>
      <w:proofErr w:type="spellStart"/>
      <w:r w:rsidRPr="00736ADF">
        <w:rPr>
          <w:rFonts w:ascii="Arial" w:hAnsi="Arial" w:cs="Arial"/>
          <w:sz w:val="20"/>
          <w:szCs w:val="20"/>
        </w:rPr>
        <w:t>Interoperacyjności</w:t>
      </w:r>
      <w:proofErr w:type="spellEnd"/>
      <w:r w:rsidRPr="00736ADF">
        <w:rPr>
          <w:rFonts w:ascii="Arial" w:hAnsi="Arial" w:cs="Arial"/>
          <w:sz w:val="20"/>
          <w:szCs w:val="20"/>
        </w:rPr>
        <w:t xml:space="preserve"> (i przekazuje się jako załącznik), lub</w:t>
      </w:r>
    </w:p>
    <w:p w:rsidR="00764311" w:rsidRPr="00736ADF" w:rsidRDefault="008B4C07" w:rsidP="00B26167">
      <w:pPr>
        <w:pStyle w:val="Bezodstpw"/>
        <w:numPr>
          <w:ilvl w:val="0"/>
          <w:numId w:val="60"/>
        </w:numPr>
        <w:spacing w:line="276" w:lineRule="auto"/>
        <w:jc w:val="both"/>
        <w:rPr>
          <w:rFonts w:ascii="Arial" w:hAnsi="Arial" w:cs="Arial"/>
          <w:sz w:val="20"/>
          <w:szCs w:val="20"/>
        </w:rPr>
      </w:pPr>
      <w:r w:rsidRPr="00736ADF">
        <w:rPr>
          <w:rFonts w:ascii="Arial" w:hAnsi="Arial" w:cs="Arial"/>
          <w:sz w:val="20"/>
          <w:szCs w:val="20"/>
        </w:rPr>
        <w:t>jako tekst wpisany bezpośrednio do wiadomości przekazywanej przy użyciu środków komunikacji elektronicznej (np. w treści wiadomości e-mail lub w treści „Formularza do komunikacji”).</w:t>
      </w:r>
    </w:p>
    <w:p w:rsidR="00764311" w:rsidRPr="00736ADF" w:rsidRDefault="008B4C07"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 xml:space="preserve">Jeżeli dokumenty elektroniczne, przekazywane przy użyciu środków komunikacji elektronicznej,  zawierają  informacje  stanowiące  tajemnicę  przedsiębiorstwa w rozumieniu przepisów ustawy z </w:t>
      </w:r>
      <w:r w:rsidRPr="00736ADF">
        <w:rPr>
          <w:rFonts w:ascii="Arial" w:hAnsi="Arial" w:cs="Arial"/>
          <w:sz w:val="20"/>
          <w:szCs w:val="20"/>
        </w:rPr>
        <w:lastRenderedPageBreak/>
        <w:t>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w:t>
      </w:r>
    </w:p>
    <w:p w:rsidR="00764311" w:rsidRPr="00736ADF" w:rsidRDefault="008B4C07"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rsidR="00764311" w:rsidRPr="00736ADF" w:rsidRDefault="00764311" w:rsidP="00B26167">
      <w:pPr>
        <w:pStyle w:val="Bezodstpw"/>
        <w:spacing w:line="276" w:lineRule="auto"/>
        <w:ind w:left="360"/>
        <w:jc w:val="both"/>
        <w:rPr>
          <w:rFonts w:ascii="Arial" w:hAnsi="Arial" w:cs="Arial"/>
          <w:sz w:val="20"/>
          <w:szCs w:val="20"/>
        </w:rPr>
      </w:pPr>
    </w:p>
    <w:p w:rsidR="008B4C07" w:rsidRPr="00736ADF" w:rsidRDefault="008B4C07" w:rsidP="00B26167">
      <w:pPr>
        <w:pStyle w:val="Bezodstpw"/>
        <w:spacing w:line="276" w:lineRule="auto"/>
        <w:ind w:left="360"/>
        <w:jc w:val="both"/>
        <w:rPr>
          <w:rFonts w:ascii="Arial" w:hAnsi="Arial" w:cs="Arial"/>
          <w:sz w:val="20"/>
          <w:szCs w:val="20"/>
        </w:rPr>
      </w:pPr>
      <w:r w:rsidRPr="00736ADF">
        <w:rPr>
          <w:rFonts w:ascii="Arial" w:hAnsi="Arial" w:cs="Arial"/>
          <w:sz w:val="20"/>
          <w:szCs w:val="20"/>
        </w:rPr>
        <w:t xml:space="preserve">W przypadku załączników, które są zgodnie z ustawą </w:t>
      </w:r>
      <w:proofErr w:type="spellStart"/>
      <w:r w:rsidRPr="00736ADF">
        <w:rPr>
          <w:rFonts w:ascii="Arial" w:hAnsi="Arial" w:cs="Arial"/>
          <w:sz w:val="20"/>
          <w:szCs w:val="20"/>
        </w:rPr>
        <w:t>Pzp</w:t>
      </w:r>
      <w:proofErr w:type="spellEnd"/>
      <w:r w:rsidRPr="00736ADF">
        <w:rPr>
          <w:rFonts w:ascii="Arial" w:hAnsi="Arial" w:cs="Arial"/>
          <w:sz w:val="20"/>
          <w:szCs w:val="20"/>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t>
      </w:r>
      <w:r w:rsidR="0061590F" w:rsidRPr="00736ADF">
        <w:rPr>
          <w:rFonts w:ascii="Arial" w:hAnsi="Arial" w:cs="Arial"/>
          <w:sz w:val="20"/>
          <w:szCs w:val="20"/>
        </w:rPr>
        <w:t xml:space="preserve">                   </w:t>
      </w:r>
      <w:r w:rsidRPr="00736ADF">
        <w:rPr>
          <w:rFonts w:ascii="Arial" w:hAnsi="Arial" w:cs="Arial"/>
          <w:sz w:val="20"/>
          <w:szCs w:val="20"/>
        </w:rPr>
        <w:t xml:space="preserve">W zależności od rodzaju podpisu i jego typu (zewnętrzny, wewnętrzny) dodaje się do przesyłanej wiadomości uprzednio podpisane dokumenty wraz z wygenerowanym plikiem podpisu </w:t>
      </w:r>
      <w:r w:rsidR="0061590F" w:rsidRPr="00736ADF">
        <w:rPr>
          <w:rFonts w:ascii="Arial" w:hAnsi="Arial" w:cs="Arial"/>
          <w:sz w:val="20"/>
          <w:szCs w:val="20"/>
        </w:rPr>
        <w:t xml:space="preserve">                          </w:t>
      </w:r>
      <w:r w:rsidRPr="00736ADF">
        <w:rPr>
          <w:rFonts w:ascii="Arial" w:hAnsi="Arial" w:cs="Arial"/>
          <w:sz w:val="20"/>
          <w:szCs w:val="20"/>
        </w:rPr>
        <w:t>(typ zewnętrzny) lub dokument z wszytym podpisem (typ wewnętrzny).</w:t>
      </w:r>
    </w:p>
    <w:p w:rsidR="00764311" w:rsidRPr="00736ADF" w:rsidRDefault="008B4C07"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 xml:space="preserve">Możliwość korzystania w postępowaniu z „Formularzy do komunikacji” w pełnym zakresie wymaga posiadania konta „Wykonawcy” na Platformie e-Zamówienia oraz zalogowania się na Platformie </w:t>
      </w:r>
      <w:r w:rsidR="00764311" w:rsidRPr="00736ADF">
        <w:rPr>
          <w:rFonts w:ascii="Arial" w:hAnsi="Arial" w:cs="Arial"/>
          <w:sz w:val="20"/>
          <w:szCs w:val="20"/>
        </w:rPr>
        <w:t xml:space="preserve">     </w:t>
      </w:r>
      <w:r w:rsidRPr="00736ADF">
        <w:rPr>
          <w:rFonts w:ascii="Arial" w:hAnsi="Arial" w:cs="Arial"/>
          <w:sz w:val="20"/>
          <w:szCs w:val="20"/>
        </w:rPr>
        <w:t>e-Zamówienia. Do korzystania z „Formularzy do komunikacji” służących do zadawania pytań dotyczących treści dokumentów zamówienia wystarczające jest posiadanie tzw. konta uproszczonego na Platformie e-Zamówienia.</w:t>
      </w:r>
    </w:p>
    <w:p w:rsidR="00764311" w:rsidRPr="00736ADF" w:rsidRDefault="008B4C07"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 xml:space="preserve">Wszystkie wysłane i odebrane w postępowaniu przez wykonawcę wiadomości widoczne są </w:t>
      </w:r>
      <w:r w:rsidR="00764311" w:rsidRPr="00736ADF">
        <w:rPr>
          <w:rFonts w:ascii="Arial" w:hAnsi="Arial" w:cs="Arial"/>
          <w:sz w:val="20"/>
          <w:szCs w:val="20"/>
        </w:rPr>
        <w:t xml:space="preserve">                 </w:t>
      </w:r>
      <w:r w:rsidRPr="00736ADF">
        <w:rPr>
          <w:rFonts w:ascii="Arial" w:hAnsi="Arial" w:cs="Arial"/>
          <w:sz w:val="20"/>
          <w:szCs w:val="20"/>
        </w:rPr>
        <w:t>po zalogowaniu w podglądzie postępowania w zakładce „Komunikacja”.</w:t>
      </w:r>
    </w:p>
    <w:p w:rsidR="00764311" w:rsidRPr="00736ADF" w:rsidRDefault="008B4C07"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Maksymalny rozmiar plików przesyłanych za pośrednictwem „Formularzy do komunikacji” wynosi 150 MB (wielkość ta dotyczy plików przesyłanych jako załączniki do jednego formularza).</w:t>
      </w:r>
    </w:p>
    <w:p w:rsidR="00764311" w:rsidRPr="00736ADF" w:rsidRDefault="008B4C07"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Minimalne wymagania techniczne dotyczące sprzętu używanego w celu korzystania z usług Platformy e-Zamówienia oraz informacje dotyczące specyfikacji połączenia określa Regulamin Platformy e-Zamówienia.</w:t>
      </w:r>
    </w:p>
    <w:p w:rsidR="00764311" w:rsidRPr="00736ADF" w:rsidRDefault="008B4C07"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 xml:space="preserve">W przypadku problemów technicznych i awarii związanych z funkcjonowaniem Platformy </w:t>
      </w:r>
      <w:r w:rsidR="00764311" w:rsidRPr="00736ADF">
        <w:rPr>
          <w:rFonts w:ascii="Arial" w:hAnsi="Arial" w:cs="Arial"/>
          <w:sz w:val="20"/>
          <w:szCs w:val="20"/>
        </w:rPr>
        <w:t xml:space="preserve">                       </w:t>
      </w:r>
      <w:r w:rsidRPr="00736ADF">
        <w:rPr>
          <w:rFonts w:ascii="Arial" w:hAnsi="Arial" w:cs="Arial"/>
          <w:sz w:val="20"/>
          <w:szCs w:val="20"/>
        </w:rPr>
        <w:t>e-Zamówienia użytkownicy mogą skorzystać ze wsparcia technicznego dostępnego pod numerem telefonu (32) 77 88 999 lub drogą elektroniczną poprzez formularz udostępniony na stronie internetowej https://ezamowienia.gov.pl w zakładce „Zgłoś problem”.</w:t>
      </w:r>
    </w:p>
    <w:p w:rsidR="00764311" w:rsidRPr="00736ADF" w:rsidRDefault="008B4C07"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 xml:space="preserve">W szczególnie uzasadnionych przypadkach uniemożliwiających komunikację wykonawcy </w:t>
      </w:r>
      <w:r w:rsidR="00764311" w:rsidRPr="00736ADF">
        <w:rPr>
          <w:rFonts w:ascii="Arial" w:hAnsi="Arial" w:cs="Arial"/>
          <w:sz w:val="20"/>
          <w:szCs w:val="20"/>
        </w:rPr>
        <w:t xml:space="preserve">                        </w:t>
      </w:r>
      <w:r w:rsidRPr="00736ADF">
        <w:rPr>
          <w:rFonts w:ascii="Arial" w:hAnsi="Arial" w:cs="Arial"/>
          <w:sz w:val="20"/>
          <w:szCs w:val="20"/>
        </w:rPr>
        <w:t>i Zamawiającego za pośrednictwem Platformy e-Zamówienia, Zamawiający dopuszcza komunikację za pomocą poczty elektronicznej na adres e-mail:</w:t>
      </w:r>
      <w:r w:rsidR="0061590F" w:rsidRPr="00736ADF">
        <w:rPr>
          <w:rFonts w:ascii="Arial" w:hAnsi="Arial" w:cs="Arial"/>
          <w:sz w:val="20"/>
          <w:szCs w:val="20"/>
        </w:rPr>
        <w:t xml:space="preserve"> </w:t>
      </w:r>
      <w:hyperlink r:id="rId15" w:history="1">
        <w:r w:rsidR="00764311" w:rsidRPr="00736ADF">
          <w:rPr>
            <w:rStyle w:val="Hipercze"/>
            <w:rFonts w:ascii="Arial" w:hAnsi="Arial" w:cs="Arial"/>
            <w:sz w:val="20"/>
            <w:szCs w:val="20"/>
          </w:rPr>
          <w:t>mok.bransk@gmail.com</w:t>
        </w:r>
      </w:hyperlink>
      <w:r w:rsidR="00764311" w:rsidRPr="00736ADF">
        <w:rPr>
          <w:rFonts w:ascii="Arial" w:hAnsi="Arial" w:cs="Arial"/>
          <w:sz w:val="20"/>
          <w:szCs w:val="20"/>
        </w:rPr>
        <w:t xml:space="preserve">                               </w:t>
      </w:r>
      <w:r w:rsidRPr="00736ADF">
        <w:rPr>
          <w:rFonts w:ascii="Arial" w:hAnsi="Arial" w:cs="Arial"/>
          <w:sz w:val="20"/>
          <w:szCs w:val="20"/>
        </w:rPr>
        <w:t>(nie dotyczy składania ofert).</w:t>
      </w:r>
    </w:p>
    <w:p w:rsidR="008B4C07" w:rsidRPr="00736ADF" w:rsidRDefault="008B4C07" w:rsidP="00B26167">
      <w:pPr>
        <w:pStyle w:val="Bezodstpw"/>
        <w:numPr>
          <w:ilvl w:val="0"/>
          <w:numId w:val="59"/>
        </w:numPr>
        <w:spacing w:line="276" w:lineRule="auto"/>
        <w:jc w:val="both"/>
        <w:rPr>
          <w:rFonts w:ascii="Arial" w:hAnsi="Arial" w:cs="Arial"/>
          <w:sz w:val="20"/>
          <w:szCs w:val="20"/>
        </w:rPr>
      </w:pPr>
      <w:r w:rsidRPr="00736ADF">
        <w:rPr>
          <w:rFonts w:ascii="Arial" w:hAnsi="Arial" w:cs="Arial"/>
          <w:sz w:val="20"/>
          <w:szCs w:val="20"/>
        </w:rPr>
        <w:t>UWAGA: Zamawiający nie ponosi odpowiedzialności za błędy w transmisji danych, w tym błędy spowodowane awariami systemów teleinformatycznych, systemów zasilania lub też okolicznościami zależnymi od operatora zapewniającego transmisję danych.</w:t>
      </w: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p>
    <w:p w:rsidR="00E55CB2" w:rsidRPr="00736ADF" w:rsidRDefault="00E55CB2" w:rsidP="00B26167">
      <w:pPr>
        <w:pStyle w:val="Akapitzlist"/>
        <w:widowControl w:val="0"/>
        <w:numPr>
          <w:ilvl w:val="0"/>
          <w:numId w:val="5"/>
        </w:numPr>
        <w:suppressAutoHyphens/>
        <w:spacing w:line="276" w:lineRule="auto"/>
        <w:jc w:val="both"/>
        <w:rPr>
          <w:rFonts w:ascii="Arial" w:hAnsi="Arial" w:cs="Arial"/>
          <w:b/>
          <w:sz w:val="20"/>
          <w:lang w:eastAsia="zh-CN"/>
        </w:rPr>
      </w:pPr>
      <w:r w:rsidRPr="00736ADF">
        <w:rPr>
          <w:rFonts w:ascii="Arial" w:hAnsi="Arial" w:cs="Arial"/>
          <w:b/>
          <w:sz w:val="20"/>
          <w:lang w:eastAsia="zh-CN"/>
        </w:rPr>
        <w:t>Wyjaśnienia dotyczące SWZ</w:t>
      </w:r>
    </w:p>
    <w:p w:rsidR="00E55CB2" w:rsidRPr="00736ADF" w:rsidRDefault="00E55CB2" w:rsidP="00B26167">
      <w:pPr>
        <w:widowControl w:val="0"/>
        <w:numPr>
          <w:ilvl w:val="0"/>
          <w:numId w:val="13"/>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Wykonawca może zwrócić się do zamawiającego z wnioskiem o wyjaśnienie treści SWZ. </w:t>
      </w:r>
    </w:p>
    <w:p w:rsidR="00E55CB2" w:rsidRPr="00736ADF" w:rsidRDefault="00E55CB2" w:rsidP="00B26167">
      <w:pPr>
        <w:widowControl w:val="0"/>
        <w:numPr>
          <w:ilvl w:val="0"/>
          <w:numId w:val="13"/>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Zamawiający niezwłocznie udzieli wyjaśnień, jednak nie później niż na 2 dni przed upływem terminu składania ofert, pod warunkiem, że wniosek o wyjaśnienie treści SWZ wpłynie </w:t>
      </w:r>
      <w:r w:rsidR="00C255A6" w:rsidRPr="00736ADF">
        <w:rPr>
          <w:rFonts w:ascii="Arial" w:eastAsia="Times New Roman" w:hAnsi="Arial" w:cs="Arial"/>
          <w:sz w:val="20"/>
          <w:szCs w:val="20"/>
          <w:lang w:eastAsia="zh-CN"/>
        </w:rPr>
        <w:t xml:space="preserve">                                  </w:t>
      </w:r>
      <w:r w:rsidRPr="00736ADF">
        <w:rPr>
          <w:rFonts w:ascii="Arial" w:eastAsia="Times New Roman" w:hAnsi="Arial" w:cs="Arial"/>
          <w:sz w:val="20"/>
          <w:szCs w:val="20"/>
          <w:lang w:eastAsia="zh-CN"/>
        </w:rPr>
        <w:t>do zamawiającego nie później niż na 4 dni przed upływem terminu składania ofert.</w:t>
      </w:r>
    </w:p>
    <w:p w:rsidR="00E55CB2" w:rsidRPr="00736ADF" w:rsidRDefault="00E55CB2" w:rsidP="00B26167">
      <w:pPr>
        <w:widowControl w:val="0"/>
        <w:numPr>
          <w:ilvl w:val="0"/>
          <w:numId w:val="13"/>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rPr>
        <w:t xml:space="preserve">Jeżeli zamawiający nie udzieli wyjaśnień w terminie, o którym mowa w pkt. 2, przedłuży termin składania ofert o czas niezbędny do zapoznania się wszystkich zainteresowanych wykonawców </w:t>
      </w:r>
      <w:r w:rsidR="00C255A6" w:rsidRPr="00736ADF">
        <w:rPr>
          <w:rFonts w:ascii="Arial" w:eastAsia="Times New Roman" w:hAnsi="Arial" w:cs="Arial"/>
          <w:sz w:val="20"/>
          <w:szCs w:val="20"/>
        </w:rPr>
        <w:t xml:space="preserve">                          </w:t>
      </w:r>
      <w:r w:rsidRPr="00736ADF">
        <w:rPr>
          <w:rFonts w:ascii="Arial" w:eastAsia="Times New Roman" w:hAnsi="Arial" w:cs="Arial"/>
          <w:sz w:val="20"/>
          <w:szCs w:val="20"/>
        </w:rPr>
        <w:t>z wyjaśnieniami niezbędnymi do należytego przygotowania i złożenia ofert.</w:t>
      </w:r>
    </w:p>
    <w:p w:rsidR="00E55CB2" w:rsidRPr="00736ADF" w:rsidRDefault="00E55CB2" w:rsidP="00B26167">
      <w:pPr>
        <w:widowControl w:val="0"/>
        <w:numPr>
          <w:ilvl w:val="0"/>
          <w:numId w:val="13"/>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W przypadku gdy wniosek o wyjaśnienie treści SWZ nie wpłynie w terminie, o którym mowa </w:t>
      </w:r>
      <w:r w:rsidR="00C255A6" w:rsidRPr="00736ADF">
        <w:rPr>
          <w:rFonts w:ascii="Arial" w:eastAsia="Times New Roman" w:hAnsi="Arial" w:cs="Arial"/>
          <w:sz w:val="20"/>
          <w:szCs w:val="20"/>
          <w:lang w:eastAsia="zh-CN"/>
        </w:rPr>
        <w:t xml:space="preserve">                </w:t>
      </w:r>
      <w:r w:rsidRPr="00736ADF">
        <w:rPr>
          <w:rFonts w:ascii="Arial" w:eastAsia="Times New Roman" w:hAnsi="Arial" w:cs="Arial"/>
          <w:sz w:val="20"/>
          <w:szCs w:val="20"/>
          <w:lang w:eastAsia="zh-CN"/>
        </w:rPr>
        <w:t xml:space="preserve">w pkt. 2, zamawiający nie będzie miał obowiązku udzielenia wyjaśnień SWZ oraz obowiązku </w:t>
      </w:r>
      <w:r w:rsidRPr="00736ADF">
        <w:rPr>
          <w:rFonts w:ascii="Arial" w:eastAsia="Times New Roman" w:hAnsi="Arial" w:cs="Arial"/>
          <w:sz w:val="20"/>
          <w:szCs w:val="20"/>
          <w:lang w:eastAsia="zh-CN"/>
        </w:rPr>
        <w:lastRenderedPageBreak/>
        <w:t>przedłużenia terminu składania ofert.</w:t>
      </w:r>
    </w:p>
    <w:p w:rsidR="00E55CB2" w:rsidRPr="00736ADF" w:rsidRDefault="00E55CB2" w:rsidP="00B26167">
      <w:pPr>
        <w:widowControl w:val="0"/>
        <w:numPr>
          <w:ilvl w:val="0"/>
          <w:numId w:val="13"/>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E55CB2" w:rsidRPr="00736ADF" w:rsidRDefault="00E55CB2" w:rsidP="00B26167">
      <w:pPr>
        <w:widowControl w:val="0"/>
        <w:numPr>
          <w:ilvl w:val="0"/>
          <w:numId w:val="13"/>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Zamawiający nie przewiduje zorganizowania zebrania wykonawców w celu wyjaśnienia treści SWZ.</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p>
    <w:p w:rsidR="00E55CB2" w:rsidRPr="00736ADF" w:rsidRDefault="00E55CB2" w:rsidP="00B26167">
      <w:pPr>
        <w:pStyle w:val="Akapitzlist"/>
        <w:widowControl w:val="0"/>
        <w:numPr>
          <w:ilvl w:val="0"/>
          <w:numId w:val="5"/>
        </w:numPr>
        <w:suppressAutoHyphens/>
        <w:spacing w:line="276" w:lineRule="auto"/>
        <w:jc w:val="both"/>
        <w:rPr>
          <w:rFonts w:ascii="Arial" w:hAnsi="Arial" w:cs="Arial"/>
          <w:b/>
          <w:sz w:val="20"/>
          <w:lang w:eastAsia="zh-CN"/>
        </w:rPr>
      </w:pPr>
      <w:r w:rsidRPr="00736ADF">
        <w:rPr>
          <w:rFonts w:ascii="Arial" w:hAnsi="Arial" w:cs="Arial"/>
          <w:b/>
          <w:sz w:val="20"/>
          <w:lang w:eastAsia="zh-CN"/>
        </w:rPr>
        <w:t>Zmiana treści SWZ</w:t>
      </w:r>
    </w:p>
    <w:p w:rsidR="00E55CB2" w:rsidRPr="00736ADF" w:rsidRDefault="00E55CB2" w:rsidP="00B2616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W uzasadnionych przypadkach zamawiający może przed upływem terminu składania ofert zmienić treść SWZ.</w:t>
      </w:r>
    </w:p>
    <w:p w:rsidR="00E55CB2" w:rsidRPr="00736ADF" w:rsidRDefault="00E55CB2" w:rsidP="00B2616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Dokonaną zmianę treści SWZ zamawiający udostępnia na stronie internetowej prowadzonego postępowania.</w:t>
      </w:r>
    </w:p>
    <w:p w:rsidR="00E55CB2" w:rsidRPr="00736ADF" w:rsidRDefault="00E55CB2" w:rsidP="00B2616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5. TERMIN ZWIĄZANIA OFERTĄ</w:t>
      </w: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p>
    <w:p w:rsidR="00E55CB2" w:rsidRPr="00736ADF" w:rsidRDefault="00E55CB2" w:rsidP="00B26167">
      <w:pPr>
        <w:widowControl w:val="0"/>
        <w:numPr>
          <w:ilvl w:val="0"/>
          <w:numId w:val="15"/>
        </w:numPr>
        <w:suppressAutoHyphens/>
        <w:spacing w:after="0"/>
        <w:ind w:left="0" w:firstLine="0"/>
        <w:jc w:val="both"/>
        <w:rPr>
          <w:rFonts w:ascii="Arial" w:eastAsia="Times New Roman" w:hAnsi="Arial" w:cs="Arial"/>
          <w:bCs/>
          <w:sz w:val="20"/>
          <w:szCs w:val="20"/>
        </w:rPr>
      </w:pPr>
      <w:r w:rsidRPr="00736ADF">
        <w:rPr>
          <w:rFonts w:ascii="Arial" w:eastAsia="Times New Roman" w:hAnsi="Arial" w:cs="Arial"/>
          <w:bCs/>
          <w:sz w:val="20"/>
          <w:szCs w:val="20"/>
          <w:lang w:eastAsia="zh-CN"/>
        </w:rPr>
        <w:t xml:space="preserve">Termin związania ofertą wynosi 30 dni od dnia upływu terminu składania ofert, przy czym </w:t>
      </w:r>
      <w:r w:rsidRPr="00736ADF">
        <w:rPr>
          <w:rFonts w:ascii="Arial" w:eastAsia="Times New Roman" w:hAnsi="Arial" w:cs="Arial"/>
          <w:bCs/>
          <w:sz w:val="20"/>
          <w:szCs w:val="20"/>
        </w:rPr>
        <w:t xml:space="preserve">pierwszym dniem terminu związania ofertą jest dzień, w którym upływa termin składania ofert. </w:t>
      </w:r>
    </w:p>
    <w:p w:rsidR="00E55CB2" w:rsidRPr="00736ADF" w:rsidRDefault="00E55CB2" w:rsidP="00B26167">
      <w:pPr>
        <w:widowControl w:val="0"/>
        <w:suppressAutoHyphens/>
        <w:spacing w:after="0"/>
        <w:jc w:val="both"/>
        <w:rPr>
          <w:rFonts w:ascii="Arial" w:eastAsia="Times New Roman" w:hAnsi="Arial" w:cs="Arial"/>
          <w:bCs/>
          <w:sz w:val="20"/>
          <w:szCs w:val="20"/>
        </w:rPr>
      </w:pPr>
      <w:r w:rsidRPr="00736ADF">
        <w:rPr>
          <w:rFonts w:ascii="Arial" w:eastAsia="Times New Roman" w:hAnsi="Arial" w:cs="Arial"/>
          <w:b/>
          <w:sz w:val="20"/>
          <w:szCs w:val="20"/>
          <w:lang w:eastAsia="zh-CN"/>
        </w:rPr>
        <w:t xml:space="preserve">Wykonawca jest związany ofertą do dnia </w:t>
      </w:r>
      <w:r w:rsidR="002034FC" w:rsidRPr="00736ADF">
        <w:rPr>
          <w:rFonts w:ascii="Arial" w:eastAsia="Times New Roman" w:hAnsi="Arial" w:cs="Arial"/>
          <w:b/>
          <w:sz w:val="20"/>
          <w:szCs w:val="20"/>
          <w:lang w:eastAsia="zh-CN"/>
        </w:rPr>
        <w:t>25</w:t>
      </w:r>
      <w:r w:rsidR="00862E33" w:rsidRPr="00736ADF">
        <w:rPr>
          <w:rFonts w:ascii="Arial" w:eastAsia="Times New Roman" w:hAnsi="Arial" w:cs="Arial"/>
          <w:b/>
          <w:sz w:val="20"/>
          <w:szCs w:val="20"/>
          <w:lang w:eastAsia="zh-CN"/>
        </w:rPr>
        <w:t>.09</w:t>
      </w:r>
      <w:r w:rsidR="00D55CEF" w:rsidRPr="00736ADF">
        <w:rPr>
          <w:rFonts w:ascii="Arial" w:eastAsia="Times New Roman" w:hAnsi="Arial" w:cs="Arial"/>
          <w:b/>
          <w:sz w:val="20"/>
          <w:szCs w:val="20"/>
          <w:lang w:eastAsia="zh-CN"/>
        </w:rPr>
        <w:t>.2024</w:t>
      </w:r>
      <w:r w:rsidRPr="00736ADF">
        <w:rPr>
          <w:rFonts w:ascii="Arial" w:eastAsia="Times New Roman" w:hAnsi="Arial" w:cs="Arial"/>
          <w:b/>
          <w:sz w:val="20"/>
          <w:szCs w:val="20"/>
          <w:lang w:eastAsia="zh-CN"/>
        </w:rPr>
        <w:t xml:space="preserve"> r</w:t>
      </w:r>
      <w:r w:rsidRPr="00736ADF">
        <w:rPr>
          <w:rStyle w:val="Odwoaniedokomentarza"/>
          <w:rFonts w:ascii="Arial" w:hAnsi="Arial" w:cs="Arial"/>
          <w:b/>
          <w:sz w:val="20"/>
          <w:szCs w:val="20"/>
        </w:rPr>
        <w:t>.</w:t>
      </w:r>
    </w:p>
    <w:p w:rsidR="00E55CB2" w:rsidRPr="00736ADF" w:rsidRDefault="00E55CB2" w:rsidP="00B26167">
      <w:pPr>
        <w:widowControl w:val="0"/>
        <w:numPr>
          <w:ilvl w:val="0"/>
          <w:numId w:val="15"/>
        </w:numPr>
        <w:suppressAutoHyphens/>
        <w:spacing w:after="0"/>
        <w:ind w:left="0" w:firstLine="0"/>
        <w:jc w:val="both"/>
        <w:rPr>
          <w:rFonts w:ascii="Arial" w:eastAsia="Times New Roman" w:hAnsi="Arial" w:cs="Arial"/>
          <w:bCs/>
          <w:sz w:val="20"/>
          <w:szCs w:val="20"/>
        </w:rPr>
      </w:pPr>
      <w:r w:rsidRPr="00736ADF">
        <w:rPr>
          <w:rFonts w:ascii="Arial" w:eastAsia="Times New Roman" w:hAnsi="Arial" w:cs="Arial"/>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E55CB2" w:rsidRPr="00736ADF" w:rsidRDefault="00E55CB2" w:rsidP="00B26167">
      <w:pPr>
        <w:widowControl w:val="0"/>
        <w:numPr>
          <w:ilvl w:val="0"/>
          <w:numId w:val="15"/>
        </w:numPr>
        <w:suppressAutoHyphens/>
        <w:spacing w:after="0"/>
        <w:ind w:left="0" w:firstLine="0"/>
        <w:jc w:val="both"/>
        <w:rPr>
          <w:rFonts w:ascii="Arial" w:eastAsia="Times New Roman" w:hAnsi="Arial" w:cs="Arial"/>
          <w:bCs/>
          <w:sz w:val="20"/>
          <w:szCs w:val="20"/>
        </w:rPr>
      </w:pPr>
      <w:r w:rsidRPr="00736ADF">
        <w:rPr>
          <w:rFonts w:ascii="Arial" w:eastAsia="Times New Roman" w:hAnsi="Arial" w:cs="Arial"/>
          <w:sz w:val="20"/>
          <w:szCs w:val="20"/>
          <w:lang w:eastAsia="pl-PL"/>
        </w:rPr>
        <w:t xml:space="preserve">Przedłużenie terminu związania ofertą, o którym mowa w pkt. 2, wymaga złożenia przez wykonawcę pisemnego oświadczenia o wyrażeniu zgody na przedłużenie terminu związania ofertą. </w:t>
      </w:r>
    </w:p>
    <w:p w:rsidR="00E55CB2" w:rsidRPr="00736ADF" w:rsidRDefault="00E55CB2" w:rsidP="00B26167">
      <w:pPr>
        <w:widowControl w:val="0"/>
        <w:numPr>
          <w:ilvl w:val="0"/>
          <w:numId w:val="15"/>
        </w:numPr>
        <w:suppressAutoHyphens/>
        <w:spacing w:after="0"/>
        <w:ind w:left="0" w:firstLine="0"/>
        <w:jc w:val="both"/>
        <w:rPr>
          <w:rFonts w:ascii="Arial" w:eastAsia="Times New Roman" w:hAnsi="Arial" w:cs="Arial"/>
          <w:bCs/>
          <w:sz w:val="20"/>
          <w:szCs w:val="20"/>
        </w:rPr>
      </w:pPr>
      <w:r w:rsidRPr="00736ADF">
        <w:rPr>
          <w:rFonts w:ascii="Arial" w:eastAsia="Times New Roman" w:hAnsi="Arial" w:cs="Arial"/>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E55CB2" w:rsidRPr="00736ADF" w:rsidRDefault="00E55CB2" w:rsidP="00B26167">
      <w:pPr>
        <w:tabs>
          <w:tab w:val="left" w:pos="284"/>
          <w:tab w:val="left" w:pos="1496"/>
        </w:tabs>
        <w:suppressAutoHyphens/>
        <w:spacing w:after="0"/>
        <w:jc w:val="both"/>
        <w:rPr>
          <w:rFonts w:ascii="Arial" w:eastAsia="Times New Roman" w:hAnsi="Arial" w:cs="Arial"/>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6. OPIS SPOSOBU PRZYGOTOWANIA OFERY</w:t>
      </w:r>
    </w:p>
    <w:p w:rsidR="00E55CB2" w:rsidRPr="00736ADF" w:rsidRDefault="00E55CB2" w:rsidP="00B26167">
      <w:pPr>
        <w:spacing w:after="0"/>
        <w:contextualSpacing/>
        <w:jc w:val="both"/>
        <w:rPr>
          <w:rFonts w:ascii="Arial" w:eastAsia="Calibri" w:hAnsi="Arial" w:cs="Arial"/>
          <w:sz w:val="20"/>
          <w:szCs w:val="20"/>
        </w:rPr>
      </w:pPr>
    </w:p>
    <w:p w:rsidR="00E55CB2" w:rsidRPr="00736ADF" w:rsidRDefault="00E55CB2" w:rsidP="00B26167">
      <w:pPr>
        <w:pStyle w:val="Akapitzlist"/>
        <w:numPr>
          <w:ilvl w:val="0"/>
          <w:numId w:val="16"/>
        </w:numPr>
        <w:spacing w:line="276" w:lineRule="auto"/>
        <w:ind w:right="20"/>
        <w:jc w:val="both"/>
        <w:rPr>
          <w:rFonts w:ascii="Arial" w:eastAsia="Verdana" w:hAnsi="Arial" w:cs="Arial"/>
          <w:sz w:val="20"/>
        </w:rPr>
      </w:pPr>
      <w:r w:rsidRPr="00736ADF">
        <w:rPr>
          <w:rFonts w:ascii="Arial" w:eastAsia="Verdana" w:hAnsi="Arial" w:cs="Arial"/>
          <w:sz w:val="20"/>
        </w:rPr>
        <w:t xml:space="preserve">Ofertę składa się na Formularzu Ofertowym – zgodnie z </w:t>
      </w:r>
      <w:r w:rsidRPr="00736ADF">
        <w:rPr>
          <w:rFonts w:ascii="Arial" w:eastAsia="Verdana" w:hAnsi="Arial" w:cs="Arial"/>
          <w:b/>
          <w:sz w:val="20"/>
        </w:rPr>
        <w:t xml:space="preserve">Załącznikiem nr 3 do SWZ. </w:t>
      </w:r>
      <w:r w:rsidR="0061590F" w:rsidRPr="00736ADF">
        <w:rPr>
          <w:rFonts w:ascii="Arial" w:eastAsia="Verdana" w:hAnsi="Arial" w:cs="Arial"/>
          <w:b/>
          <w:sz w:val="20"/>
        </w:rPr>
        <w:t xml:space="preserve">                       </w:t>
      </w:r>
      <w:r w:rsidR="0061590F" w:rsidRPr="00736ADF">
        <w:rPr>
          <w:rFonts w:ascii="Arial" w:eastAsia="Verdana" w:hAnsi="Arial" w:cs="Arial"/>
          <w:sz w:val="20"/>
        </w:rPr>
        <w:t xml:space="preserve">Wraz </w:t>
      </w:r>
      <w:r w:rsidRPr="00736ADF">
        <w:rPr>
          <w:rFonts w:ascii="Arial" w:eastAsia="Verdana" w:hAnsi="Arial" w:cs="Arial"/>
          <w:sz w:val="20"/>
        </w:rPr>
        <w:t xml:space="preserve">z ofertą Wykonawca jest zobowiązany złożyć oświadczenia i dokumenty wskazane </w:t>
      </w:r>
      <w:r w:rsidR="0061590F" w:rsidRPr="00736ADF">
        <w:rPr>
          <w:rFonts w:ascii="Arial" w:eastAsia="Verdana" w:hAnsi="Arial" w:cs="Arial"/>
          <w:sz w:val="20"/>
        </w:rPr>
        <w:t xml:space="preserve">                 </w:t>
      </w:r>
      <w:r w:rsidRPr="00736ADF">
        <w:rPr>
          <w:rFonts w:ascii="Arial" w:eastAsia="Verdana" w:hAnsi="Arial" w:cs="Arial"/>
          <w:sz w:val="20"/>
        </w:rPr>
        <w:t xml:space="preserve">w punkcie 13.1. </w:t>
      </w:r>
    </w:p>
    <w:p w:rsidR="00E55CB2" w:rsidRPr="00736ADF" w:rsidRDefault="00E55CB2" w:rsidP="00B26167">
      <w:pPr>
        <w:pStyle w:val="Akapitzlist"/>
        <w:numPr>
          <w:ilvl w:val="0"/>
          <w:numId w:val="16"/>
        </w:numPr>
        <w:spacing w:line="276" w:lineRule="auto"/>
        <w:jc w:val="both"/>
        <w:rPr>
          <w:rFonts w:ascii="Arial" w:eastAsia="Calibri" w:hAnsi="Arial" w:cs="Arial"/>
          <w:sz w:val="20"/>
        </w:rPr>
      </w:pPr>
      <w:r w:rsidRPr="00736ADF">
        <w:rPr>
          <w:rFonts w:ascii="Arial" w:eastAsia="Verdana" w:hAnsi="Arial" w:cs="Arial"/>
          <w:sz w:val="20"/>
        </w:rPr>
        <w:t xml:space="preserve">Wykonawca ma prawo złożyć </w:t>
      </w:r>
      <w:r w:rsidRPr="00736ADF">
        <w:rPr>
          <w:rFonts w:ascii="Arial" w:eastAsia="Verdana" w:hAnsi="Arial" w:cs="Arial"/>
          <w:b/>
          <w:sz w:val="20"/>
        </w:rPr>
        <w:t>tylko jedną ofertę</w:t>
      </w:r>
      <w:r w:rsidRPr="00736ADF">
        <w:rPr>
          <w:rFonts w:ascii="Arial" w:eastAsia="Verdana" w:hAnsi="Arial" w:cs="Arial"/>
          <w:sz w:val="20"/>
        </w:rPr>
        <w:t>. Złożenie większej liczby ofert spowoduje odrzucenie wszystkich ofert złożonych przez danego wykonawcę.</w:t>
      </w:r>
    </w:p>
    <w:p w:rsidR="00E55CB2" w:rsidRPr="00736ADF" w:rsidRDefault="00E55CB2" w:rsidP="00B26167">
      <w:pPr>
        <w:pStyle w:val="Akapitzlist"/>
        <w:numPr>
          <w:ilvl w:val="0"/>
          <w:numId w:val="16"/>
        </w:numPr>
        <w:spacing w:line="276" w:lineRule="auto"/>
        <w:jc w:val="both"/>
        <w:rPr>
          <w:rFonts w:ascii="Arial" w:eastAsia="Calibri" w:hAnsi="Arial" w:cs="Arial"/>
          <w:sz w:val="20"/>
        </w:rPr>
      </w:pPr>
      <w:r w:rsidRPr="00736ADF">
        <w:rPr>
          <w:rFonts w:ascii="Arial" w:eastAsia="Verdana" w:hAnsi="Arial" w:cs="Arial"/>
          <w:sz w:val="20"/>
        </w:rPr>
        <w:t>Treść oferty musi odpowiadać treści SWZ.</w:t>
      </w:r>
    </w:p>
    <w:p w:rsidR="00E55CB2" w:rsidRPr="00736ADF" w:rsidRDefault="00E55CB2" w:rsidP="00B26167">
      <w:pPr>
        <w:pStyle w:val="Akapitzlist"/>
        <w:numPr>
          <w:ilvl w:val="0"/>
          <w:numId w:val="16"/>
        </w:numPr>
        <w:spacing w:line="276" w:lineRule="auto"/>
        <w:jc w:val="both"/>
        <w:rPr>
          <w:rFonts w:ascii="Arial" w:eastAsia="Calibri" w:hAnsi="Arial" w:cs="Arial"/>
          <w:sz w:val="20"/>
        </w:rPr>
      </w:pPr>
      <w:r w:rsidRPr="00736ADF">
        <w:rPr>
          <w:rFonts w:ascii="Arial" w:eastAsia="Verdana"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Pr="00736ADF">
        <w:rPr>
          <w:rFonts w:ascii="Arial" w:eastAsia="Verdana" w:hAnsi="Arial" w:cs="Arial"/>
          <w:sz w:val="20"/>
          <w:u w:val="single"/>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736ADF">
        <w:rPr>
          <w:rFonts w:ascii="Arial" w:eastAsia="Verdana" w:hAnsi="Arial" w:cs="Arial"/>
          <w:sz w:val="20"/>
        </w:rPr>
        <w:t xml:space="preserve"> Wykonawca nie jest zobowiązany do złożenia dokumentów, o których mowa w zdaniu poprzednim, jeżeli Zamawiający może je uzyskać za pomocą bezpłatnych i ogólnodostępnych baz danych, o ile Wykonawca wskazał dane umożliwiające dostęp do tych dokumentów.</w:t>
      </w:r>
    </w:p>
    <w:p w:rsidR="00647926" w:rsidRPr="00736ADF" w:rsidRDefault="00E55CB2" w:rsidP="00B26167">
      <w:pPr>
        <w:pStyle w:val="Akapitzlist"/>
        <w:numPr>
          <w:ilvl w:val="0"/>
          <w:numId w:val="16"/>
        </w:numPr>
        <w:spacing w:line="276" w:lineRule="auto"/>
        <w:jc w:val="both"/>
        <w:rPr>
          <w:rFonts w:ascii="Arial" w:eastAsia="Calibri" w:hAnsi="Arial" w:cs="Arial"/>
          <w:sz w:val="20"/>
        </w:rPr>
      </w:pPr>
      <w:r w:rsidRPr="00736ADF">
        <w:rPr>
          <w:rFonts w:ascii="Arial" w:eastAsia="Verdana" w:hAnsi="Arial" w:cs="Arial"/>
          <w:sz w:val="20"/>
        </w:rPr>
        <w:t>Oferta oraz pozostałe oświadczenia i dokumenty, dla których Zamawiający określił wzory w formie formularzy zamieszczonych w załącznikach do SWZ, powinny być sporządzone zgodnie z tymi wzorami, co do treści oraz opisu kolumn i wierszy.</w:t>
      </w:r>
    </w:p>
    <w:p w:rsidR="00E55CB2" w:rsidRPr="00736ADF" w:rsidRDefault="00E55CB2" w:rsidP="00B26167">
      <w:pPr>
        <w:pStyle w:val="Akapitzlist"/>
        <w:numPr>
          <w:ilvl w:val="0"/>
          <w:numId w:val="16"/>
        </w:numPr>
        <w:spacing w:line="276" w:lineRule="auto"/>
        <w:jc w:val="both"/>
        <w:rPr>
          <w:rFonts w:ascii="Arial" w:eastAsia="Calibri" w:hAnsi="Arial" w:cs="Arial"/>
          <w:sz w:val="20"/>
        </w:rPr>
      </w:pPr>
      <w:r w:rsidRPr="00736ADF">
        <w:rPr>
          <w:rFonts w:ascii="Arial" w:eastAsia="Calibri" w:hAnsi="Arial" w:cs="Arial"/>
          <w:sz w:val="20"/>
        </w:rPr>
        <w:t>Oferta powinna być:</w:t>
      </w:r>
    </w:p>
    <w:p w:rsidR="00E55CB2" w:rsidRPr="00736ADF" w:rsidRDefault="00E55CB2" w:rsidP="00B26167">
      <w:pPr>
        <w:pStyle w:val="Normalny1"/>
        <w:ind w:left="360"/>
        <w:jc w:val="both"/>
        <w:rPr>
          <w:rFonts w:eastAsia="Calibri"/>
          <w:sz w:val="20"/>
          <w:szCs w:val="20"/>
        </w:rPr>
      </w:pPr>
      <w:r w:rsidRPr="00736ADF">
        <w:rPr>
          <w:rFonts w:eastAsia="Calibri"/>
          <w:sz w:val="20"/>
          <w:szCs w:val="20"/>
        </w:rPr>
        <w:t>a) sporządzona na podstawie załączników niniejszej SWZ w języku polskim,</w:t>
      </w:r>
    </w:p>
    <w:p w:rsidR="00647926" w:rsidRPr="00736ADF" w:rsidRDefault="00E55CB2" w:rsidP="00B26167">
      <w:pPr>
        <w:pStyle w:val="Normalny1"/>
        <w:ind w:left="360"/>
        <w:jc w:val="both"/>
        <w:rPr>
          <w:rFonts w:eastAsia="Calibri"/>
          <w:sz w:val="20"/>
          <w:szCs w:val="20"/>
        </w:rPr>
      </w:pPr>
      <w:r w:rsidRPr="00736ADF">
        <w:rPr>
          <w:rFonts w:eastAsia="Calibri"/>
          <w:sz w:val="20"/>
          <w:szCs w:val="20"/>
        </w:rPr>
        <w:lastRenderedPageBreak/>
        <w:t xml:space="preserve">b) złożona przy użyciu środków komunikacji elektronicznej tzn. za pośrednictwem </w:t>
      </w:r>
      <w:hyperlink r:id="rId16" w:history="1">
        <w:r w:rsidR="00647926" w:rsidRPr="00736ADF">
          <w:rPr>
            <w:rStyle w:val="Hipercze"/>
            <w:sz w:val="20"/>
            <w:szCs w:val="20"/>
          </w:rPr>
          <w:t>https://ezamowienia.gov.pl/</w:t>
        </w:r>
      </w:hyperlink>
      <w:r w:rsidR="00647926" w:rsidRPr="00736ADF">
        <w:rPr>
          <w:sz w:val="20"/>
          <w:szCs w:val="20"/>
        </w:rPr>
        <w:t xml:space="preserve"> </w:t>
      </w:r>
    </w:p>
    <w:p w:rsidR="00647926" w:rsidRPr="00736ADF" w:rsidRDefault="00E55CB2" w:rsidP="00B26167">
      <w:pPr>
        <w:pStyle w:val="Normalny1"/>
        <w:ind w:left="360"/>
        <w:jc w:val="both"/>
        <w:rPr>
          <w:rFonts w:eastAsia="Calibri"/>
          <w:sz w:val="20"/>
          <w:szCs w:val="20"/>
        </w:rPr>
      </w:pPr>
      <w:r w:rsidRPr="00736ADF">
        <w:rPr>
          <w:rFonts w:eastAsia="Calibri"/>
          <w:sz w:val="20"/>
          <w:szCs w:val="20"/>
        </w:rPr>
        <w:t>c) podpisana kwalifikowanym podpisem elektronicznym lub podpisem zaufanym lub podpisem osobistym przez osobę/osoby upoważnioną/upoważnione.</w:t>
      </w:r>
    </w:p>
    <w:p w:rsidR="00647926" w:rsidRPr="00736ADF" w:rsidRDefault="00647926" w:rsidP="00B26167">
      <w:pPr>
        <w:pStyle w:val="Bezodstpw"/>
        <w:numPr>
          <w:ilvl w:val="0"/>
          <w:numId w:val="61"/>
        </w:numPr>
        <w:spacing w:line="276" w:lineRule="auto"/>
        <w:jc w:val="both"/>
        <w:rPr>
          <w:rFonts w:ascii="Arial" w:eastAsia="Calibri" w:hAnsi="Arial" w:cs="Arial"/>
          <w:sz w:val="20"/>
          <w:szCs w:val="20"/>
        </w:rPr>
      </w:pPr>
      <w:r w:rsidRPr="00736ADF">
        <w:rPr>
          <w:rFonts w:ascii="Arial" w:hAnsi="Arial" w:cs="Arial"/>
          <w:sz w:val="20"/>
          <w:szCs w:val="20"/>
        </w:rPr>
        <w:t xml:space="preserve">Uwaga! Zamawiający </w:t>
      </w:r>
      <w:r w:rsidRPr="00736ADF">
        <w:rPr>
          <w:rFonts w:ascii="Arial" w:hAnsi="Arial" w:cs="Arial"/>
          <w:b/>
          <w:sz w:val="20"/>
          <w:szCs w:val="20"/>
        </w:rPr>
        <w:t>nie udostępnia interaktywnego formularza ofertowego na Platformie                       e-zamówienia i w związku z tym należy zignorować komunikat pojawiający się                            przy składaniu oferty w tym zakresie.</w:t>
      </w:r>
    </w:p>
    <w:p w:rsidR="00647926" w:rsidRPr="00736ADF" w:rsidRDefault="00647926" w:rsidP="00B26167">
      <w:pPr>
        <w:pStyle w:val="Bezodstpw"/>
        <w:numPr>
          <w:ilvl w:val="0"/>
          <w:numId w:val="61"/>
        </w:numPr>
        <w:spacing w:line="276" w:lineRule="auto"/>
        <w:jc w:val="both"/>
        <w:rPr>
          <w:rFonts w:ascii="Arial" w:eastAsia="Calibri" w:hAnsi="Arial" w:cs="Arial"/>
          <w:sz w:val="20"/>
          <w:szCs w:val="20"/>
        </w:rPr>
      </w:pPr>
      <w:r w:rsidRPr="00736ADF">
        <w:rPr>
          <w:rFonts w:ascii="Arial" w:hAnsi="Arial"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36ADF">
        <w:rPr>
          <w:rFonts w:ascii="Arial" w:hAnsi="Arial" w:cs="Arial"/>
          <w:sz w:val="20"/>
          <w:szCs w:val="20"/>
        </w:rPr>
        <w:t>drag&amp;drop</w:t>
      </w:r>
      <w:proofErr w:type="spellEnd"/>
      <w:r w:rsidRPr="00736ADF">
        <w:rPr>
          <w:rFonts w:ascii="Arial" w:hAnsi="Arial" w:cs="Arial"/>
          <w:sz w:val="20"/>
          <w:szCs w:val="20"/>
        </w:rPr>
        <w:t xml:space="preserve"> („przeciągnij” i „upuść”) służące do dodawania plików.</w:t>
      </w:r>
    </w:p>
    <w:p w:rsidR="00647926" w:rsidRPr="00736ADF" w:rsidRDefault="00647926" w:rsidP="00B26167">
      <w:pPr>
        <w:pStyle w:val="Bezodstpw"/>
        <w:numPr>
          <w:ilvl w:val="0"/>
          <w:numId w:val="61"/>
        </w:numPr>
        <w:spacing w:line="276" w:lineRule="auto"/>
        <w:jc w:val="both"/>
        <w:rPr>
          <w:rFonts w:ascii="Arial" w:eastAsia="Calibri" w:hAnsi="Arial" w:cs="Arial"/>
          <w:sz w:val="20"/>
          <w:szCs w:val="20"/>
        </w:rPr>
      </w:pPr>
      <w:r w:rsidRPr="00736ADF">
        <w:rPr>
          <w:rFonts w:ascii="Arial" w:hAnsi="Arial" w:cs="Arial"/>
          <w:sz w:val="20"/>
          <w:szCs w:val="20"/>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647926" w:rsidRPr="00736ADF" w:rsidRDefault="00647926" w:rsidP="00B26167">
      <w:pPr>
        <w:pStyle w:val="Bezodstpw"/>
        <w:numPr>
          <w:ilvl w:val="0"/>
          <w:numId w:val="61"/>
        </w:numPr>
        <w:spacing w:line="276" w:lineRule="auto"/>
        <w:jc w:val="both"/>
        <w:rPr>
          <w:rFonts w:ascii="Arial" w:eastAsia="Calibri" w:hAnsi="Arial" w:cs="Arial"/>
          <w:sz w:val="20"/>
          <w:szCs w:val="20"/>
        </w:rPr>
      </w:pPr>
      <w:r w:rsidRPr="00736ADF">
        <w:rPr>
          <w:rFonts w:ascii="Arial" w:hAnsi="Arial" w:cs="Arial"/>
          <w:sz w:val="20"/>
          <w:szCs w:val="20"/>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rsidR="00647926" w:rsidRPr="00736ADF" w:rsidRDefault="00647926" w:rsidP="00B26167">
      <w:pPr>
        <w:pStyle w:val="Bezodstpw"/>
        <w:numPr>
          <w:ilvl w:val="0"/>
          <w:numId w:val="61"/>
        </w:numPr>
        <w:spacing w:line="276" w:lineRule="auto"/>
        <w:jc w:val="both"/>
        <w:rPr>
          <w:rFonts w:ascii="Arial" w:eastAsia="Calibri" w:hAnsi="Arial" w:cs="Arial"/>
          <w:sz w:val="20"/>
          <w:szCs w:val="20"/>
        </w:rPr>
      </w:pPr>
      <w:r w:rsidRPr="00736ADF">
        <w:rPr>
          <w:rFonts w:ascii="Arial" w:hAnsi="Arial" w:cs="Arial"/>
          <w:sz w:val="20"/>
          <w:szCs w:val="20"/>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647926" w:rsidRPr="00736ADF" w:rsidRDefault="00647926" w:rsidP="00B26167">
      <w:pPr>
        <w:pStyle w:val="Bezodstpw"/>
        <w:numPr>
          <w:ilvl w:val="0"/>
          <w:numId w:val="61"/>
        </w:numPr>
        <w:spacing w:line="276" w:lineRule="auto"/>
        <w:jc w:val="both"/>
        <w:rPr>
          <w:rFonts w:ascii="Arial" w:eastAsia="Calibri" w:hAnsi="Arial" w:cs="Arial"/>
          <w:sz w:val="20"/>
          <w:szCs w:val="20"/>
        </w:rPr>
      </w:pPr>
      <w:r w:rsidRPr="00736ADF">
        <w:rPr>
          <w:rFonts w:ascii="Arial" w:hAnsi="Arial" w:cs="Arial"/>
          <w:sz w:val="20"/>
          <w:szCs w:val="20"/>
        </w:rPr>
        <w:t xml:space="preserve">Pozostałe dokumenty wchodzące w skład oferty lub składane wraz z ofertą, które są zgodne z ustawą </w:t>
      </w:r>
      <w:proofErr w:type="spellStart"/>
      <w:r w:rsidRPr="00736ADF">
        <w:rPr>
          <w:rFonts w:ascii="Arial" w:hAnsi="Arial" w:cs="Arial"/>
          <w:sz w:val="20"/>
          <w:szCs w:val="20"/>
        </w:rPr>
        <w:t>Pzp</w:t>
      </w:r>
      <w:proofErr w:type="spellEnd"/>
      <w:r w:rsidRPr="00736ADF">
        <w:rPr>
          <w:rFonts w:ascii="Arial" w:hAnsi="Arial" w:cs="Arial"/>
          <w:sz w:val="20"/>
          <w:szCs w:val="20"/>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647926" w:rsidRPr="00736ADF" w:rsidRDefault="00647926" w:rsidP="00B26167">
      <w:pPr>
        <w:pStyle w:val="Bezodstpw"/>
        <w:numPr>
          <w:ilvl w:val="0"/>
          <w:numId w:val="61"/>
        </w:numPr>
        <w:spacing w:line="276" w:lineRule="auto"/>
        <w:jc w:val="both"/>
        <w:rPr>
          <w:rFonts w:ascii="Arial" w:eastAsia="Calibri" w:hAnsi="Arial" w:cs="Arial"/>
          <w:sz w:val="20"/>
          <w:szCs w:val="20"/>
        </w:rPr>
      </w:pPr>
      <w:r w:rsidRPr="00736ADF">
        <w:rPr>
          <w:rFonts w:ascii="Arial" w:hAnsi="Arial" w:cs="Arial"/>
          <w:sz w:val="20"/>
          <w:szCs w:val="2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647926" w:rsidRPr="00736ADF" w:rsidRDefault="00647926" w:rsidP="00B26167">
      <w:pPr>
        <w:pStyle w:val="Bezodstpw"/>
        <w:numPr>
          <w:ilvl w:val="0"/>
          <w:numId w:val="61"/>
        </w:numPr>
        <w:spacing w:line="276" w:lineRule="auto"/>
        <w:jc w:val="both"/>
        <w:rPr>
          <w:rFonts w:ascii="Arial" w:eastAsia="Calibri" w:hAnsi="Arial" w:cs="Arial"/>
          <w:sz w:val="20"/>
          <w:szCs w:val="20"/>
        </w:rPr>
      </w:pPr>
      <w:r w:rsidRPr="00736ADF">
        <w:rPr>
          <w:rFonts w:ascii="Arial" w:hAnsi="Arial"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647926" w:rsidRPr="00736ADF" w:rsidRDefault="00647926" w:rsidP="00B26167">
      <w:pPr>
        <w:pStyle w:val="Bezodstpw"/>
        <w:numPr>
          <w:ilvl w:val="0"/>
          <w:numId w:val="61"/>
        </w:numPr>
        <w:spacing w:line="276" w:lineRule="auto"/>
        <w:jc w:val="both"/>
        <w:rPr>
          <w:rFonts w:ascii="Arial" w:eastAsia="Calibri" w:hAnsi="Arial" w:cs="Arial"/>
          <w:sz w:val="20"/>
          <w:szCs w:val="20"/>
        </w:rPr>
      </w:pPr>
      <w:r w:rsidRPr="00736ADF">
        <w:rPr>
          <w:rFonts w:ascii="Arial" w:hAnsi="Arial" w:cs="Arial"/>
          <w:sz w:val="20"/>
          <w:szCs w:val="20"/>
        </w:rPr>
        <w:t>Oferta może być złożona tylko do upływu terminu składania ofert.</w:t>
      </w:r>
    </w:p>
    <w:p w:rsidR="00647926" w:rsidRPr="00736ADF" w:rsidRDefault="00647926" w:rsidP="00B26167">
      <w:pPr>
        <w:pStyle w:val="Bezodstpw"/>
        <w:numPr>
          <w:ilvl w:val="0"/>
          <w:numId w:val="61"/>
        </w:numPr>
        <w:spacing w:line="276" w:lineRule="auto"/>
        <w:jc w:val="both"/>
        <w:rPr>
          <w:rFonts w:ascii="Arial" w:eastAsia="Calibri" w:hAnsi="Arial" w:cs="Arial"/>
          <w:sz w:val="20"/>
          <w:szCs w:val="20"/>
        </w:rPr>
      </w:pPr>
      <w:r w:rsidRPr="00736ADF">
        <w:rPr>
          <w:rFonts w:ascii="Arial" w:hAnsi="Arial" w:cs="Arial"/>
          <w:sz w:val="20"/>
          <w:szCs w:val="20"/>
        </w:rPr>
        <w:t>Wykonawca może przed upływem terminu składania ofert wycofać ofertę. Wykonawca wycofuje ofertę w zakładce „Oferty/wnioski” używając przycisku „Wycofaj ofertę”.</w:t>
      </w:r>
    </w:p>
    <w:p w:rsidR="00977384" w:rsidRPr="00736ADF" w:rsidRDefault="00647926" w:rsidP="00977384">
      <w:pPr>
        <w:pStyle w:val="Bezodstpw"/>
        <w:numPr>
          <w:ilvl w:val="0"/>
          <w:numId w:val="61"/>
        </w:numPr>
        <w:spacing w:line="276" w:lineRule="auto"/>
        <w:jc w:val="both"/>
        <w:rPr>
          <w:rFonts w:ascii="Arial" w:eastAsia="Calibri" w:hAnsi="Arial" w:cs="Arial"/>
          <w:sz w:val="20"/>
          <w:szCs w:val="20"/>
        </w:rPr>
      </w:pPr>
      <w:r w:rsidRPr="00736ADF">
        <w:rPr>
          <w:rFonts w:ascii="Arial" w:hAnsi="Arial" w:cs="Arial"/>
          <w:sz w:val="20"/>
          <w:szCs w:val="20"/>
        </w:rPr>
        <w:t>Maksymalny łączny rozmiar plików stanowiących ofertę lub składanych wraz z ofertą to 250 MB.</w:t>
      </w:r>
    </w:p>
    <w:p w:rsidR="00E55CB2" w:rsidRPr="00736ADF" w:rsidRDefault="00E55CB2" w:rsidP="00977384">
      <w:pPr>
        <w:pStyle w:val="Bezodstpw"/>
        <w:numPr>
          <w:ilvl w:val="0"/>
          <w:numId w:val="61"/>
        </w:numPr>
        <w:spacing w:line="276" w:lineRule="auto"/>
        <w:jc w:val="both"/>
        <w:rPr>
          <w:rFonts w:ascii="Arial" w:eastAsia="Calibri" w:hAnsi="Arial" w:cs="Arial"/>
          <w:sz w:val="20"/>
          <w:szCs w:val="20"/>
        </w:rPr>
      </w:pPr>
      <w:r w:rsidRPr="00736ADF">
        <w:rPr>
          <w:rFonts w:ascii="Arial" w:eastAsia="Calibri" w:hAnsi="Arial" w:cs="Arial"/>
          <w:sz w:val="20"/>
          <w:szCs w:val="20"/>
        </w:rPr>
        <w:t xml:space="preserve">Zgodnie z art. 18 ust. 3 ustawy </w:t>
      </w:r>
      <w:proofErr w:type="spellStart"/>
      <w:r w:rsidRPr="00736ADF">
        <w:rPr>
          <w:rFonts w:ascii="Arial" w:eastAsia="Calibri" w:hAnsi="Arial" w:cs="Arial"/>
          <w:sz w:val="20"/>
          <w:szCs w:val="20"/>
        </w:rPr>
        <w:t>Pzp</w:t>
      </w:r>
      <w:proofErr w:type="spellEnd"/>
      <w:r w:rsidRPr="00736ADF">
        <w:rPr>
          <w:rFonts w:ascii="Arial" w:eastAsia="Calibri" w:hAnsi="Arial" w:cs="Arial"/>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736ADF">
        <w:rPr>
          <w:rFonts w:ascii="Arial" w:eastAsia="Calibri" w:hAnsi="Arial" w:cs="Arial"/>
          <w:sz w:val="20"/>
          <w:szCs w:val="20"/>
        </w:rPr>
        <w:lastRenderedPageBreak/>
        <w:t>składania oferty znajduje się miejsce wyznaczone do dołączenia części oferty stanowiącej tajemnicę przedsiębiorstwa.</w:t>
      </w:r>
    </w:p>
    <w:p w:rsidR="00E55CB2" w:rsidRPr="00736ADF" w:rsidRDefault="00E55CB2" w:rsidP="00B26167">
      <w:pPr>
        <w:pStyle w:val="Normalny1"/>
        <w:numPr>
          <w:ilvl w:val="0"/>
          <w:numId w:val="16"/>
        </w:numPr>
        <w:jc w:val="both"/>
        <w:rPr>
          <w:rFonts w:eastAsia="Calibri"/>
          <w:sz w:val="20"/>
          <w:szCs w:val="20"/>
        </w:rPr>
      </w:pPr>
      <w:r w:rsidRPr="00736ADF">
        <w:rPr>
          <w:rFonts w:eastAsia="Calibri"/>
          <w:sz w:val="20"/>
          <w:szCs w:val="20"/>
        </w:rPr>
        <w:t>Ceny oferty muszą zawierać wszystkie koszty, jakie musi ponieść wykonawca, aby zrealizować zamówienie z najwyższą starannością oraz ewentualne rabaty.</w:t>
      </w:r>
    </w:p>
    <w:p w:rsidR="00E55CB2" w:rsidRPr="00736ADF" w:rsidRDefault="00E55CB2" w:rsidP="00B26167">
      <w:pPr>
        <w:pStyle w:val="Normalny1"/>
        <w:numPr>
          <w:ilvl w:val="0"/>
          <w:numId w:val="16"/>
        </w:numPr>
        <w:jc w:val="both"/>
        <w:rPr>
          <w:rFonts w:eastAsia="Calibri"/>
          <w:sz w:val="20"/>
          <w:szCs w:val="20"/>
        </w:rPr>
      </w:pPr>
      <w:r w:rsidRPr="00736ADF">
        <w:rPr>
          <w:rFonts w:eastAsia="Calibri"/>
          <w:sz w:val="20"/>
          <w:szCs w:val="20"/>
        </w:rPr>
        <w:t>Dokumenty i oświadczenia składane przez wykonawcę powinny być w języku polskim, chyba</w:t>
      </w:r>
      <w:r w:rsidR="00977384" w:rsidRPr="00736ADF">
        <w:rPr>
          <w:rFonts w:eastAsia="Calibri"/>
          <w:sz w:val="20"/>
          <w:szCs w:val="20"/>
        </w:rPr>
        <w:t xml:space="preserve">                  </w:t>
      </w:r>
      <w:r w:rsidRPr="00736ADF">
        <w:rPr>
          <w:rFonts w:eastAsia="Calibri"/>
          <w:sz w:val="20"/>
          <w:szCs w:val="20"/>
        </w:rPr>
        <w:t xml:space="preserve"> że w SWZ dopuszczono inaczej. W przypadku  załączenia dokumentów sporządzonych w innym języku niż dopuszczony, wykonawca zobowiązany jest załączyć tłumaczenie na język polski.</w:t>
      </w:r>
    </w:p>
    <w:p w:rsidR="00E55CB2" w:rsidRPr="00736ADF" w:rsidRDefault="00E55CB2" w:rsidP="00B26167">
      <w:pPr>
        <w:pStyle w:val="Normalny1"/>
        <w:numPr>
          <w:ilvl w:val="0"/>
          <w:numId w:val="16"/>
        </w:numPr>
        <w:jc w:val="both"/>
        <w:rPr>
          <w:rFonts w:eastAsia="Calibri"/>
          <w:sz w:val="20"/>
          <w:szCs w:val="20"/>
        </w:rPr>
      </w:pPr>
      <w:r w:rsidRPr="00736ADF">
        <w:rPr>
          <w:rFonts w:eastAsia="Calibri"/>
          <w:sz w:val="20"/>
          <w:szCs w:val="20"/>
        </w:rPr>
        <w:t>Zgodnie z definicją dokumentu elektronicznego z art. 3 ustęp 2 Ustawy o informatyzacji działalności podmiotów realizujących zadania publiczne, opatrzenie pliku zawierającego skompresowane dane kwalifikowanym podpisem e</w:t>
      </w:r>
      <w:r w:rsidR="00D55CEF" w:rsidRPr="00736ADF">
        <w:rPr>
          <w:rFonts w:eastAsia="Calibri"/>
          <w:sz w:val="20"/>
          <w:szCs w:val="20"/>
        </w:rPr>
        <w:t xml:space="preserve">lektronicznym jest jednoznaczne                                   </w:t>
      </w:r>
      <w:r w:rsidRPr="00736ADF">
        <w:rPr>
          <w:rFonts w:eastAsia="Calibri"/>
          <w:sz w:val="20"/>
          <w:szCs w:val="20"/>
        </w:rPr>
        <w:t xml:space="preserve">z podpisaniem oryginału dokumentu, z wyjątkiem kopii poświadczonych odpowiednio </w:t>
      </w:r>
      <w:r w:rsidR="00977384" w:rsidRPr="00736ADF">
        <w:rPr>
          <w:rFonts w:eastAsia="Calibri"/>
          <w:sz w:val="20"/>
          <w:szCs w:val="20"/>
        </w:rPr>
        <w:t xml:space="preserve">                      </w:t>
      </w:r>
      <w:r w:rsidRPr="00736ADF">
        <w:rPr>
          <w:rFonts w:eastAsia="Calibri"/>
          <w:sz w:val="20"/>
          <w:szCs w:val="20"/>
        </w:rPr>
        <w:t>przez innego wykonawcę ubiegającego się wspólnie z nim o udzielenie zamówienia, przez podmiot, na którego zdolnościach lub sytuacji polega wykonawca, albo przez podwykonawcę.</w:t>
      </w:r>
    </w:p>
    <w:p w:rsidR="00E55CB2" w:rsidRPr="00736ADF" w:rsidRDefault="00E55CB2" w:rsidP="00B26167">
      <w:pPr>
        <w:pStyle w:val="Normalny1"/>
        <w:numPr>
          <w:ilvl w:val="0"/>
          <w:numId w:val="16"/>
        </w:numPr>
        <w:jc w:val="both"/>
        <w:rPr>
          <w:rFonts w:eastAsia="Calibri"/>
          <w:sz w:val="20"/>
          <w:szCs w:val="20"/>
        </w:rPr>
      </w:pPr>
      <w:r w:rsidRPr="00736ADF">
        <w:rPr>
          <w:rFonts w:eastAsia="Verdana"/>
          <w:sz w:val="20"/>
          <w:szCs w:val="20"/>
        </w:rPr>
        <w:t>Wszystkie koszty związane z uczestnictwem w postępowaniu, w szczególności z przygotowaniem i złożeniem oferty ponosi Wykonawca składający ofertę. Zamawiający nie przewiduje zwrotu kosztów udziału w postępowaniu.</w:t>
      </w:r>
    </w:p>
    <w:p w:rsidR="00516CDB" w:rsidRPr="00736ADF" w:rsidRDefault="00516CDB" w:rsidP="00516CDB">
      <w:pPr>
        <w:pStyle w:val="Normalny1"/>
        <w:ind w:left="360"/>
        <w:jc w:val="both"/>
        <w:rPr>
          <w:rFonts w:eastAsia="Calibri"/>
          <w:sz w:val="20"/>
          <w:szCs w:val="20"/>
        </w:rPr>
      </w:pPr>
    </w:p>
    <w:p w:rsidR="00E55CB2" w:rsidRPr="00736ADF" w:rsidRDefault="00516CDB" w:rsidP="00401652">
      <w:pPr>
        <w:pStyle w:val="Akapitzlist"/>
        <w:numPr>
          <w:ilvl w:val="0"/>
          <w:numId w:val="17"/>
        </w:numPr>
        <w:suppressAutoHyphens/>
        <w:jc w:val="both"/>
        <w:rPr>
          <w:rFonts w:ascii="Arial" w:hAnsi="Arial" w:cs="Arial"/>
          <w:sz w:val="20"/>
          <w:lang w:eastAsia="zh-CN"/>
        </w:rPr>
      </w:pPr>
      <w:r w:rsidRPr="00736ADF">
        <w:rPr>
          <w:rFonts w:ascii="Arial" w:hAnsi="Arial" w:cs="Arial"/>
          <w:b/>
          <w:sz w:val="20"/>
          <w:lang w:eastAsia="zh-CN"/>
        </w:rPr>
        <w:t>SPOSÓB ORAZ TERMIN SKŁADANIA OFERT</w:t>
      </w:r>
    </w:p>
    <w:p w:rsidR="00401652" w:rsidRPr="00736ADF" w:rsidRDefault="00401652" w:rsidP="00401652">
      <w:pPr>
        <w:pStyle w:val="Akapitzlist"/>
        <w:suppressAutoHyphens/>
        <w:ind w:left="360"/>
        <w:jc w:val="both"/>
        <w:rPr>
          <w:rFonts w:ascii="Arial" w:hAnsi="Arial" w:cs="Arial"/>
          <w:sz w:val="20"/>
          <w:lang w:eastAsia="zh-CN"/>
        </w:rPr>
      </w:pPr>
    </w:p>
    <w:p w:rsidR="00977384" w:rsidRPr="00736ADF" w:rsidRDefault="00977384" w:rsidP="00977384">
      <w:pPr>
        <w:pStyle w:val="Normalny1"/>
        <w:numPr>
          <w:ilvl w:val="1"/>
          <w:numId w:val="17"/>
        </w:numPr>
        <w:jc w:val="both"/>
        <w:rPr>
          <w:rFonts w:eastAsia="Calibri"/>
          <w:b/>
          <w:sz w:val="20"/>
          <w:szCs w:val="20"/>
        </w:rPr>
      </w:pPr>
      <w:r w:rsidRPr="00736ADF">
        <w:rPr>
          <w:rFonts w:eastAsia="Calibri"/>
          <w:b/>
          <w:sz w:val="20"/>
          <w:szCs w:val="20"/>
        </w:rPr>
        <w:t xml:space="preserve">Ofertę należy złożyć do dnia </w:t>
      </w:r>
      <w:r w:rsidR="005E287D" w:rsidRPr="00736ADF">
        <w:rPr>
          <w:rFonts w:eastAsia="Calibri"/>
          <w:b/>
          <w:sz w:val="20"/>
          <w:szCs w:val="20"/>
        </w:rPr>
        <w:t>27</w:t>
      </w:r>
      <w:r w:rsidR="002B0144" w:rsidRPr="00736ADF">
        <w:rPr>
          <w:rFonts w:eastAsia="Calibri"/>
          <w:b/>
          <w:sz w:val="20"/>
          <w:szCs w:val="20"/>
        </w:rPr>
        <w:t>.08 2024 r. do godziny 13</w:t>
      </w:r>
      <w:r w:rsidRPr="00736ADF">
        <w:rPr>
          <w:rFonts w:eastAsia="Calibri"/>
          <w:b/>
          <w:sz w:val="20"/>
          <w:szCs w:val="20"/>
        </w:rPr>
        <w:t>:00.</w:t>
      </w:r>
      <w:r w:rsidRPr="00736ADF">
        <w:rPr>
          <w:rFonts w:eastAsia="Calibri"/>
          <w:sz w:val="20"/>
          <w:szCs w:val="20"/>
        </w:rPr>
        <w:t xml:space="preserve"> </w:t>
      </w:r>
    </w:p>
    <w:p w:rsidR="00977384" w:rsidRPr="00736ADF" w:rsidRDefault="00977384" w:rsidP="00977384">
      <w:pPr>
        <w:pStyle w:val="Normalny1"/>
        <w:numPr>
          <w:ilvl w:val="1"/>
          <w:numId w:val="17"/>
        </w:numPr>
        <w:jc w:val="both"/>
        <w:rPr>
          <w:rFonts w:eastAsia="Calibri"/>
          <w:b/>
          <w:sz w:val="20"/>
          <w:szCs w:val="20"/>
        </w:rPr>
      </w:pPr>
      <w:r w:rsidRPr="00736ADF">
        <w:rPr>
          <w:rFonts w:eastAsia="Calibri"/>
          <w:sz w:val="20"/>
          <w:szCs w:val="20"/>
        </w:rPr>
        <w:t>Do oferty należy dołączyć wymagane w SWZ dokumenty.</w:t>
      </w:r>
    </w:p>
    <w:p w:rsidR="00C255A6" w:rsidRPr="00736ADF" w:rsidRDefault="00977384" w:rsidP="00C255A6">
      <w:pPr>
        <w:pStyle w:val="Normalny1"/>
        <w:numPr>
          <w:ilvl w:val="1"/>
          <w:numId w:val="17"/>
        </w:numPr>
        <w:jc w:val="both"/>
        <w:rPr>
          <w:rFonts w:eastAsia="Calibri"/>
          <w:sz w:val="20"/>
          <w:szCs w:val="20"/>
        </w:rPr>
      </w:pPr>
      <w:r w:rsidRPr="00736ADF">
        <w:rPr>
          <w:rFonts w:eastAsia="Calibri"/>
          <w:sz w:val="20"/>
          <w:szCs w:val="20"/>
        </w:rPr>
        <w:t>Wykonawca składa ofertę za pośrednictwem zakła</w:t>
      </w:r>
      <w:r w:rsidR="00C255A6" w:rsidRPr="00736ADF">
        <w:rPr>
          <w:rFonts w:eastAsia="Calibri"/>
          <w:sz w:val="20"/>
          <w:szCs w:val="20"/>
        </w:rPr>
        <w:t xml:space="preserve">dki „Oferty/wnioski”, widocznej                             </w:t>
      </w:r>
      <w:r w:rsidRPr="00736ADF">
        <w:rPr>
          <w:rFonts w:eastAsia="Calibri"/>
          <w:sz w:val="20"/>
          <w:szCs w:val="20"/>
        </w:rPr>
        <w:t>w</w:t>
      </w:r>
      <w:r w:rsidR="00C255A6" w:rsidRPr="00736ADF">
        <w:rPr>
          <w:rFonts w:eastAsia="Calibri"/>
          <w:sz w:val="20"/>
          <w:szCs w:val="20"/>
        </w:rPr>
        <w:t xml:space="preserve"> </w:t>
      </w:r>
      <w:r w:rsidRPr="00736ADF">
        <w:rPr>
          <w:rFonts w:eastAsia="Calibri"/>
          <w:sz w:val="20"/>
          <w:szCs w:val="20"/>
        </w:rPr>
        <w:t xml:space="preserve">podglądzie postępowania po zalogowaniu na konto Wykonawcy na platformie </w:t>
      </w:r>
      <w:r w:rsidR="00C255A6" w:rsidRPr="00736ADF">
        <w:rPr>
          <w:rFonts w:eastAsia="Calibri"/>
          <w:sz w:val="20"/>
          <w:szCs w:val="20"/>
        </w:rPr>
        <w:t xml:space="preserve">                                </w:t>
      </w:r>
      <w:r w:rsidRPr="00736ADF">
        <w:rPr>
          <w:rFonts w:eastAsia="Calibri"/>
          <w:sz w:val="20"/>
          <w:szCs w:val="20"/>
        </w:rPr>
        <w:t>e-</w:t>
      </w:r>
      <w:r w:rsidR="00C255A6" w:rsidRPr="00736ADF">
        <w:rPr>
          <w:rFonts w:eastAsia="Calibri"/>
          <w:sz w:val="20"/>
          <w:szCs w:val="20"/>
        </w:rPr>
        <w:t xml:space="preserve"> </w:t>
      </w:r>
      <w:r w:rsidRPr="00736ADF">
        <w:rPr>
          <w:rFonts w:eastAsia="Calibri"/>
          <w:sz w:val="20"/>
          <w:szCs w:val="20"/>
        </w:rPr>
        <w:t>zamówienia. Przed upływem terminu składania ofert, Wykonawca może wprowadzić</w:t>
      </w:r>
      <w:r w:rsidR="00C255A6" w:rsidRPr="00736ADF">
        <w:rPr>
          <w:rFonts w:eastAsia="Calibri"/>
          <w:sz w:val="20"/>
          <w:szCs w:val="20"/>
        </w:rPr>
        <w:t xml:space="preserve"> </w:t>
      </w:r>
      <w:r w:rsidRPr="00736ADF">
        <w:rPr>
          <w:rFonts w:eastAsia="Calibri"/>
          <w:sz w:val="20"/>
          <w:szCs w:val="20"/>
        </w:rPr>
        <w:t>zmiany do złożonej oferty lub wycofać ofertę. W tym celu należy w systemie</w:t>
      </w:r>
      <w:r w:rsidR="00C255A6" w:rsidRPr="00736ADF">
        <w:rPr>
          <w:rFonts w:eastAsia="Calibri"/>
          <w:sz w:val="20"/>
          <w:szCs w:val="20"/>
        </w:rPr>
        <w:t xml:space="preserve"> </w:t>
      </w:r>
      <w:r w:rsidRPr="00736ADF">
        <w:rPr>
          <w:rFonts w:eastAsia="Calibri"/>
          <w:sz w:val="20"/>
          <w:szCs w:val="20"/>
        </w:rPr>
        <w:t>Platformy kliknąć przycisk "Wycofaj ofertę". Zmiana oferty następuje poprzez</w:t>
      </w:r>
      <w:r w:rsidR="00C255A6" w:rsidRPr="00736ADF">
        <w:rPr>
          <w:rFonts w:eastAsia="Calibri"/>
          <w:sz w:val="20"/>
          <w:szCs w:val="20"/>
        </w:rPr>
        <w:t xml:space="preserve"> </w:t>
      </w:r>
      <w:r w:rsidRPr="00736ADF">
        <w:rPr>
          <w:rFonts w:eastAsia="Calibri"/>
          <w:sz w:val="20"/>
          <w:szCs w:val="20"/>
        </w:rPr>
        <w:t>wycofanie oferty oraz jej ponowne złożenie.</w:t>
      </w:r>
    </w:p>
    <w:p w:rsidR="005E287D" w:rsidRPr="00736ADF" w:rsidRDefault="00977384" w:rsidP="005E287D">
      <w:pPr>
        <w:pStyle w:val="Normalny1"/>
        <w:numPr>
          <w:ilvl w:val="1"/>
          <w:numId w:val="17"/>
        </w:numPr>
        <w:jc w:val="both"/>
        <w:rPr>
          <w:rFonts w:eastAsia="Calibri"/>
          <w:sz w:val="20"/>
          <w:szCs w:val="20"/>
        </w:rPr>
      </w:pPr>
      <w:r w:rsidRPr="00736ADF">
        <w:rPr>
          <w:rFonts w:eastAsia="Calibri"/>
          <w:sz w:val="20"/>
          <w:szCs w:val="20"/>
        </w:rPr>
        <w:t>O terminie złożenia oferty decyduje czas pełnego przeprocesowania transakcji na</w:t>
      </w:r>
      <w:r w:rsidR="00C255A6" w:rsidRPr="00736ADF">
        <w:rPr>
          <w:rFonts w:eastAsia="Calibri"/>
          <w:sz w:val="20"/>
          <w:szCs w:val="20"/>
        </w:rPr>
        <w:t xml:space="preserve"> </w:t>
      </w:r>
      <w:r w:rsidRPr="00736ADF">
        <w:rPr>
          <w:rFonts w:eastAsia="Calibri"/>
          <w:sz w:val="20"/>
          <w:szCs w:val="20"/>
        </w:rPr>
        <w:t>Platformie.</w:t>
      </w:r>
    </w:p>
    <w:p w:rsidR="00E55CB2" w:rsidRPr="00736ADF" w:rsidRDefault="00E55CB2" w:rsidP="00C255A6">
      <w:pPr>
        <w:pStyle w:val="Normalny1"/>
        <w:numPr>
          <w:ilvl w:val="1"/>
          <w:numId w:val="17"/>
        </w:numPr>
        <w:jc w:val="both"/>
        <w:rPr>
          <w:rFonts w:eastAsia="Calibri"/>
          <w:b/>
          <w:sz w:val="20"/>
          <w:szCs w:val="20"/>
        </w:rPr>
      </w:pPr>
      <w:r w:rsidRPr="00736ADF">
        <w:rPr>
          <w:rFonts w:eastAsia="Times New Roman"/>
          <w:bCs/>
          <w:sz w:val="20"/>
          <w:szCs w:val="20"/>
        </w:rPr>
        <w:t>Oferta złożona w formie papierowej podlega odrzuceniu jako niezgodna z przepisami ustawy.</w:t>
      </w:r>
    </w:p>
    <w:p w:rsidR="00516CDB" w:rsidRPr="00736ADF" w:rsidRDefault="00516CDB" w:rsidP="00516CDB">
      <w:pPr>
        <w:pStyle w:val="Normalny1"/>
        <w:jc w:val="both"/>
        <w:rPr>
          <w:rFonts w:eastAsia="Times New Roman"/>
          <w:bCs/>
          <w:sz w:val="20"/>
          <w:szCs w:val="20"/>
        </w:rPr>
      </w:pPr>
    </w:p>
    <w:p w:rsidR="00516CDB" w:rsidRPr="00736ADF" w:rsidRDefault="00516CDB" w:rsidP="00516CDB">
      <w:pPr>
        <w:pStyle w:val="Normalny1"/>
        <w:numPr>
          <w:ilvl w:val="0"/>
          <w:numId w:val="17"/>
        </w:numPr>
        <w:jc w:val="both"/>
        <w:rPr>
          <w:rFonts w:eastAsia="Calibri"/>
          <w:b/>
          <w:sz w:val="20"/>
          <w:szCs w:val="20"/>
        </w:rPr>
      </w:pPr>
      <w:r w:rsidRPr="00736ADF">
        <w:rPr>
          <w:rFonts w:eastAsia="Calibri"/>
          <w:b/>
          <w:sz w:val="20"/>
          <w:szCs w:val="20"/>
        </w:rPr>
        <w:t>TERMIN OTWARCIA OFERT</w:t>
      </w:r>
    </w:p>
    <w:p w:rsidR="00E55CB2" w:rsidRPr="00736ADF" w:rsidRDefault="00E55CB2" w:rsidP="00B26167">
      <w:pPr>
        <w:pStyle w:val="Bezodstpw"/>
        <w:spacing w:line="276" w:lineRule="auto"/>
        <w:rPr>
          <w:rFonts w:ascii="Arial" w:hAnsi="Arial" w:cs="Arial"/>
          <w:color w:val="auto"/>
          <w:sz w:val="20"/>
          <w:szCs w:val="20"/>
        </w:rPr>
      </w:pPr>
    </w:p>
    <w:p w:rsidR="00E55CB2" w:rsidRPr="00736ADF" w:rsidRDefault="00E55CB2" w:rsidP="00B26167">
      <w:pPr>
        <w:pStyle w:val="Akapitzlist"/>
        <w:numPr>
          <w:ilvl w:val="1"/>
          <w:numId w:val="17"/>
        </w:numPr>
        <w:tabs>
          <w:tab w:val="left" w:pos="426"/>
        </w:tabs>
        <w:spacing w:line="276" w:lineRule="auto"/>
        <w:jc w:val="both"/>
        <w:rPr>
          <w:rFonts w:ascii="Arial" w:hAnsi="Arial" w:cs="Arial"/>
          <w:bCs/>
          <w:sz w:val="20"/>
        </w:rPr>
      </w:pPr>
      <w:r w:rsidRPr="00736ADF">
        <w:rPr>
          <w:rFonts w:ascii="Arial" w:hAnsi="Arial" w:cs="Arial"/>
          <w:bCs/>
          <w:sz w:val="20"/>
        </w:rPr>
        <w:t xml:space="preserve">Otwarcie ofert złożonych na Platformie nastąpi niezwłocznie po upływie terminu składania ofert, tj. w dniu </w:t>
      </w:r>
      <w:r w:rsidR="002034FC" w:rsidRPr="00736ADF">
        <w:rPr>
          <w:rFonts w:ascii="Arial" w:hAnsi="Arial" w:cs="Arial"/>
          <w:b/>
          <w:bCs/>
          <w:sz w:val="20"/>
        </w:rPr>
        <w:t>27</w:t>
      </w:r>
      <w:r w:rsidR="009A7E6D" w:rsidRPr="00736ADF">
        <w:rPr>
          <w:rFonts w:ascii="Arial" w:hAnsi="Arial" w:cs="Arial"/>
          <w:b/>
          <w:bCs/>
          <w:sz w:val="20"/>
        </w:rPr>
        <w:t>.</w:t>
      </w:r>
      <w:r w:rsidR="00862E33" w:rsidRPr="00736ADF">
        <w:rPr>
          <w:rFonts w:ascii="Arial" w:hAnsi="Arial" w:cs="Arial"/>
          <w:b/>
          <w:bCs/>
          <w:sz w:val="20"/>
        </w:rPr>
        <w:t>08</w:t>
      </w:r>
      <w:r w:rsidR="002326BE" w:rsidRPr="00736ADF">
        <w:rPr>
          <w:rFonts w:ascii="Arial" w:hAnsi="Arial" w:cs="Arial"/>
          <w:b/>
          <w:bCs/>
          <w:sz w:val="20"/>
        </w:rPr>
        <w:t>.</w:t>
      </w:r>
      <w:r w:rsidR="00862E33" w:rsidRPr="00736ADF">
        <w:rPr>
          <w:rFonts w:ascii="Arial" w:hAnsi="Arial" w:cs="Arial"/>
          <w:b/>
          <w:bCs/>
          <w:sz w:val="20"/>
        </w:rPr>
        <w:t>2024</w:t>
      </w:r>
      <w:r w:rsidR="002B0144" w:rsidRPr="00736ADF">
        <w:rPr>
          <w:rFonts w:ascii="Arial" w:hAnsi="Arial" w:cs="Arial"/>
          <w:b/>
          <w:bCs/>
          <w:sz w:val="20"/>
        </w:rPr>
        <w:t xml:space="preserve"> r. o godzinie 13</w:t>
      </w:r>
      <w:r w:rsidRPr="00736ADF">
        <w:rPr>
          <w:rFonts w:ascii="Arial" w:hAnsi="Arial" w:cs="Arial"/>
          <w:b/>
          <w:bCs/>
          <w:sz w:val="20"/>
        </w:rPr>
        <w:t>:30.</w:t>
      </w:r>
      <w:r w:rsidRPr="00736ADF">
        <w:rPr>
          <w:rFonts w:ascii="Arial" w:hAnsi="Arial" w:cs="Arial"/>
          <w:bCs/>
          <w:sz w:val="20"/>
        </w:rPr>
        <w:t xml:space="preserve"> </w:t>
      </w:r>
    </w:p>
    <w:p w:rsidR="00E55CB2" w:rsidRPr="00736ADF" w:rsidRDefault="00E55CB2" w:rsidP="00B26167">
      <w:pPr>
        <w:numPr>
          <w:ilvl w:val="1"/>
          <w:numId w:val="17"/>
        </w:numPr>
        <w:tabs>
          <w:tab w:val="left" w:pos="426"/>
        </w:tabs>
        <w:spacing w:after="0"/>
        <w:contextualSpacing/>
        <w:jc w:val="both"/>
        <w:rPr>
          <w:rFonts w:ascii="Arial" w:eastAsia="Times New Roman" w:hAnsi="Arial" w:cs="Arial"/>
          <w:bCs/>
          <w:sz w:val="20"/>
          <w:szCs w:val="20"/>
          <w:lang w:eastAsia="pl-PL"/>
        </w:rPr>
      </w:pPr>
      <w:r w:rsidRPr="00736ADF">
        <w:rPr>
          <w:rFonts w:ascii="Arial" w:eastAsia="Times New Roman" w:hAnsi="Arial" w:cs="Arial"/>
          <w:bCs/>
          <w:sz w:val="20"/>
          <w:szCs w:val="20"/>
          <w:lang w:eastAsia="pl-PL"/>
        </w:rPr>
        <w:t xml:space="preserve"> O</w:t>
      </w:r>
      <w:r w:rsidRPr="00736ADF">
        <w:rPr>
          <w:rFonts w:ascii="Arial" w:eastAsia="Calibri" w:hAnsi="Arial" w:cs="Arial"/>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E55CB2" w:rsidRPr="00736ADF" w:rsidRDefault="00E55CB2" w:rsidP="00B26167">
      <w:pPr>
        <w:numPr>
          <w:ilvl w:val="1"/>
          <w:numId w:val="17"/>
        </w:numPr>
        <w:tabs>
          <w:tab w:val="left" w:pos="426"/>
        </w:tabs>
        <w:spacing w:after="0"/>
        <w:contextualSpacing/>
        <w:jc w:val="both"/>
        <w:rPr>
          <w:rFonts w:ascii="Arial" w:eastAsia="Times New Roman" w:hAnsi="Arial" w:cs="Arial"/>
          <w:bCs/>
          <w:sz w:val="20"/>
          <w:szCs w:val="20"/>
          <w:lang w:eastAsia="pl-PL"/>
        </w:rPr>
      </w:pPr>
      <w:r w:rsidRPr="00736ADF">
        <w:rPr>
          <w:rFonts w:ascii="Arial" w:eastAsia="Calibri" w:hAnsi="Arial" w:cs="Arial"/>
          <w:sz w:val="20"/>
          <w:szCs w:val="20"/>
        </w:rPr>
        <w:t>Zamawiający poinformuje o zmianie terminu otwarcia ofert na stronie internetowej prowadzonego postępowania.</w:t>
      </w:r>
    </w:p>
    <w:p w:rsidR="00E55CB2" w:rsidRPr="00736ADF" w:rsidRDefault="00E55CB2" w:rsidP="00B26167">
      <w:pPr>
        <w:numPr>
          <w:ilvl w:val="1"/>
          <w:numId w:val="17"/>
        </w:numPr>
        <w:tabs>
          <w:tab w:val="left" w:pos="426"/>
        </w:tabs>
        <w:spacing w:after="0"/>
        <w:contextualSpacing/>
        <w:jc w:val="both"/>
        <w:rPr>
          <w:rFonts w:ascii="Arial" w:eastAsia="Times New Roman" w:hAnsi="Arial" w:cs="Arial"/>
          <w:bCs/>
          <w:sz w:val="20"/>
          <w:szCs w:val="20"/>
          <w:lang w:eastAsia="pl-PL"/>
        </w:rPr>
      </w:pPr>
      <w:r w:rsidRPr="00736ADF">
        <w:rPr>
          <w:rFonts w:ascii="Arial" w:eastAsia="Calibri" w:hAnsi="Arial" w:cs="Arial"/>
          <w:sz w:val="20"/>
          <w:szCs w:val="20"/>
        </w:rPr>
        <w:t>Zamawiający, najpóźniej przed otwarciem ofert, udostępnia na stronie internetowej prowadzonego postępowania informację o kwocie, jaką zamierza przeznaczyć na sfinansowanie zamówienia.</w:t>
      </w:r>
    </w:p>
    <w:p w:rsidR="00E55CB2" w:rsidRPr="00736ADF" w:rsidRDefault="00E55CB2" w:rsidP="00B26167">
      <w:pPr>
        <w:numPr>
          <w:ilvl w:val="1"/>
          <w:numId w:val="17"/>
        </w:numPr>
        <w:tabs>
          <w:tab w:val="left" w:pos="426"/>
        </w:tabs>
        <w:spacing w:after="0"/>
        <w:contextualSpacing/>
        <w:jc w:val="both"/>
        <w:rPr>
          <w:rFonts w:ascii="Arial" w:eastAsia="Times New Roman" w:hAnsi="Arial" w:cs="Arial"/>
          <w:bCs/>
          <w:sz w:val="20"/>
          <w:szCs w:val="20"/>
          <w:lang w:eastAsia="pl-PL"/>
        </w:rPr>
      </w:pPr>
      <w:r w:rsidRPr="00736ADF">
        <w:rPr>
          <w:rFonts w:ascii="Arial" w:eastAsia="Calibri" w:hAnsi="Arial" w:cs="Arial"/>
          <w:sz w:val="20"/>
          <w:szCs w:val="20"/>
        </w:rPr>
        <w:t>Zamawiający, niezwłocznie po otwarciu ofert, udostępnia na stronie internetowej prowadzonego postępowania informacje o:</w:t>
      </w:r>
    </w:p>
    <w:p w:rsidR="00E55CB2" w:rsidRPr="00736ADF" w:rsidRDefault="00E55CB2" w:rsidP="00B26167">
      <w:pPr>
        <w:pStyle w:val="Normalny1"/>
        <w:shd w:val="clear" w:color="auto" w:fill="FFFFFF"/>
        <w:ind w:firstLine="708"/>
        <w:jc w:val="both"/>
        <w:rPr>
          <w:rFonts w:eastAsia="Calibri"/>
          <w:sz w:val="20"/>
          <w:szCs w:val="20"/>
        </w:rPr>
      </w:pPr>
      <w:r w:rsidRPr="00736ADF">
        <w:rPr>
          <w:rFonts w:eastAsia="Calibri"/>
          <w:sz w:val="20"/>
          <w:szCs w:val="20"/>
        </w:rPr>
        <w:t>1) nazwach albo imionach i nazwiskach oraz siedzibach lub miejscach prowadzonej działalności gospodarczej albo miejscach zamieszkania wykonawców, których oferty zostały otwarte;</w:t>
      </w:r>
    </w:p>
    <w:p w:rsidR="00E55CB2" w:rsidRPr="00736ADF" w:rsidRDefault="00E55CB2" w:rsidP="00B26167">
      <w:pPr>
        <w:pStyle w:val="Normalny1"/>
        <w:shd w:val="clear" w:color="auto" w:fill="FFFFFF"/>
        <w:ind w:firstLine="720"/>
        <w:jc w:val="both"/>
        <w:rPr>
          <w:rFonts w:eastAsia="Calibri"/>
          <w:sz w:val="20"/>
          <w:szCs w:val="20"/>
        </w:rPr>
      </w:pPr>
      <w:r w:rsidRPr="00736ADF">
        <w:rPr>
          <w:rFonts w:eastAsia="Calibri"/>
          <w:sz w:val="20"/>
          <w:szCs w:val="20"/>
        </w:rPr>
        <w:t>2) cenach lub kosztach zawartych w ofertach.</w:t>
      </w:r>
    </w:p>
    <w:p w:rsidR="00E55CB2" w:rsidRPr="00736ADF" w:rsidRDefault="00E55CB2" w:rsidP="00B26167">
      <w:pPr>
        <w:pStyle w:val="Normalny1"/>
        <w:numPr>
          <w:ilvl w:val="1"/>
          <w:numId w:val="17"/>
        </w:numPr>
        <w:shd w:val="clear" w:color="auto" w:fill="FFFFFF"/>
        <w:jc w:val="both"/>
        <w:rPr>
          <w:rFonts w:eastAsia="Calibri"/>
          <w:sz w:val="20"/>
          <w:szCs w:val="20"/>
        </w:rPr>
      </w:pPr>
      <w:r w:rsidRPr="00736ADF">
        <w:rPr>
          <w:rFonts w:eastAsia="Calibri"/>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w:t>
      </w:r>
      <w:proofErr w:type="spellStart"/>
      <w:r w:rsidRPr="00736ADF">
        <w:rPr>
          <w:rFonts w:eastAsia="Calibri"/>
          <w:sz w:val="20"/>
          <w:szCs w:val="20"/>
        </w:rPr>
        <w:t>on-line</w:t>
      </w:r>
      <w:proofErr w:type="spellEnd"/>
      <w:r w:rsidRPr="00736ADF">
        <w:rPr>
          <w:rFonts w:eastAsia="Calibri"/>
          <w:sz w:val="20"/>
          <w:szCs w:val="20"/>
        </w:rPr>
        <w:t xml:space="preserve"> a ma jedynie takie uprawnienie.</w:t>
      </w:r>
    </w:p>
    <w:p w:rsidR="00E55CB2" w:rsidRPr="00736ADF" w:rsidRDefault="00E55CB2" w:rsidP="00B26167">
      <w:pPr>
        <w:pStyle w:val="Normalny1"/>
        <w:shd w:val="clear" w:color="auto" w:fill="FFFFFF"/>
        <w:ind w:left="720"/>
        <w:jc w:val="both"/>
        <w:rPr>
          <w:rFonts w:eastAsia="Calibri"/>
          <w:sz w:val="20"/>
          <w:szCs w:val="20"/>
        </w:rPr>
      </w:pPr>
    </w:p>
    <w:p w:rsidR="00401652" w:rsidRPr="00736ADF" w:rsidRDefault="00401652" w:rsidP="00B26167">
      <w:pPr>
        <w:pStyle w:val="Normalny1"/>
        <w:shd w:val="clear" w:color="auto" w:fill="FFFFFF"/>
        <w:ind w:left="720"/>
        <w:jc w:val="both"/>
        <w:rPr>
          <w:rFonts w:eastAsia="Calibri"/>
          <w:sz w:val="20"/>
          <w:szCs w:val="20"/>
        </w:rPr>
      </w:pPr>
    </w:p>
    <w:p w:rsidR="00E55CB2" w:rsidRPr="00736ADF" w:rsidRDefault="00E55CB2" w:rsidP="00B26167">
      <w:pPr>
        <w:widowControl w:val="0"/>
        <w:suppressAutoHyphens/>
        <w:spacing w:after="0"/>
        <w:rPr>
          <w:rFonts w:ascii="Arial" w:eastAsia="Times New Roman" w:hAnsi="Arial" w:cs="Arial"/>
          <w:bCs/>
          <w:sz w:val="20"/>
          <w:szCs w:val="20"/>
          <w:lang w:eastAsia="zh-CN"/>
        </w:rPr>
      </w:pPr>
      <w:r w:rsidRPr="00736ADF">
        <w:rPr>
          <w:rFonts w:ascii="Arial" w:eastAsia="Times New Roman" w:hAnsi="Arial" w:cs="Arial"/>
          <w:b/>
          <w:sz w:val="20"/>
          <w:szCs w:val="20"/>
          <w:lang w:eastAsia="zh-CN"/>
        </w:rPr>
        <w:lastRenderedPageBreak/>
        <w:t>9. PODSTAWY WYKLUCZENIA</w:t>
      </w:r>
    </w:p>
    <w:p w:rsidR="00862E33" w:rsidRPr="00736ADF" w:rsidRDefault="00862E33" w:rsidP="00B26167">
      <w:pPr>
        <w:widowControl w:val="0"/>
        <w:suppressAutoHyphens/>
        <w:spacing w:after="0"/>
        <w:rPr>
          <w:rFonts w:ascii="Arial" w:eastAsia="Times New Roman" w:hAnsi="Arial" w:cs="Arial"/>
          <w:bCs/>
          <w:sz w:val="20"/>
          <w:szCs w:val="20"/>
          <w:lang w:eastAsia="zh-CN"/>
        </w:rPr>
      </w:pPr>
    </w:p>
    <w:p w:rsidR="00862E33" w:rsidRPr="00736ADF" w:rsidRDefault="00862E33"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b/>
          <w:sz w:val="20"/>
          <w:szCs w:val="20"/>
          <w:lang w:eastAsia="zh-CN"/>
        </w:rPr>
        <w:t>9.1.</w:t>
      </w:r>
      <w:r w:rsidRPr="00736ADF">
        <w:rPr>
          <w:rFonts w:ascii="Arial" w:eastAsia="Times New Roman" w:hAnsi="Arial" w:cs="Arial"/>
          <w:sz w:val="20"/>
          <w:szCs w:val="20"/>
          <w:lang w:eastAsia="zh-CN"/>
        </w:rPr>
        <w:t xml:space="preserve"> O udzielenie zamówienia mogą ubiegać się wyłącznie wykonawcy, którzy zgodnie z art. 57 </w:t>
      </w:r>
      <w:proofErr w:type="spellStart"/>
      <w:r w:rsidRPr="00736ADF">
        <w:rPr>
          <w:rFonts w:ascii="Arial" w:eastAsia="Times New Roman" w:hAnsi="Arial" w:cs="Arial"/>
          <w:sz w:val="20"/>
          <w:szCs w:val="20"/>
          <w:lang w:eastAsia="zh-CN"/>
        </w:rPr>
        <w:t>pkt</w:t>
      </w:r>
      <w:proofErr w:type="spellEnd"/>
      <w:r w:rsidRPr="00736ADF">
        <w:rPr>
          <w:rFonts w:ascii="Arial" w:eastAsia="Times New Roman" w:hAnsi="Arial" w:cs="Arial"/>
          <w:sz w:val="20"/>
          <w:szCs w:val="20"/>
          <w:lang w:eastAsia="zh-CN"/>
        </w:rPr>
        <w:t xml:space="preserve"> 1 ustawy z dnia 11 września 2019 r. Prawo zamówień publicznych (tj. </w:t>
      </w:r>
      <w:proofErr w:type="spellStart"/>
      <w:r w:rsidRPr="00736ADF">
        <w:rPr>
          <w:rFonts w:ascii="Arial" w:eastAsia="Times New Roman" w:hAnsi="Arial" w:cs="Arial"/>
          <w:sz w:val="20"/>
          <w:szCs w:val="20"/>
          <w:lang w:eastAsia="zh-CN"/>
        </w:rPr>
        <w:t>Dz.U</w:t>
      </w:r>
      <w:proofErr w:type="spellEnd"/>
      <w:r w:rsidRPr="00736ADF">
        <w:rPr>
          <w:rFonts w:ascii="Arial" w:eastAsia="Times New Roman" w:hAnsi="Arial" w:cs="Arial"/>
          <w:sz w:val="20"/>
          <w:szCs w:val="20"/>
          <w:lang w:eastAsia="zh-CN"/>
        </w:rPr>
        <w:t xml:space="preserve">. z 2023 r., poz. 1605 z </w:t>
      </w:r>
      <w:proofErr w:type="spellStart"/>
      <w:r w:rsidRPr="00736ADF">
        <w:rPr>
          <w:rFonts w:ascii="Arial" w:eastAsia="Times New Roman" w:hAnsi="Arial" w:cs="Arial"/>
          <w:sz w:val="20"/>
          <w:szCs w:val="20"/>
          <w:lang w:eastAsia="zh-CN"/>
        </w:rPr>
        <w:t>późn</w:t>
      </w:r>
      <w:proofErr w:type="spellEnd"/>
      <w:r w:rsidRPr="00736ADF">
        <w:rPr>
          <w:rFonts w:ascii="Arial" w:eastAsia="Times New Roman" w:hAnsi="Arial" w:cs="Arial"/>
          <w:sz w:val="20"/>
          <w:szCs w:val="20"/>
          <w:lang w:eastAsia="zh-CN"/>
        </w:rPr>
        <w:t xml:space="preserve">. zm.) nie podlegają wykluczeniu z postępowania o udzielenie zamówienia na podstawie art. 108 ust. 1 ustawy </w:t>
      </w:r>
      <w:proofErr w:type="spellStart"/>
      <w:r w:rsidRPr="00736ADF">
        <w:rPr>
          <w:rFonts w:ascii="Arial" w:eastAsia="Times New Roman" w:hAnsi="Arial" w:cs="Arial"/>
          <w:sz w:val="20"/>
          <w:szCs w:val="20"/>
          <w:lang w:eastAsia="zh-CN"/>
        </w:rPr>
        <w:t>Pzp</w:t>
      </w:r>
      <w:proofErr w:type="spellEnd"/>
      <w:r w:rsidRPr="00736ADF">
        <w:rPr>
          <w:rFonts w:ascii="Arial" w:eastAsia="Times New Roman" w:hAnsi="Arial" w:cs="Arial"/>
          <w:sz w:val="20"/>
          <w:szCs w:val="20"/>
          <w:lang w:eastAsia="zh-CN"/>
        </w:rPr>
        <w:t>.</w:t>
      </w:r>
    </w:p>
    <w:p w:rsidR="00862E33" w:rsidRPr="00736ADF" w:rsidRDefault="00862E33" w:rsidP="00B26167">
      <w:pPr>
        <w:tabs>
          <w:tab w:val="num" w:pos="1134"/>
        </w:tabs>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736ADF">
        <w:rPr>
          <w:rFonts w:ascii="Arial" w:eastAsia="Times New Roman" w:hAnsi="Arial" w:cs="Arial"/>
          <w:sz w:val="20"/>
          <w:szCs w:val="20"/>
          <w:lang w:eastAsia="zh-CN"/>
        </w:rPr>
        <w:t xml:space="preserve">wykluczeniu z postępowania na podstawie art. 108 ust. 1 ustawy </w:t>
      </w:r>
      <w:proofErr w:type="spellStart"/>
      <w:r w:rsidRPr="00736ADF">
        <w:rPr>
          <w:rFonts w:ascii="Arial" w:eastAsia="Times New Roman" w:hAnsi="Arial" w:cs="Arial"/>
          <w:sz w:val="20"/>
          <w:szCs w:val="20"/>
          <w:lang w:eastAsia="zh-CN"/>
        </w:rPr>
        <w:t>Pzp</w:t>
      </w:r>
      <w:proofErr w:type="spellEnd"/>
      <w:r w:rsidRPr="00736ADF">
        <w:rPr>
          <w:rFonts w:ascii="Arial" w:eastAsia="Times New Roman" w:hAnsi="Arial" w:cs="Arial"/>
          <w:sz w:val="20"/>
          <w:szCs w:val="20"/>
          <w:lang w:eastAsia="zh-CN"/>
        </w:rPr>
        <w:t xml:space="preserve">. </w:t>
      </w:r>
    </w:p>
    <w:p w:rsidR="00862E33" w:rsidRPr="00736ADF" w:rsidRDefault="00862E33" w:rsidP="00B26167">
      <w:pPr>
        <w:widowControl w:val="0"/>
        <w:suppressAutoHyphens/>
        <w:spacing w:after="0"/>
        <w:jc w:val="both"/>
        <w:rPr>
          <w:rFonts w:ascii="Arial" w:eastAsia="Times New Roman" w:hAnsi="Arial" w:cs="Arial"/>
          <w:sz w:val="20"/>
          <w:szCs w:val="20"/>
          <w:lang w:eastAsia="zh-CN"/>
        </w:rPr>
      </w:pPr>
    </w:p>
    <w:p w:rsidR="00862E33" w:rsidRPr="00736ADF" w:rsidRDefault="00862E33" w:rsidP="00B26167">
      <w:pPr>
        <w:widowControl w:val="0"/>
        <w:suppressAutoHyphens/>
        <w:spacing w:after="0"/>
        <w:jc w:val="both"/>
        <w:rPr>
          <w:rFonts w:ascii="Arial" w:eastAsia="Times New Roman" w:hAnsi="Arial" w:cs="Arial"/>
          <w:sz w:val="20"/>
          <w:szCs w:val="20"/>
        </w:rPr>
      </w:pPr>
      <w:r w:rsidRPr="00736ADF">
        <w:rPr>
          <w:rFonts w:ascii="Arial" w:eastAsia="Times New Roman" w:hAnsi="Arial" w:cs="Arial"/>
          <w:b/>
          <w:bCs/>
          <w:sz w:val="20"/>
          <w:szCs w:val="20"/>
          <w:lang w:eastAsia="zh-CN"/>
        </w:rPr>
        <w:t xml:space="preserve">9.2. </w:t>
      </w:r>
      <w:r w:rsidRPr="00736ADF">
        <w:rPr>
          <w:rFonts w:ascii="Arial" w:eastAsia="Times New Roman" w:hAnsi="Arial" w:cs="Arial"/>
          <w:sz w:val="20"/>
          <w:szCs w:val="20"/>
        </w:rPr>
        <w:t>Podstawy wykluczenia z postępowania o udzielenie zamówienia</w:t>
      </w:r>
      <w:r w:rsidRPr="00736ADF">
        <w:rPr>
          <w:rFonts w:ascii="Arial" w:eastAsia="Times New Roman" w:hAnsi="Arial" w:cs="Arial"/>
          <w:sz w:val="20"/>
          <w:szCs w:val="20"/>
          <w:lang w:eastAsia="zh-CN"/>
        </w:rPr>
        <w:t xml:space="preserve"> o których mowa w a</w:t>
      </w:r>
      <w:r w:rsidRPr="00736ADF">
        <w:rPr>
          <w:rFonts w:ascii="Arial" w:eastAsia="Times New Roman" w:hAnsi="Arial" w:cs="Arial"/>
          <w:sz w:val="20"/>
          <w:szCs w:val="20"/>
        </w:rPr>
        <w:t xml:space="preserve">rt. 108 ust. 1 ustawy </w:t>
      </w:r>
      <w:proofErr w:type="spellStart"/>
      <w:r w:rsidRPr="00736ADF">
        <w:rPr>
          <w:rFonts w:ascii="Arial" w:eastAsia="Times New Roman" w:hAnsi="Arial" w:cs="Arial"/>
          <w:sz w:val="20"/>
          <w:szCs w:val="20"/>
        </w:rPr>
        <w:t>Pzp</w:t>
      </w:r>
      <w:proofErr w:type="spellEnd"/>
      <w:r w:rsidRPr="00736ADF">
        <w:rPr>
          <w:rFonts w:ascii="Arial" w:eastAsia="Times New Roman" w:hAnsi="Arial" w:cs="Arial"/>
          <w:sz w:val="20"/>
          <w:szCs w:val="20"/>
        </w:rPr>
        <w:t>.:</w:t>
      </w:r>
    </w:p>
    <w:p w:rsidR="00862E33" w:rsidRPr="00736ADF" w:rsidRDefault="00862E33"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rPr>
        <w:t xml:space="preserve">Z postępowania o udzielenie zamówienia wyklucza się wykonawcę: </w:t>
      </w:r>
    </w:p>
    <w:p w:rsidR="00862E33" w:rsidRPr="00736ADF" w:rsidRDefault="00862E33" w:rsidP="00B26167">
      <w:pPr>
        <w:numPr>
          <w:ilvl w:val="0"/>
          <w:numId w:val="18"/>
        </w:numPr>
        <w:autoSpaceDE w:val="0"/>
        <w:autoSpaceDN w:val="0"/>
        <w:adjustRightInd w:val="0"/>
        <w:spacing w:after="0"/>
        <w:ind w:left="0" w:firstLine="0"/>
        <w:jc w:val="both"/>
        <w:rPr>
          <w:rFonts w:ascii="Arial" w:eastAsia="Times New Roman" w:hAnsi="Arial" w:cs="Arial"/>
          <w:sz w:val="20"/>
          <w:szCs w:val="20"/>
        </w:rPr>
      </w:pPr>
      <w:r w:rsidRPr="00736ADF">
        <w:rPr>
          <w:rFonts w:ascii="Arial" w:eastAsia="Times New Roman" w:hAnsi="Arial" w:cs="Arial"/>
          <w:sz w:val="20"/>
          <w:szCs w:val="20"/>
        </w:rPr>
        <w:t xml:space="preserve">będącego osobą fizyczną, którego prawomocnie skazano za przestępstwo: </w:t>
      </w:r>
    </w:p>
    <w:p w:rsidR="00862E33" w:rsidRPr="00736ADF" w:rsidRDefault="00862E33" w:rsidP="00B26167">
      <w:pPr>
        <w:numPr>
          <w:ilvl w:val="0"/>
          <w:numId w:val="19"/>
        </w:numPr>
        <w:autoSpaceDE w:val="0"/>
        <w:autoSpaceDN w:val="0"/>
        <w:adjustRightInd w:val="0"/>
        <w:spacing w:after="0"/>
        <w:ind w:left="0" w:firstLine="0"/>
        <w:jc w:val="both"/>
        <w:rPr>
          <w:rFonts w:ascii="Arial" w:eastAsia="Times New Roman" w:hAnsi="Arial" w:cs="Arial"/>
          <w:sz w:val="20"/>
          <w:szCs w:val="20"/>
        </w:rPr>
      </w:pPr>
      <w:r w:rsidRPr="00736ADF">
        <w:rPr>
          <w:rFonts w:ascii="Arial" w:eastAsia="Times New Roman" w:hAnsi="Arial" w:cs="Arial"/>
          <w:sz w:val="20"/>
          <w:szCs w:val="20"/>
        </w:rPr>
        <w:t xml:space="preserve">udziału w zorganizowanej grupie przestępczej albo związku mającym na celu popełnienie przestępstwa lub przestępstwa skarbowego, o którym mowa w art. 258 Kodeksu karnego, </w:t>
      </w:r>
    </w:p>
    <w:p w:rsidR="00862E33" w:rsidRPr="00736ADF" w:rsidRDefault="00862E33" w:rsidP="00B26167">
      <w:pPr>
        <w:numPr>
          <w:ilvl w:val="0"/>
          <w:numId w:val="19"/>
        </w:numPr>
        <w:autoSpaceDE w:val="0"/>
        <w:autoSpaceDN w:val="0"/>
        <w:adjustRightInd w:val="0"/>
        <w:spacing w:after="0"/>
        <w:ind w:left="0" w:firstLine="0"/>
        <w:jc w:val="both"/>
        <w:rPr>
          <w:rFonts w:ascii="Arial" w:eastAsia="Times New Roman" w:hAnsi="Arial" w:cs="Arial"/>
          <w:sz w:val="20"/>
          <w:szCs w:val="20"/>
        </w:rPr>
      </w:pPr>
      <w:r w:rsidRPr="00736ADF">
        <w:rPr>
          <w:rFonts w:ascii="Arial" w:eastAsia="Times New Roman" w:hAnsi="Arial" w:cs="Arial"/>
          <w:sz w:val="20"/>
          <w:szCs w:val="20"/>
        </w:rPr>
        <w:t xml:space="preserve">handlu ludźmi, o którym mowa w art. 189a Kodeksu karnego, </w:t>
      </w:r>
    </w:p>
    <w:p w:rsidR="00862E33" w:rsidRPr="00736ADF" w:rsidRDefault="00862E33" w:rsidP="00B26167">
      <w:pPr>
        <w:numPr>
          <w:ilvl w:val="0"/>
          <w:numId w:val="19"/>
        </w:numPr>
        <w:autoSpaceDE w:val="0"/>
        <w:autoSpaceDN w:val="0"/>
        <w:adjustRightInd w:val="0"/>
        <w:spacing w:after="0"/>
        <w:ind w:left="0" w:firstLine="0"/>
        <w:jc w:val="both"/>
        <w:rPr>
          <w:rFonts w:ascii="Arial" w:hAnsi="Arial" w:cs="Arial"/>
          <w:sz w:val="20"/>
          <w:szCs w:val="20"/>
        </w:rPr>
      </w:pPr>
      <w:r w:rsidRPr="00736ADF">
        <w:rPr>
          <w:rFonts w:ascii="Arial" w:eastAsia="Times New Roman" w:hAnsi="Arial" w:cs="Arial"/>
          <w:sz w:val="20"/>
          <w:szCs w:val="20"/>
        </w:rPr>
        <w:t>o którym mowa w art. 228–230a, art. 250a Kodeksu karnego</w:t>
      </w:r>
      <w:r w:rsidRPr="00736ADF">
        <w:rPr>
          <w:rFonts w:ascii="Arial" w:hAnsi="Arial" w:cs="Arial"/>
          <w:sz w:val="20"/>
          <w:szCs w:val="20"/>
        </w:rPr>
        <w:t xml:space="preserve">, w </w:t>
      </w:r>
      <w:hyperlink r:id="rId17" w:anchor="/document/17631344?unitId=art(46)&amp;cm=DOCUMENT">
        <w:r w:rsidRPr="00736ADF">
          <w:rPr>
            <w:rStyle w:val="Hipercze"/>
            <w:rFonts w:ascii="Arial" w:hAnsi="Arial" w:cs="Arial"/>
            <w:color w:val="auto"/>
            <w:sz w:val="20"/>
            <w:szCs w:val="20"/>
          </w:rPr>
          <w:t>art. 46-48</w:t>
        </w:r>
      </w:hyperlink>
      <w:r w:rsidRPr="00736ADF">
        <w:rPr>
          <w:rFonts w:ascii="Arial" w:hAnsi="Arial" w:cs="Arial"/>
          <w:sz w:val="20"/>
          <w:szCs w:val="20"/>
        </w:rPr>
        <w:t xml:space="preserve"> ustawy z dnia 25 czerwca 2010 r. o sporcie (Dz. U. z 2022 r. poz. 1599 i 2185) lub w </w:t>
      </w:r>
      <w:hyperlink r:id="rId18" w:anchor="/document/17712396?unitId=art(54)ust(1)&amp;cm=DOCUMENT">
        <w:r w:rsidRPr="00736ADF">
          <w:rPr>
            <w:rStyle w:val="Hipercze"/>
            <w:rFonts w:ascii="Arial" w:hAnsi="Arial" w:cs="Arial"/>
            <w:color w:val="auto"/>
            <w:sz w:val="20"/>
            <w:szCs w:val="20"/>
          </w:rPr>
          <w:t>art. 54 ust. 1-4</w:t>
        </w:r>
      </w:hyperlink>
      <w:r w:rsidRPr="00736ADF">
        <w:rPr>
          <w:rFonts w:ascii="Arial" w:hAnsi="Arial" w:cs="Arial"/>
          <w:sz w:val="20"/>
          <w:szCs w:val="20"/>
        </w:rPr>
        <w:t xml:space="preserve"> ustawy z dnia 12 maja 2011 r. o refundacji leków, środków spożywczych specjalnego przeznaczenia żywieniowego oraz wyrobów medycznych (Dz. U. z 2023 r. poz.826),</w:t>
      </w:r>
    </w:p>
    <w:p w:rsidR="00862E33" w:rsidRPr="00736ADF" w:rsidRDefault="00862E33" w:rsidP="00B26167">
      <w:pPr>
        <w:numPr>
          <w:ilvl w:val="0"/>
          <w:numId w:val="19"/>
        </w:numPr>
        <w:autoSpaceDE w:val="0"/>
        <w:autoSpaceDN w:val="0"/>
        <w:adjustRightInd w:val="0"/>
        <w:spacing w:after="0"/>
        <w:ind w:left="0" w:firstLine="0"/>
        <w:jc w:val="both"/>
        <w:rPr>
          <w:rFonts w:ascii="Arial" w:eastAsia="Times New Roman" w:hAnsi="Arial" w:cs="Arial"/>
          <w:sz w:val="20"/>
          <w:szCs w:val="20"/>
        </w:rPr>
      </w:pPr>
      <w:r w:rsidRPr="00736ADF">
        <w:rPr>
          <w:rFonts w:ascii="Arial" w:eastAsia="Times New Roman"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62E33" w:rsidRPr="00736ADF" w:rsidRDefault="00862E33" w:rsidP="00B26167">
      <w:pPr>
        <w:numPr>
          <w:ilvl w:val="0"/>
          <w:numId w:val="19"/>
        </w:numPr>
        <w:autoSpaceDE w:val="0"/>
        <w:autoSpaceDN w:val="0"/>
        <w:adjustRightInd w:val="0"/>
        <w:spacing w:after="0"/>
        <w:ind w:left="0" w:firstLine="0"/>
        <w:jc w:val="both"/>
        <w:rPr>
          <w:rFonts w:ascii="Arial" w:eastAsia="Times New Roman" w:hAnsi="Arial" w:cs="Arial"/>
          <w:sz w:val="20"/>
          <w:szCs w:val="20"/>
        </w:rPr>
      </w:pPr>
      <w:r w:rsidRPr="00736ADF">
        <w:rPr>
          <w:rFonts w:ascii="Arial" w:eastAsia="Times New Roman" w:hAnsi="Arial" w:cs="Arial"/>
          <w:sz w:val="20"/>
          <w:szCs w:val="20"/>
        </w:rPr>
        <w:t xml:space="preserve">o charakterze terrorystycznym, o którym mowa w art. 115 § 20 Kodeksu karnego, lub mające na celu popełnienie tego przestępstwa, </w:t>
      </w:r>
    </w:p>
    <w:p w:rsidR="00862E33" w:rsidRPr="00736ADF" w:rsidRDefault="00862E33" w:rsidP="00B26167">
      <w:pPr>
        <w:numPr>
          <w:ilvl w:val="0"/>
          <w:numId w:val="19"/>
        </w:numPr>
        <w:autoSpaceDE w:val="0"/>
        <w:autoSpaceDN w:val="0"/>
        <w:adjustRightInd w:val="0"/>
        <w:spacing w:after="0"/>
        <w:ind w:left="0" w:firstLine="0"/>
        <w:jc w:val="both"/>
        <w:rPr>
          <w:rFonts w:ascii="Arial" w:eastAsia="Times New Roman" w:hAnsi="Arial" w:cs="Arial"/>
          <w:sz w:val="20"/>
          <w:szCs w:val="20"/>
        </w:rPr>
      </w:pPr>
      <w:r w:rsidRPr="00736ADF">
        <w:rPr>
          <w:rFonts w:ascii="Arial" w:eastAsia="Times New Roman" w:hAnsi="Arial" w:cs="Arial"/>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poz. 1745), </w:t>
      </w:r>
    </w:p>
    <w:p w:rsidR="00862E33" w:rsidRPr="00736ADF" w:rsidRDefault="00862E33" w:rsidP="00B26167">
      <w:pPr>
        <w:numPr>
          <w:ilvl w:val="0"/>
          <w:numId w:val="19"/>
        </w:numPr>
        <w:autoSpaceDE w:val="0"/>
        <w:autoSpaceDN w:val="0"/>
        <w:adjustRightInd w:val="0"/>
        <w:spacing w:after="0"/>
        <w:ind w:left="0" w:firstLine="0"/>
        <w:jc w:val="both"/>
        <w:rPr>
          <w:rFonts w:ascii="Arial" w:eastAsia="Times New Roman" w:hAnsi="Arial" w:cs="Arial"/>
          <w:sz w:val="20"/>
          <w:szCs w:val="20"/>
        </w:rPr>
      </w:pPr>
      <w:r w:rsidRPr="00736ADF">
        <w:rPr>
          <w:rFonts w:ascii="Arial" w:eastAsia="Times New Roman"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862E33" w:rsidRPr="00736ADF" w:rsidRDefault="00862E33" w:rsidP="00B26167">
      <w:pPr>
        <w:numPr>
          <w:ilvl w:val="0"/>
          <w:numId w:val="19"/>
        </w:numPr>
        <w:autoSpaceDE w:val="0"/>
        <w:autoSpaceDN w:val="0"/>
        <w:adjustRightInd w:val="0"/>
        <w:spacing w:after="0"/>
        <w:ind w:left="0" w:firstLine="0"/>
        <w:jc w:val="both"/>
        <w:rPr>
          <w:rFonts w:ascii="Arial" w:eastAsia="Times New Roman" w:hAnsi="Arial" w:cs="Arial"/>
          <w:sz w:val="20"/>
          <w:szCs w:val="20"/>
        </w:rPr>
      </w:pPr>
      <w:r w:rsidRPr="00736ADF">
        <w:rPr>
          <w:rFonts w:ascii="Arial" w:eastAsia="Times New Roman"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rsidR="00862E33" w:rsidRPr="00736ADF" w:rsidRDefault="00862E33" w:rsidP="00B26167">
      <w:pPr>
        <w:autoSpaceDE w:val="0"/>
        <w:autoSpaceDN w:val="0"/>
        <w:adjustRightInd w:val="0"/>
        <w:spacing w:after="0"/>
        <w:jc w:val="both"/>
        <w:rPr>
          <w:rFonts w:ascii="Arial" w:eastAsia="Times New Roman" w:hAnsi="Arial" w:cs="Arial"/>
          <w:sz w:val="20"/>
          <w:szCs w:val="20"/>
        </w:rPr>
      </w:pPr>
      <w:r w:rsidRPr="00736ADF">
        <w:rPr>
          <w:rFonts w:ascii="Arial" w:eastAsia="Times New Roman" w:hAnsi="Arial" w:cs="Arial"/>
          <w:sz w:val="20"/>
          <w:szCs w:val="20"/>
        </w:rPr>
        <w:t xml:space="preserve"> – lub za odpowiedni czyn zabroniony określony w przepisach prawa obcego; </w:t>
      </w:r>
    </w:p>
    <w:p w:rsidR="00862E33" w:rsidRPr="00736ADF" w:rsidRDefault="00862E33" w:rsidP="00B26167">
      <w:pPr>
        <w:autoSpaceDE w:val="0"/>
        <w:autoSpaceDN w:val="0"/>
        <w:adjustRightInd w:val="0"/>
        <w:spacing w:after="0"/>
        <w:jc w:val="both"/>
        <w:rPr>
          <w:rFonts w:ascii="Arial" w:eastAsia="Times New Roman" w:hAnsi="Arial" w:cs="Arial"/>
          <w:sz w:val="20"/>
          <w:szCs w:val="20"/>
        </w:rPr>
      </w:pPr>
    </w:p>
    <w:p w:rsidR="00862E33" w:rsidRPr="00736ADF" w:rsidRDefault="00862E33" w:rsidP="00B26167">
      <w:pPr>
        <w:numPr>
          <w:ilvl w:val="0"/>
          <w:numId w:val="20"/>
        </w:numPr>
        <w:tabs>
          <w:tab w:val="left" w:pos="284"/>
          <w:tab w:val="left" w:pos="1418"/>
        </w:tabs>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rPr>
        <w:t xml:space="preserve">jeżeli urzędującego członka jego organu zarządzającego lub nadzorczego, wspólnika spółki                   w spółce jawnej lub partnerskiej albo </w:t>
      </w:r>
      <w:proofErr w:type="spellStart"/>
      <w:r w:rsidRPr="00736ADF">
        <w:rPr>
          <w:rFonts w:ascii="Arial" w:eastAsia="Times New Roman" w:hAnsi="Arial" w:cs="Arial"/>
          <w:sz w:val="20"/>
          <w:szCs w:val="20"/>
        </w:rPr>
        <w:t>komplementariusza</w:t>
      </w:r>
      <w:proofErr w:type="spellEnd"/>
      <w:r w:rsidRPr="00736ADF">
        <w:rPr>
          <w:rFonts w:ascii="Arial" w:eastAsia="Times New Roman" w:hAnsi="Arial" w:cs="Arial"/>
          <w:sz w:val="20"/>
          <w:szCs w:val="20"/>
        </w:rPr>
        <w:t xml:space="preserve"> w spółce komandytowej lub komandytowo-akcyjnej lub prokurenta prawomocnie skazano za przestępstwo, o którym mowa w </w:t>
      </w:r>
      <w:proofErr w:type="spellStart"/>
      <w:r w:rsidRPr="00736ADF">
        <w:rPr>
          <w:rFonts w:ascii="Arial" w:eastAsia="Times New Roman" w:hAnsi="Arial" w:cs="Arial"/>
          <w:sz w:val="20"/>
          <w:szCs w:val="20"/>
        </w:rPr>
        <w:t>pkt</w:t>
      </w:r>
      <w:proofErr w:type="spellEnd"/>
      <w:r w:rsidRPr="00736ADF">
        <w:rPr>
          <w:rFonts w:ascii="Arial" w:eastAsia="Times New Roman" w:hAnsi="Arial" w:cs="Arial"/>
          <w:sz w:val="20"/>
          <w:szCs w:val="20"/>
        </w:rPr>
        <w:t xml:space="preserve"> 1; </w:t>
      </w:r>
    </w:p>
    <w:p w:rsidR="00862E33" w:rsidRPr="00736ADF" w:rsidRDefault="00862E33" w:rsidP="00B26167">
      <w:pPr>
        <w:numPr>
          <w:ilvl w:val="0"/>
          <w:numId w:val="20"/>
        </w:numPr>
        <w:tabs>
          <w:tab w:val="left" w:pos="284"/>
          <w:tab w:val="left" w:pos="1418"/>
        </w:tabs>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862E33" w:rsidRPr="00736ADF" w:rsidRDefault="00862E33" w:rsidP="00B26167">
      <w:pPr>
        <w:numPr>
          <w:ilvl w:val="0"/>
          <w:numId w:val="20"/>
        </w:numPr>
        <w:tabs>
          <w:tab w:val="left" w:pos="284"/>
          <w:tab w:val="left" w:pos="1418"/>
        </w:tabs>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rPr>
        <w:t xml:space="preserve">wobec którego prawomocnie orzeczono zakaz ubiegania się o zamówienia publiczne; </w:t>
      </w:r>
    </w:p>
    <w:p w:rsidR="00862E33" w:rsidRPr="00736ADF" w:rsidRDefault="00862E33" w:rsidP="00B26167">
      <w:pPr>
        <w:numPr>
          <w:ilvl w:val="0"/>
          <w:numId w:val="20"/>
        </w:numPr>
        <w:tabs>
          <w:tab w:val="left" w:pos="284"/>
          <w:tab w:val="left" w:pos="1418"/>
        </w:tabs>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862E33" w:rsidRPr="00736ADF" w:rsidRDefault="00862E33" w:rsidP="00B26167">
      <w:pPr>
        <w:numPr>
          <w:ilvl w:val="0"/>
          <w:numId w:val="20"/>
        </w:numPr>
        <w:tabs>
          <w:tab w:val="left" w:pos="284"/>
          <w:tab w:val="left" w:pos="1418"/>
        </w:tabs>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rPr>
        <w:lastRenderedPageBreak/>
        <w:t xml:space="preserve">jeżeli, w przypadkach, o których mowa w art. 85 ust. 1 ustawy </w:t>
      </w:r>
      <w:proofErr w:type="spellStart"/>
      <w:r w:rsidRPr="00736ADF">
        <w:rPr>
          <w:rFonts w:ascii="Arial" w:eastAsia="Times New Roman" w:hAnsi="Arial" w:cs="Arial"/>
          <w:sz w:val="20"/>
          <w:szCs w:val="20"/>
        </w:rPr>
        <w:t>Pzp</w:t>
      </w:r>
      <w:proofErr w:type="spellEnd"/>
      <w:r w:rsidRPr="00736ADF">
        <w:rPr>
          <w:rFonts w:ascii="Arial" w:eastAsia="Times New Roman" w:hAnsi="Arial" w:cs="Arial"/>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862E33" w:rsidRPr="00736ADF" w:rsidRDefault="00862E33" w:rsidP="00B26167">
      <w:pPr>
        <w:tabs>
          <w:tab w:val="left" w:pos="284"/>
          <w:tab w:val="left" w:pos="1496"/>
        </w:tabs>
        <w:suppressAutoHyphens/>
        <w:spacing w:after="0"/>
        <w:jc w:val="both"/>
        <w:rPr>
          <w:rFonts w:ascii="Arial" w:eastAsia="Times New Roman" w:hAnsi="Arial" w:cs="Arial"/>
          <w:sz w:val="20"/>
          <w:szCs w:val="20"/>
          <w:lang w:eastAsia="zh-CN"/>
        </w:rPr>
      </w:pPr>
    </w:p>
    <w:p w:rsidR="00862E33" w:rsidRPr="00736ADF" w:rsidRDefault="00862E33" w:rsidP="00B26167">
      <w:pPr>
        <w:autoSpaceDE w:val="0"/>
        <w:autoSpaceDN w:val="0"/>
        <w:adjustRightInd w:val="0"/>
        <w:spacing w:after="0"/>
        <w:jc w:val="both"/>
        <w:rPr>
          <w:rFonts w:ascii="Arial" w:eastAsia="Times New Roman" w:hAnsi="Arial" w:cs="Arial"/>
          <w:sz w:val="20"/>
          <w:szCs w:val="20"/>
        </w:rPr>
      </w:pPr>
      <w:r w:rsidRPr="00736ADF">
        <w:rPr>
          <w:rFonts w:ascii="Arial" w:eastAsia="Times New Roman" w:hAnsi="Arial" w:cs="Arial"/>
          <w:b/>
          <w:bCs/>
          <w:sz w:val="20"/>
          <w:szCs w:val="20"/>
        </w:rPr>
        <w:t>9.3.</w:t>
      </w:r>
      <w:r w:rsidRPr="00736ADF">
        <w:rPr>
          <w:rFonts w:ascii="Arial" w:eastAsia="Times New Roman" w:hAnsi="Arial" w:cs="Arial"/>
          <w:sz w:val="20"/>
          <w:szCs w:val="20"/>
        </w:rPr>
        <w:t xml:space="preserve"> Wykonawca nie podlega wykluczeniu w okolicznościach określonych w art. 108 ust. 1 </w:t>
      </w:r>
      <w:proofErr w:type="spellStart"/>
      <w:r w:rsidRPr="00736ADF">
        <w:rPr>
          <w:rFonts w:ascii="Arial" w:eastAsia="Times New Roman" w:hAnsi="Arial" w:cs="Arial"/>
          <w:sz w:val="20"/>
          <w:szCs w:val="20"/>
        </w:rPr>
        <w:t>pkt</w:t>
      </w:r>
      <w:proofErr w:type="spellEnd"/>
      <w:r w:rsidRPr="00736ADF">
        <w:rPr>
          <w:rFonts w:ascii="Arial" w:eastAsia="Times New Roman" w:hAnsi="Arial" w:cs="Arial"/>
          <w:sz w:val="20"/>
          <w:szCs w:val="20"/>
        </w:rPr>
        <w:t xml:space="preserve"> 1, 2 i 5 ustawy </w:t>
      </w:r>
      <w:proofErr w:type="spellStart"/>
      <w:r w:rsidRPr="00736ADF">
        <w:rPr>
          <w:rFonts w:ascii="Arial" w:eastAsia="Times New Roman" w:hAnsi="Arial" w:cs="Arial"/>
          <w:sz w:val="20"/>
          <w:szCs w:val="20"/>
        </w:rPr>
        <w:t>Pzp</w:t>
      </w:r>
      <w:proofErr w:type="spellEnd"/>
      <w:r w:rsidRPr="00736ADF">
        <w:rPr>
          <w:rFonts w:ascii="Arial" w:eastAsia="Times New Roman" w:hAnsi="Arial" w:cs="Arial"/>
          <w:sz w:val="20"/>
          <w:szCs w:val="20"/>
        </w:rPr>
        <w:t xml:space="preserve">, jeżeli udowodni zamawiającemu, że spełnił łącznie następujące przesłanki: </w:t>
      </w:r>
    </w:p>
    <w:p w:rsidR="00862E33" w:rsidRPr="00736ADF" w:rsidRDefault="00862E33" w:rsidP="00B26167">
      <w:pPr>
        <w:numPr>
          <w:ilvl w:val="0"/>
          <w:numId w:val="21"/>
        </w:numPr>
        <w:autoSpaceDE w:val="0"/>
        <w:autoSpaceDN w:val="0"/>
        <w:adjustRightInd w:val="0"/>
        <w:spacing w:after="0"/>
        <w:ind w:left="0" w:firstLine="0"/>
        <w:jc w:val="both"/>
        <w:rPr>
          <w:rFonts w:ascii="Arial" w:eastAsia="Times New Roman" w:hAnsi="Arial" w:cs="Arial"/>
          <w:sz w:val="20"/>
          <w:szCs w:val="20"/>
        </w:rPr>
      </w:pPr>
      <w:r w:rsidRPr="00736ADF">
        <w:rPr>
          <w:rFonts w:ascii="Arial" w:eastAsia="Times New Roman" w:hAnsi="Arial" w:cs="Arial"/>
          <w:sz w:val="20"/>
          <w:szCs w:val="20"/>
        </w:rPr>
        <w:t xml:space="preserve">naprawił lub zobowiązał się do naprawienia szkody wyrządzonej przestępstwem, wykroczeniem lub swoim nieprawidłowym postępowaniem, w tym poprzez zadośćuczynienie pieniężne; </w:t>
      </w:r>
    </w:p>
    <w:p w:rsidR="00862E33" w:rsidRPr="00736ADF" w:rsidRDefault="00862E33" w:rsidP="00B26167">
      <w:pPr>
        <w:numPr>
          <w:ilvl w:val="0"/>
          <w:numId w:val="21"/>
        </w:numPr>
        <w:autoSpaceDE w:val="0"/>
        <w:autoSpaceDN w:val="0"/>
        <w:adjustRightInd w:val="0"/>
        <w:spacing w:after="0"/>
        <w:ind w:left="0" w:firstLine="0"/>
        <w:jc w:val="both"/>
        <w:rPr>
          <w:rFonts w:ascii="Arial" w:eastAsia="Times New Roman" w:hAnsi="Arial" w:cs="Arial"/>
          <w:sz w:val="20"/>
          <w:szCs w:val="20"/>
        </w:rPr>
      </w:pPr>
      <w:r w:rsidRPr="00736ADF">
        <w:rPr>
          <w:rFonts w:ascii="Arial" w:eastAsia="Times New Roman" w:hAnsi="Arial"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62E33" w:rsidRPr="00736ADF" w:rsidRDefault="00862E33" w:rsidP="00B26167">
      <w:pPr>
        <w:numPr>
          <w:ilvl w:val="0"/>
          <w:numId w:val="21"/>
        </w:numPr>
        <w:autoSpaceDE w:val="0"/>
        <w:autoSpaceDN w:val="0"/>
        <w:adjustRightInd w:val="0"/>
        <w:spacing w:after="0"/>
        <w:ind w:left="0" w:firstLine="0"/>
        <w:jc w:val="both"/>
        <w:rPr>
          <w:rFonts w:ascii="Arial" w:eastAsia="Times New Roman" w:hAnsi="Arial" w:cs="Arial"/>
          <w:sz w:val="20"/>
          <w:szCs w:val="20"/>
        </w:rPr>
      </w:pPr>
      <w:r w:rsidRPr="00736ADF">
        <w:rPr>
          <w:rFonts w:ascii="Arial" w:eastAsia="Times New Roman" w:hAnsi="Arial" w:cs="Arial"/>
          <w:sz w:val="20"/>
          <w:szCs w:val="20"/>
        </w:rPr>
        <w:t xml:space="preserve">podjął konkretne środki techniczne, organizacyjne i kadrowe, odpowiednie dla zapobiegania dalszym przestępstwom, wykroczeniom lub nieprawidłowemu postępowaniu, w szczególności: </w:t>
      </w:r>
    </w:p>
    <w:p w:rsidR="00862E33" w:rsidRPr="00736ADF" w:rsidRDefault="00862E33" w:rsidP="00B26167">
      <w:pPr>
        <w:numPr>
          <w:ilvl w:val="0"/>
          <w:numId w:val="22"/>
        </w:numPr>
        <w:autoSpaceDE w:val="0"/>
        <w:autoSpaceDN w:val="0"/>
        <w:adjustRightInd w:val="0"/>
        <w:spacing w:after="0"/>
        <w:ind w:left="0" w:firstLine="0"/>
        <w:jc w:val="both"/>
        <w:rPr>
          <w:rFonts w:ascii="Arial" w:eastAsia="Times New Roman" w:hAnsi="Arial" w:cs="Arial"/>
          <w:sz w:val="20"/>
          <w:szCs w:val="20"/>
        </w:rPr>
      </w:pPr>
      <w:r w:rsidRPr="00736ADF">
        <w:rPr>
          <w:rFonts w:ascii="Arial" w:eastAsia="Times New Roman" w:hAnsi="Arial" w:cs="Arial"/>
          <w:sz w:val="20"/>
          <w:szCs w:val="20"/>
        </w:rPr>
        <w:t xml:space="preserve">zerwał wszelkie powiązania z osobami lub podmiotami odpowiedzialnymi za nieprawidłowe postępowanie wykonawcy, </w:t>
      </w:r>
    </w:p>
    <w:p w:rsidR="00862E33" w:rsidRPr="00736ADF" w:rsidRDefault="00862E33" w:rsidP="00B26167">
      <w:pPr>
        <w:numPr>
          <w:ilvl w:val="0"/>
          <w:numId w:val="22"/>
        </w:numPr>
        <w:autoSpaceDE w:val="0"/>
        <w:autoSpaceDN w:val="0"/>
        <w:adjustRightInd w:val="0"/>
        <w:spacing w:after="0"/>
        <w:ind w:left="0" w:firstLine="0"/>
        <w:jc w:val="both"/>
        <w:rPr>
          <w:rFonts w:ascii="Arial" w:eastAsia="Times New Roman" w:hAnsi="Arial" w:cs="Arial"/>
          <w:sz w:val="20"/>
          <w:szCs w:val="20"/>
        </w:rPr>
      </w:pPr>
      <w:r w:rsidRPr="00736ADF">
        <w:rPr>
          <w:rFonts w:ascii="Arial" w:eastAsia="Times New Roman" w:hAnsi="Arial" w:cs="Arial"/>
          <w:sz w:val="20"/>
          <w:szCs w:val="20"/>
        </w:rPr>
        <w:t xml:space="preserve">zreorganizował personel, </w:t>
      </w:r>
    </w:p>
    <w:p w:rsidR="00862E33" w:rsidRPr="00736ADF" w:rsidRDefault="00862E33" w:rsidP="00B26167">
      <w:pPr>
        <w:numPr>
          <w:ilvl w:val="0"/>
          <w:numId w:val="22"/>
        </w:numPr>
        <w:autoSpaceDE w:val="0"/>
        <w:autoSpaceDN w:val="0"/>
        <w:adjustRightInd w:val="0"/>
        <w:spacing w:after="0"/>
        <w:ind w:left="0" w:firstLine="0"/>
        <w:jc w:val="both"/>
        <w:rPr>
          <w:rFonts w:ascii="Arial" w:eastAsia="Times New Roman" w:hAnsi="Arial" w:cs="Arial"/>
          <w:sz w:val="20"/>
          <w:szCs w:val="20"/>
        </w:rPr>
      </w:pPr>
      <w:r w:rsidRPr="00736ADF">
        <w:rPr>
          <w:rFonts w:ascii="Arial" w:eastAsia="Times New Roman" w:hAnsi="Arial" w:cs="Arial"/>
          <w:sz w:val="20"/>
          <w:szCs w:val="20"/>
        </w:rPr>
        <w:t xml:space="preserve">wdrożył system sprawozdawczości i kontroli, </w:t>
      </w:r>
    </w:p>
    <w:p w:rsidR="00862E33" w:rsidRPr="00736ADF" w:rsidRDefault="00862E33" w:rsidP="00B26167">
      <w:pPr>
        <w:numPr>
          <w:ilvl w:val="0"/>
          <w:numId w:val="22"/>
        </w:numPr>
        <w:autoSpaceDE w:val="0"/>
        <w:autoSpaceDN w:val="0"/>
        <w:adjustRightInd w:val="0"/>
        <w:spacing w:after="0"/>
        <w:ind w:left="0" w:firstLine="0"/>
        <w:jc w:val="both"/>
        <w:rPr>
          <w:rFonts w:ascii="Arial" w:eastAsia="Times New Roman" w:hAnsi="Arial" w:cs="Arial"/>
          <w:sz w:val="20"/>
          <w:szCs w:val="20"/>
        </w:rPr>
      </w:pPr>
      <w:r w:rsidRPr="00736ADF">
        <w:rPr>
          <w:rFonts w:ascii="Arial" w:eastAsia="Times New Roman" w:hAnsi="Arial" w:cs="Arial"/>
          <w:sz w:val="20"/>
          <w:szCs w:val="20"/>
        </w:rPr>
        <w:t xml:space="preserve">utworzył struktury audytu wewnętrznego do monitorowania przestrzegania przepisów, wewnętrznych regulacji lub standardów, </w:t>
      </w:r>
    </w:p>
    <w:p w:rsidR="00862E33" w:rsidRPr="00736ADF" w:rsidRDefault="00862E33" w:rsidP="00B26167">
      <w:pPr>
        <w:numPr>
          <w:ilvl w:val="0"/>
          <w:numId w:val="22"/>
        </w:numPr>
        <w:autoSpaceDE w:val="0"/>
        <w:autoSpaceDN w:val="0"/>
        <w:adjustRightInd w:val="0"/>
        <w:spacing w:after="0"/>
        <w:ind w:left="0" w:firstLine="0"/>
        <w:jc w:val="both"/>
        <w:rPr>
          <w:rFonts w:ascii="Arial" w:eastAsia="Times New Roman" w:hAnsi="Arial" w:cs="Arial"/>
          <w:sz w:val="20"/>
          <w:szCs w:val="20"/>
        </w:rPr>
      </w:pPr>
      <w:r w:rsidRPr="00736ADF">
        <w:rPr>
          <w:rFonts w:ascii="Arial" w:eastAsia="Times New Roman" w:hAnsi="Arial" w:cs="Arial"/>
          <w:sz w:val="20"/>
          <w:szCs w:val="20"/>
        </w:rPr>
        <w:t>wprowadził wewnętrzne regulacje dotyczące odpowiedzialności i odszkodowań                               za nieprzestrzeganie przepisów, wewnętrznych regulacji lub standardów.</w:t>
      </w:r>
    </w:p>
    <w:p w:rsidR="00862E33" w:rsidRPr="00736ADF" w:rsidRDefault="00862E33" w:rsidP="00B26167">
      <w:pPr>
        <w:autoSpaceDE w:val="0"/>
        <w:autoSpaceDN w:val="0"/>
        <w:adjustRightInd w:val="0"/>
        <w:spacing w:after="0"/>
        <w:jc w:val="both"/>
        <w:rPr>
          <w:rFonts w:ascii="Arial" w:eastAsia="Times New Roman" w:hAnsi="Arial" w:cs="Arial"/>
          <w:sz w:val="20"/>
          <w:szCs w:val="20"/>
        </w:rPr>
      </w:pPr>
    </w:p>
    <w:p w:rsidR="00862E33" w:rsidRPr="00736ADF" w:rsidRDefault="00862E33" w:rsidP="00B26167">
      <w:pPr>
        <w:autoSpaceDE w:val="0"/>
        <w:autoSpaceDN w:val="0"/>
        <w:adjustRightInd w:val="0"/>
        <w:spacing w:after="0"/>
        <w:jc w:val="both"/>
        <w:rPr>
          <w:rFonts w:ascii="Arial" w:eastAsia="Times New Roman" w:hAnsi="Arial" w:cs="Arial"/>
          <w:sz w:val="20"/>
          <w:szCs w:val="20"/>
        </w:rPr>
      </w:pPr>
      <w:r w:rsidRPr="00736ADF">
        <w:rPr>
          <w:rFonts w:ascii="Arial" w:eastAsia="Times New Roman" w:hAnsi="Arial" w:cs="Arial"/>
          <w:b/>
          <w:bCs/>
          <w:sz w:val="20"/>
          <w:szCs w:val="20"/>
        </w:rPr>
        <w:t>9.4</w:t>
      </w:r>
      <w:r w:rsidRPr="00736ADF">
        <w:rPr>
          <w:rFonts w:ascii="Arial" w:eastAsia="Times New Roman" w:hAnsi="Arial" w:cs="Arial"/>
          <w:sz w:val="20"/>
          <w:szCs w:val="20"/>
        </w:rPr>
        <w:t>. Dodatkowo z postępowania o udzielenie zamówienia publicznego na podstawie art. 7 ustawy                    z dnia 13 kwietnia 2022 r. o szczególnych rozwiązaniach w zakresie przeciwdziałania wspieraniu agresji na Ukrainę oraz służących ochronie bezpieczeństwa narodowego (Dz. U. z 2024 r.                     poz. 507) wyklucza się:</w:t>
      </w:r>
    </w:p>
    <w:p w:rsidR="00862E33" w:rsidRPr="00736ADF" w:rsidRDefault="00862E33" w:rsidP="00B26167">
      <w:pPr>
        <w:autoSpaceDE w:val="0"/>
        <w:autoSpaceDN w:val="0"/>
        <w:adjustRightInd w:val="0"/>
        <w:spacing w:after="0"/>
        <w:jc w:val="both"/>
        <w:rPr>
          <w:rFonts w:ascii="Arial" w:eastAsia="Times New Roman" w:hAnsi="Arial" w:cs="Arial"/>
          <w:sz w:val="20"/>
          <w:szCs w:val="20"/>
        </w:rPr>
      </w:pPr>
      <w:r w:rsidRPr="00736ADF">
        <w:rPr>
          <w:rFonts w:ascii="Arial" w:eastAsia="Times New Roman" w:hAnsi="Arial" w:cs="Arial"/>
          <w:sz w:val="20"/>
          <w:szCs w:val="20"/>
        </w:rPr>
        <w:t>1)</w:t>
      </w:r>
      <w:r w:rsidRPr="00736ADF">
        <w:rPr>
          <w:rFonts w:ascii="Arial" w:eastAsia="Times New Roman" w:hAnsi="Arial" w:cs="Arial"/>
          <w:sz w:val="20"/>
          <w:szCs w:val="20"/>
        </w:rPr>
        <w:tab/>
        <w:t xml:space="preserve">wykonawcę wymienionego w wykazach określonych w rozporządzeniu 765/2006                                 i rozporządzeniu 269/2014 albo wpisanego na listę na podstawie decyzji w sprawie wpisu na listę rozstrzygającej o zastosowaniu środka, o którym mowa w art. 1 </w:t>
      </w:r>
      <w:proofErr w:type="spellStart"/>
      <w:r w:rsidRPr="00736ADF">
        <w:rPr>
          <w:rFonts w:ascii="Arial" w:eastAsia="Times New Roman" w:hAnsi="Arial" w:cs="Arial"/>
          <w:sz w:val="20"/>
          <w:szCs w:val="20"/>
        </w:rPr>
        <w:t>pkt</w:t>
      </w:r>
      <w:proofErr w:type="spellEnd"/>
      <w:r w:rsidRPr="00736ADF">
        <w:rPr>
          <w:rFonts w:ascii="Arial" w:eastAsia="Times New Roman" w:hAnsi="Arial" w:cs="Arial"/>
          <w:sz w:val="20"/>
          <w:szCs w:val="20"/>
        </w:rPr>
        <w:t xml:space="preserve"> 3 powyższej ustawy;</w:t>
      </w:r>
    </w:p>
    <w:p w:rsidR="00862E33" w:rsidRPr="00736ADF" w:rsidRDefault="00862E33" w:rsidP="00B26167">
      <w:pPr>
        <w:autoSpaceDE w:val="0"/>
        <w:autoSpaceDN w:val="0"/>
        <w:adjustRightInd w:val="0"/>
        <w:spacing w:after="0"/>
        <w:jc w:val="both"/>
        <w:rPr>
          <w:rFonts w:ascii="Arial" w:eastAsia="Times New Roman" w:hAnsi="Arial" w:cs="Arial"/>
          <w:sz w:val="20"/>
          <w:szCs w:val="20"/>
        </w:rPr>
      </w:pPr>
      <w:r w:rsidRPr="00736ADF">
        <w:rPr>
          <w:rFonts w:ascii="Arial" w:eastAsia="Times New Roman" w:hAnsi="Arial" w:cs="Arial"/>
          <w:sz w:val="20"/>
          <w:szCs w:val="20"/>
        </w:rPr>
        <w:t>2)</w:t>
      </w:r>
      <w:r w:rsidRPr="00736ADF">
        <w:rPr>
          <w:rFonts w:ascii="Arial" w:eastAsia="Times New Roman" w:hAnsi="Arial" w:cs="Arial"/>
          <w:sz w:val="20"/>
          <w:szCs w:val="20"/>
        </w:rPr>
        <w:tab/>
        <w:t xml:space="preserve">wykonawcę,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736ADF">
        <w:rPr>
          <w:rFonts w:ascii="Arial" w:eastAsia="Times New Roman" w:hAnsi="Arial" w:cs="Arial"/>
          <w:sz w:val="20"/>
          <w:szCs w:val="20"/>
        </w:rPr>
        <w:t>pkt</w:t>
      </w:r>
      <w:proofErr w:type="spellEnd"/>
      <w:r w:rsidRPr="00736ADF">
        <w:rPr>
          <w:rFonts w:ascii="Arial" w:eastAsia="Times New Roman" w:hAnsi="Arial" w:cs="Arial"/>
          <w:sz w:val="20"/>
          <w:szCs w:val="20"/>
        </w:rPr>
        <w:t xml:space="preserve"> 3 powyższej ustawy;</w:t>
      </w:r>
    </w:p>
    <w:p w:rsidR="00862E33" w:rsidRPr="00736ADF" w:rsidRDefault="00862E33" w:rsidP="00B26167">
      <w:pPr>
        <w:autoSpaceDE w:val="0"/>
        <w:autoSpaceDN w:val="0"/>
        <w:adjustRightInd w:val="0"/>
        <w:spacing w:after="0"/>
        <w:jc w:val="both"/>
        <w:rPr>
          <w:rFonts w:ascii="Arial" w:eastAsia="Times New Roman" w:hAnsi="Arial" w:cs="Arial"/>
          <w:sz w:val="20"/>
          <w:szCs w:val="20"/>
        </w:rPr>
      </w:pPr>
      <w:r w:rsidRPr="00736ADF">
        <w:rPr>
          <w:rFonts w:ascii="Arial" w:eastAsia="Times New Roman" w:hAnsi="Arial" w:cs="Arial"/>
          <w:sz w:val="20"/>
          <w:szCs w:val="20"/>
        </w:rPr>
        <w:t>3)</w:t>
      </w:r>
      <w:r w:rsidRPr="00736ADF">
        <w:rPr>
          <w:rFonts w:ascii="Arial" w:eastAsia="Times New Roman" w:hAnsi="Arial" w:cs="Arial"/>
          <w:sz w:val="20"/>
          <w:szCs w:val="20"/>
        </w:rPr>
        <w:tab/>
        <w:t xml:space="preserve">wykonawcę, którego jednostką dominującą w rozumieniu art. 3 ust. 1 </w:t>
      </w:r>
      <w:proofErr w:type="spellStart"/>
      <w:r w:rsidRPr="00736ADF">
        <w:rPr>
          <w:rFonts w:ascii="Arial" w:eastAsia="Times New Roman" w:hAnsi="Arial" w:cs="Arial"/>
          <w:sz w:val="20"/>
          <w:szCs w:val="20"/>
        </w:rPr>
        <w:t>pkt</w:t>
      </w:r>
      <w:proofErr w:type="spellEnd"/>
      <w:r w:rsidRPr="00736ADF">
        <w:rPr>
          <w:rFonts w:ascii="Arial" w:eastAsia="Times New Roman" w:hAnsi="Arial" w:cs="Arial"/>
          <w:sz w:val="20"/>
          <w:szCs w:val="20"/>
        </w:rPr>
        <w:t xml:space="preserve"> 37 ustawy z dnia 29 września 1994 r. o rachunkowości (Dz. U. z 2023 r. poz.120,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736ADF">
        <w:rPr>
          <w:rFonts w:ascii="Arial" w:eastAsia="Times New Roman" w:hAnsi="Arial" w:cs="Arial"/>
          <w:sz w:val="20"/>
          <w:szCs w:val="20"/>
        </w:rPr>
        <w:t>pkt</w:t>
      </w:r>
      <w:proofErr w:type="spellEnd"/>
      <w:r w:rsidRPr="00736ADF">
        <w:rPr>
          <w:rFonts w:ascii="Arial" w:eastAsia="Times New Roman" w:hAnsi="Arial" w:cs="Arial"/>
          <w:sz w:val="20"/>
          <w:szCs w:val="20"/>
        </w:rPr>
        <w:t xml:space="preserve"> 3 powyższej ustawy.</w:t>
      </w:r>
    </w:p>
    <w:p w:rsidR="002034FC" w:rsidRPr="00736ADF" w:rsidRDefault="002034FC" w:rsidP="00B26167">
      <w:pPr>
        <w:tabs>
          <w:tab w:val="left" w:pos="284"/>
          <w:tab w:val="left" w:pos="1496"/>
        </w:tabs>
        <w:suppressAutoHyphens/>
        <w:spacing w:after="0"/>
        <w:jc w:val="both"/>
        <w:rPr>
          <w:rFonts w:ascii="Arial" w:eastAsia="Times New Roman" w:hAnsi="Arial" w:cs="Arial"/>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10. WARUNKI UDZIAŁU W POSTĘPOWANIU, WARUNKI ZAMÓWIENIA</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b/>
          <w:sz w:val="20"/>
          <w:szCs w:val="20"/>
          <w:lang w:eastAsia="zh-CN"/>
        </w:rPr>
        <w:t>10.1</w:t>
      </w:r>
      <w:r w:rsidRPr="00736ADF">
        <w:rPr>
          <w:rFonts w:ascii="Arial" w:eastAsia="Times New Roman" w:hAnsi="Arial" w:cs="Arial"/>
          <w:sz w:val="20"/>
          <w:szCs w:val="20"/>
          <w:lang w:eastAsia="zh-CN"/>
        </w:rPr>
        <w:t xml:space="preserve"> O udzielenie zamówienia mogą ubiegać się wyłącznie wykonawcy, którzy zgodnie z art. 57 </w:t>
      </w:r>
      <w:proofErr w:type="spellStart"/>
      <w:r w:rsidRPr="00736ADF">
        <w:rPr>
          <w:rFonts w:ascii="Arial" w:eastAsia="Times New Roman" w:hAnsi="Arial" w:cs="Arial"/>
          <w:sz w:val="20"/>
          <w:szCs w:val="20"/>
          <w:lang w:eastAsia="zh-CN"/>
        </w:rPr>
        <w:t>pkt</w:t>
      </w:r>
      <w:proofErr w:type="spellEnd"/>
      <w:r w:rsidRPr="00736ADF">
        <w:rPr>
          <w:rFonts w:ascii="Arial" w:eastAsia="Times New Roman" w:hAnsi="Arial" w:cs="Arial"/>
          <w:sz w:val="20"/>
          <w:szCs w:val="20"/>
          <w:lang w:eastAsia="zh-CN"/>
        </w:rPr>
        <w:t xml:space="preserve"> 2 ustawy z dnia 11 września 2019 r. Prawo zamówień publicznych (tj. </w:t>
      </w:r>
      <w:proofErr w:type="spellStart"/>
      <w:r w:rsidRPr="00736ADF">
        <w:rPr>
          <w:rFonts w:ascii="Arial" w:eastAsia="Times New Roman" w:hAnsi="Arial" w:cs="Arial"/>
          <w:sz w:val="20"/>
          <w:szCs w:val="20"/>
          <w:lang w:eastAsia="zh-CN"/>
        </w:rPr>
        <w:t>Dz.U</w:t>
      </w:r>
      <w:proofErr w:type="spellEnd"/>
      <w:r w:rsidRPr="00736ADF">
        <w:rPr>
          <w:rFonts w:ascii="Arial" w:eastAsia="Times New Roman" w:hAnsi="Arial" w:cs="Arial"/>
          <w:sz w:val="20"/>
          <w:szCs w:val="20"/>
          <w:lang w:eastAsia="zh-CN"/>
        </w:rPr>
        <w:t>. z 2021, poz. 1129 ze zm.) spełniają warunki udziału w postępowaniu a także pozostałe warunki określone w SWZ.</w:t>
      </w:r>
    </w:p>
    <w:p w:rsidR="00E55CB2" w:rsidRPr="00736ADF" w:rsidRDefault="00E55CB2" w:rsidP="00B26167">
      <w:pPr>
        <w:widowControl w:val="0"/>
        <w:suppressAutoHyphens/>
        <w:spacing w:after="0"/>
        <w:jc w:val="both"/>
        <w:rPr>
          <w:rFonts w:ascii="Arial" w:eastAsia="Times New Roman" w:hAnsi="Arial" w:cs="Arial"/>
          <w:bCs/>
          <w:sz w:val="20"/>
          <w:szCs w:val="20"/>
          <w:lang w:eastAsia="zh-CN"/>
        </w:rPr>
      </w:pPr>
    </w:p>
    <w:p w:rsidR="00E55CB2" w:rsidRPr="00736ADF" w:rsidRDefault="00E55CB2" w:rsidP="00B26167">
      <w:pPr>
        <w:widowControl w:val="0"/>
        <w:suppressAutoHyphens/>
        <w:spacing w:after="0"/>
        <w:jc w:val="both"/>
        <w:rPr>
          <w:rFonts w:ascii="Arial" w:eastAsia="Times New Roman" w:hAnsi="Arial" w:cs="Arial"/>
          <w:bCs/>
          <w:sz w:val="20"/>
          <w:szCs w:val="20"/>
          <w:lang w:eastAsia="zh-CN"/>
        </w:rPr>
      </w:pPr>
      <w:r w:rsidRPr="00736ADF">
        <w:rPr>
          <w:rFonts w:ascii="Arial" w:eastAsia="Times New Roman" w:hAnsi="Arial" w:cs="Arial"/>
          <w:b/>
          <w:sz w:val="20"/>
          <w:szCs w:val="20"/>
          <w:lang w:eastAsia="zh-CN"/>
        </w:rPr>
        <w:t>10.2.</w:t>
      </w:r>
      <w:r w:rsidRPr="00736ADF">
        <w:rPr>
          <w:rFonts w:ascii="Arial" w:eastAsia="Times New Roman" w:hAnsi="Arial" w:cs="Arial"/>
          <w:bCs/>
          <w:sz w:val="20"/>
          <w:szCs w:val="20"/>
          <w:lang w:eastAsia="zh-CN"/>
        </w:rPr>
        <w:t xml:space="preserve"> Wykonawcy mogą wspólnie ubiegać się o udzielenie zamówienia. W przypadku, gdy wykonawcy </w:t>
      </w:r>
      <w:r w:rsidRPr="00736ADF">
        <w:rPr>
          <w:rFonts w:ascii="Arial" w:eastAsia="Times New Roman" w:hAnsi="Arial" w:cs="Arial"/>
          <w:bCs/>
          <w:sz w:val="20"/>
          <w:szCs w:val="20"/>
          <w:lang w:eastAsia="zh-CN"/>
        </w:rPr>
        <w:lastRenderedPageBreak/>
        <w:t xml:space="preserve">wspólnie ubiegają się o udzielenie zamówienia (np. konsorcjum, spółka cywilna), do oferty należy dołączyć pełnomocnictwo w którym wykonawcy wspólnie ubiegający się o udzielenie zamówienia umocowali jeden podmiot </w:t>
      </w:r>
      <w:bookmarkStart w:id="1" w:name="_Hlk61593553"/>
      <w:r w:rsidRPr="00736ADF">
        <w:rPr>
          <w:rFonts w:ascii="Arial" w:eastAsia="Times New Roman" w:hAnsi="Arial" w:cs="Arial"/>
          <w:bCs/>
          <w:sz w:val="20"/>
          <w:szCs w:val="20"/>
          <w:lang w:eastAsia="zh-CN"/>
        </w:rPr>
        <w:t xml:space="preserve">do reprezentowania ich w postępowaniu o udzielenie zamówienia </w:t>
      </w:r>
      <w:bookmarkEnd w:id="1"/>
      <w:r w:rsidR="002D7F4F" w:rsidRPr="00736ADF">
        <w:rPr>
          <w:rFonts w:ascii="Arial" w:eastAsia="Times New Roman" w:hAnsi="Arial" w:cs="Arial"/>
          <w:bCs/>
          <w:sz w:val="20"/>
          <w:szCs w:val="20"/>
          <w:lang w:eastAsia="zh-CN"/>
        </w:rPr>
        <w:t xml:space="preserve">                       </w:t>
      </w:r>
      <w:r w:rsidRPr="00736ADF">
        <w:rPr>
          <w:rFonts w:ascii="Arial" w:eastAsia="Times New Roman" w:hAnsi="Arial" w:cs="Arial"/>
          <w:bCs/>
          <w:sz w:val="20"/>
          <w:szCs w:val="20"/>
          <w:lang w:eastAsia="zh-CN"/>
        </w:rPr>
        <w:t xml:space="preserve">albo do reprezentowania w postępowaniu i zawarcia umowy w sprawie zamówienia publicznego (zgodnie z art. 58 ust. 2 ustawy </w:t>
      </w:r>
      <w:proofErr w:type="spellStart"/>
      <w:r w:rsidRPr="00736ADF">
        <w:rPr>
          <w:rFonts w:ascii="Arial" w:eastAsia="Times New Roman" w:hAnsi="Arial" w:cs="Arial"/>
          <w:bCs/>
          <w:sz w:val="20"/>
          <w:szCs w:val="20"/>
          <w:lang w:eastAsia="zh-CN"/>
        </w:rPr>
        <w:t>Pzp</w:t>
      </w:r>
      <w:proofErr w:type="spellEnd"/>
      <w:r w:rsidRPr="00736ADF">
        <w:rPr>
          <w:rFonts w:ascii="Arial" w:eastAsia="Times New Roman" w:hAnsi="Arial" w:cs="Arial"/>
          <w:bCs/>
          <w:sz w:val="20"/>
          <w:szCs w:val="20"/>
          <w:lang w:eastAsia="zh-CN"/>
        </w:rPr>
        <w:t>).</w:t>
      </w:r>
    </w:p>
    <w:p w:rsidR="00E55CB2" w:rsidRPr="00736ADF" w:rsidRDefault="00E55CB2" w:rsidP="00B26167">
      <w:pPr>
        <w:tabs>
          <w:tab w:val="right" w:leader="underscore" w:pos="9072"/>
        </w:tabs>
        <w:suppressAutoHyphens/>
        <w:spacing w:after="0"/>
        <w:rPr>
          <w:rFonts w:ascii="Arial" w:eastAsia="Times New Roman" w:hAnsi="Arial" w:cs="Arial"/>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bCs/>
          <w:sz w:val="20"/>
          <w:szCs w:val="20"/>
          <w:lang w:eastAsia="zh-CN"/>
        </w:rPr>
        <w:t xml:space="preserve">10.3. O udzielenie zmówienia mogą ubiegać się wykonawcy, którzy </w:t>
      </w:r>
      <w:r w:rsidRPr="00736ADF">
        <w:rPr>
          <w:rFonts w:ascii="Arial" w:eastAsia="Times New Roman" w:hAnsi="Arial" w:cs="Arial"/>
          <w:b/>
          <w:sz w:val="20"/>
          <w:szCs w:val="20"/>
          <w:lang w:eastAsia="zh-CN"/>
        </w:rPr>
        <w:t xml:space="preserve">spełniają warunki udziału                 w postępowaniu określone w art. 112 ust. 2 ustawy </w:t>
      </w:r>
      <w:proofErr w:type="spellStart"/>
      <w:r w:rsidRPr="00736ADF">
        <w:rPr>
          <w:rFonts w:ascii="Arial" w:eastAsia="Times New Roman" w:hAnsi="Arial" w:cs="Arial"/>
          <w:b/>
          <w:sz w:val="20"/>
          <w:szCs w:val="20"/>
          <w:lang w:eastAsia="zh-CN"/>
        </w:rPr>
        <w:t>Pzp</w:t>
      </w:r>
      <w:proofErr w:type="spellEnd"/>
      <w:r w:rsidRPr="00736ADF">
        <w:rPr>
          <w:rFonts w:ascii="Arial" w:eastAsia="Times New Roman" w:hAnsi="Arial" w:cs="Arial"/>
          <w:b/>
          <w:sz w:val="20"/>
          <w:szCs w:val="20"/>
          <w:lang w:eastAsia="zh-CN"/>
        </w:rPr>
        <w:t>, dotyczące:</w:t>
      </w: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p>
    <w:p w:rsidR="00E55CB2" w:rsidRPr="00736ADF" w:rsidRDefault="00E55CB2" w:rsidP="00B26167">
      <w:pPr>
        <w:pStyle w:val="Akapitzlist"/>
        <w:numPr>
          <w:ilvl w:val="3"/>
          <w:numId w:val="23"/>
        </w:numPr>
        <w:tabs>
          <w:tab w:val="left" w:pos="708"/>
          <w:tab w:val="right" w:leader="underscore" w:pos="9072"/>
        </w:tabs>
        <w:suppressAutoHyphens/>
        <w:spacing w:line="276" w:lineRule="auto"/>
        <w:ind w:left="426"/>
        <w:jc w:val="both"/>
        <w:rPr>
          <w:rFonts w:ascii="Arial" w:hAnsi="Arial" w:cs="Arial"/>
          <w:sz w:val="20"/>
        </w:rPr>
      </w:pPr>
      <w:r w:rsidRPr="00736ADF">
        <w:rPr>
          <w:rFonts w:ascii="Arial" w:hAnsi="Arial" w:cs="Arial"/>
          <w:sz w:val="20"/>
        </w:rPr>
        <w:t>sytuacji ekonomicznej lub finansowej,</w:t>
      </w:r>
    </w:p>
    <w:p w:rsidR="00E55CB2" w:rsidRPr="00736ADF" w:rsidRDefault="00E55CB2" w:rsidP="00B26167">
      <w:pPr>
        <w:pStyle w:val="Akapitzlist"/>
        <w:numPr>
          <w:ilvl w:val="3"/>
          <w:numId w:val="23"/>
        </w:numPr>
        <w:tabs>
          <w:tab w:val="left" w:pos="708"/>
          <w:tab w:val="right" w:leader="underscore" w:pos="9072"/>
        </w:tabs>
        <w:suppressAutoHyphens/>
        <w:spacing w:line="276" w:lineRule="auto"/>
        <w:ind w:left="426"/>
        <w:jc w:val="both"/>
        <w:rPr>
          <w:rFonts w:ascii="Arial" w:hAnsi="Arial" w:cs="Arial"/>
          <w:sz w:val="20"/>
        </w:rPr>
      </w:pPr>
      <w:r w:rsidRPr="00736ADF">
        <w:rPr>
          <w:rFonts w:ascii="Arial" w:hAnsi="Arial" w:cs="Arial"/>
          <w:sz w:val="20"/>
        </w:rPr>
        <w:t>zdolności technicznej lub zawodowej.</w:t>
      </w:r>
    </w:p>
    <w:p w:rsidR="00E55CB2" w:rsidRPr="00736ADF" w:rsidRDefault="00E55CB2" w:rsidP="00B26167">
      <w:pPr>
        <w:widowControl w:val="0"/>
        <w:suppressAutoHyphens/>
        <w:spacing w:after="0"/>
        <w:rPr>
          <w:rFonts w:ascii="Arial" w:eastAsia="Times New Roman" w:hAnsi="Arial" w:cs="Arial"/>
          <w:b/>
          <w:bCs/>
          <w:sz w:val="20"/>
          <w:szCs w:val="20"/>
          <w:lang w:eastAsia="zh-CN"/>
        </w:rPr>
      </w:pPr>
    </w:p>
    <w:p w:rsidR="00E55CB2" w:rsidRPr="00736ADF" w:rsidRDefault="00E55CB2" w:rsidP="00B26167">
      <w:pPr>
        <w:widowControl w:val="0"/>
        <w:suppressAutoHyphens/>
        <w:spacing w:after="0"/>
        <w:rPr>
          <w:rFonts w:ascii="Arial" w:eastAsia="Times New Roman" w:hAnsi="Arial" w:cs="Arial"/>
          <w:b/>
          <w:bCs/>
          <w:sz w:val="20"/>
          <w:szCs w:val="20"/>
          <w:lang w:eastAsia="zh-CN"/>
        </w:rPr>
      </w:pPr>
      <w:r w:rsidRPr="00736ADF">
        <w:rPr>
          <w:rFonts w:ascii="Arial" w:eastAsia="Times New Roman" w:hAnsi="Arial" w:cs="Arial"/>
          <w:b/>
          <w:bCs/>
          <w:sz w:val="20"/>
          <w:szCs w:val="20"/>
          <w:lang w:eastAsia="zh-CN"/>
        </w:rPr>
        <w:t>Określenie warunków udziału w postępowaniu</w:t>
      </w:r>
    </w:p>
    <w:p w:rsidR="00E55CB2" w:rsidRPr="00736ADF" w:rsidRDefault="00E55CB2" w:rsidP="00B26167">
      <w:pPr>
        <w:widowControl w:val="0"/>
        <w:suppressAutoHyphens/>
        <w:spacing w:after="0"/>
        <w:rPr>
          <w:rFonts w:ascii="Arial" w:eastAsia="Times New Roman" w:hAnsi="Arial" w:cs="Arial"/>
          <w:b/>
          <w:bCs/>
          <w:sz w:val="20"/>
          <w:szCs w:val="20"/>
          <w:lang w:eastAsia="zh-CN"/>
        </w:rPr>
      </w:pPr>
    </w:p>
    <w:p w:rsidR="00E55CB2" w:rsidRPr="00736ADF" w:rsidRDefault="00E55CB2" w:rsidP="00B26167">
      <w:pPr>
        <w:widowControl w:val="0"/>
        <w:suppressAutoHyphens/>
        <w:spacing w:after="0"/>
        <w:rPr>
          <w:rFonts w:ascii="Arial" w:eastAsia="Times New Roman" w:hAnsi="Arial" w:cs="Arial"/>
          <w:b/>
          <w:sz w:val="20"/>
          <w:szCs w:val="20"/>
          <w:u w:val="single"/>
          <w:lang w:eastAsia="zh-CN"/>
        </w:rPr>
      </w:pPr>
      <w:r w:rsidRPr="00736ADF">
        <w:rPr>
          <w:rFonts w:ascii="Arial" w:eastAsia="Times New Roman" w:hAnsi="Arial" w:cs="Arial"/>
          <w:b/>
          <w:sz w:val="20"/>
          <w:szCs w:val="20"/>
          <w:u w:val="single"/>
          <w:lang w:eastAsia="zh-CN"/>
        </w:rPr>
        <w:t xml:space="preserve">10.3.1. Sytuacja ekonomiczna lub finansowa: </w:t>
      </w:r>
    </w:p>
    <w:p w:rsidR="00E55CB2" w:rsidRPr="00736ADF" w:rsidRDefault="00E55CB2" w:rsidP="00B26167">
      <w:pPr>
        <w:widowControl w:val="0"/>
        <w:suppressAutoHyphens/>
        <w:spacing w:after="0"/>
        <w:jc w:val="both"/>
        <w:rPr>
          <w:rFonts w:ascii="Arial" w:hAnsi="Arial" w:cs="Arial"/>
          <w:b/>
          <w:sz w:val="20"/>
          <w:szCs w:val="20"/>
        </w:rPr>
      </w:pPr>
      <w:r w:rsidRPr="00736ADF">
        <w:rPr>
          <w:rFonts w:ascii="Arial" w:hAnsi="Arial" w:cs="Arial"/>
          <w:b/>
          <w:sz w:val="20"/>
          <w:szCs w:val="20"/>
        </w:rPr>
        <w:t xml:space="preserve">Zamawiający uzna warunek za spełniony, jeśli Wykonawca wykaże, że posiada środki finansowe lub zdolność kredytową w wysokości nie mniejszej niż </w:t>
      </w:r>
      <w:r w:rsidR="00376597" w:rsidRPr="00736ADF">
        <w:rPr>
          <w:rFonts w:ascii="Arial" w:hAnsi="Arial" w:cs="Arial"/>
          <w:b/>
          <w:bCs/>
          <w:sz w:val="20"/>
          <w:szCs w:val="20"/>
        </w:rPr>
        <w:t>5</w:t>
      </w:r>
      <w:r w:rsidR="00C255A6" w:rsidRPr="00736ADF">
        <w:rPr>
          <w:rFonts w:ascii="Arial" w:hAnsi="Arial" w:cs="Arial"/>
          <w:b/>
          <w:bCs/>
          <w:sz w:val="20"/>
          <w:szCs w:val="20"/>
        </w:rPr>
        <w:t xml:space="preserve">00 </w:t>
      </w:r>
      <w:r w:rsidRPr="00736ADF">
        <w:rPr>
          <w:rFonts w:ascii="Arial" w:hAnsi="Arial" w:cs="Arial"/>
          <w:b/>
          <w:bCs/>
          <w:sz w:val="20"/>
          <w:szCs w:val="20"/>
        </w:rPr>
        <w:t>000,00</w:t>
      </w:r>
      <w:r w:rsidRPr="00736ADF">
        <w:rPr>
          <w:rStyle w:val="Odwoaniedokomentarza"/>
          <w:rFonts w:ascii="Arial" w:hAnsi="Arial" w:cs="Arial"/>
          <w:b/>
          <w:sz w:val="20"/>
          <w:szCs w:val="20"/>
        </w:rPr>
        <w:t xml:space="preserve"> z</w:t>
      </w:r>
      <w:r w:rsidRPr="00736ADF">
        <w:rPr>
          <w:rFonts w:ascii="Arial" w:hAnsi="Arial" w:cs="Arial"/>
          <w:b/>
          <w:bCs/>
          <w:sz w:val="20"/>
          <w:szCs w:val="20"/>
        </w:rPr>
        <w:t xml:space="preserve">ł </w:t>
      </w:r>
      <w:r w:rsidR="00C255A6" w:rsidRPr="00736ADF">
        <w:rPr>
          <w:rFonts w:ascii="Arial" w:hAnsi="Arial" w:cs="Arial"/>
          <w:b/>
          <w:sz w:val="20"/>
          <w:szCs w:val="20"/>
        </w:rPr>
        <w:t>(</w:t>
      </w:r>
      <w:r w:rsidR="00376597" w:rsidRPr="00736ADF">
        <w:rPr>
          <w:rFonts w:ascii="Arial" w:hAnsi="Arial" w:cs="Arial"/>
          <w:b/>
          <w:sz w:val="20"/>
          <w:szCs w:val="20"/>
        </w:rPr>
        <w:t xml:space="preserve">pięćset tysięcy </w:t>
      </w:r>
      <w:r w:rsidRPr="00736ADF">
        <w:rPr>
          <w:rFonts w:ascii="Arial" w:hAnsi="Arial" w:cs="Arial"/>
          <w:b/>
          <w:sz w:val="20"/>
          <w:szCs w:val="20"/>
        </w:rPr>
        <w:t>złotych).</w:t>
      </w:r>
    </w:p>
    <w:p w:rsidR="00E55CB2" w:rsidRPr="00736ADF" w:rsidRDefault="00E55CB2" w:rsidP="00B26167">
      <w:pPr>
        <w:widowControl w:val="0"/>
        <w:suppressAutoHyphens/>
        <w:spacing w:after="0"/>
        <w:jc w:val="both"/>
        <w:rPr>
          <w:rFonts w:ascii="Arial" w:hAnsi="Arial" w:cs="Arial"/>
          <w:b/>
          <w:sz w:val="20"/>
          <w:szCs w:val="20"/>
        </w:rPr>
      </w:pPr>
    </w:p>
    <w:p w:rsidR="00E55CB2" w:rsidRPr="00736ADF" w:rsidRDefault="00E55CB2" w:rsidP="00B26167">
      <w:pPr>
        <w:widowControl w:val="0"/>
        <w:suppressAutoHyphens/>
        <w:spacing w:after="0"/>
        <w:jc w:val="both"/>
        <w:rPr>
          <w:rFonts w:ascii="Arial" w:hAnsi="Arial" w:cs="Arial"/>
          <w:b/>
          <w:sz w:val="20"/>
          <w:szCs w:val="20"/>
        </w:rPr>
      </w:pPr>
      <w:r w:rsidRPr="00736ADF">
        <w:rPr>
          <w:rFonts w:ascii="Arial" w:eastAsia="Times New Roman" w:hAnsi="Arial" w:cs="Arial"/>
          <w:b/>
          <w:sz w:val="20"/>
          <w:szCs w:val="20"/>
          <w:u w:val="single"/>
          <w:lang w:eastAsia="zh-CN"/>
        </w:rPr>
        <w:t xml:space="preserve">10.3.2. Zdolność techniczna lub zawodowa: </w:t>
      </w:r>
      <w:bookmarkStart w:id="2" w:name="_Hlk94010080"/>
    </w:p>
    <w:p w:rsidR="00E55CB2" w:rsidRPr="00736ADF" w:rsidRDefault="00E55CB2" w:rsidP="00B26167">
      <w:pPr>
        <w:widowControl w:val="0"/>
        <w:suppressAutoHyphens/>
        <w:spacing w:after="0"/>
        <w:jc w:val="both"/>
        <w:rPr>
          <w:rFonts w:ascii="Arial" w:eastAsia="Times New Roman" w:hAnsi="Arial" w:cs="Arial"/>
          <w:b/>
          <w:sz w:val="20"/>
          <w:szCs w:val="20"/>
        </w:rPr>
      </w:pPr>
      <w:r w:rsidRPr="00736ADF">
        <w:rPr>
          <w:rFonts w:ascii="Arial" w:eastAsia="Times New Roman" w:hAnsi="Arial" w:cs="Arial"/>
          <w:b/>
          <w:sz w:val="20"/>
          <w:szCs w:val="20"/>
        </w:rPr>
        <w:t xml:space="preserve">Warunek ten zostanie spełniony jeżeli Wykonawca wykaże, że:                       </w:t>
      </w:r>
    </w:p>
    <w:p w:rsidR="006A072E" w:rsidRPr="00736ADF" w:rsidRDefault="002D7F4F" w:rsidP="006A072E">
      <w:pPr>
        <w:pStyle w:val="Akapitzlist"/>
        <w:widowControl w:val="0"/>
        <w:numPr>
          <w:ilvl w:val="0"/>
          <w:numId w:val="63"/>
        </w:numPr>
        <w:suppressAutoHyphens/>
        <w:jc w:val="both"/>
        <w:rPr>
          <w:rFonts w:ascii="Arial" w:hAnsi="Arial" w:cs="Arial"/>
          <w:b/>
          <w:sz w:val="20"/>
        </w:rPr>
      </w:pPr>
      <w:r w:rsidRPr="00736ADF">
        <w:rPr>
          <w:rFonts w:ascii="Arial" w:hAnsi="Arial" w:cs="Arial"/>
          <w:b/>
          <w:kern w:val="3"/>
          <w:sz w:val="20"/>
        </w:rPr>
        <w:t>W okresie ostatnich 5 lat przed upływem terminu składania ofert (a jeżeli okres prowadzenia działalności jest krótszy - w tym okresie)</w:t>
      </w:r>
      <w:r w:rsidRPr="00736ADF">
        <w:rPr>
          <w:rFonts w:ascii="Arial" w:hAnsi="Arial" w:cs="Arial"/>
          <w:b/>
          <w:sz w:val="20"/>
          <w:lang w:eastAsia="zh-CN"/>
        </w:rPr>
        <w:t xml:space="preserve"> </w:t>
      </w:r>
      <w:r w:rsidRPr="00736ADF">
        <w:rPr>
          <w:rFonts w:ascii="Arial" w:hAnsi="Arial" w:cs="Arial"/>
          <w:b/>
          <w:sz w:val="20"/>
        </w:rPr>
        <w:t>wykonał należycie (tj. zgodnie                  z przepisami prawa budowlanego i prawidłowo ukończył) co najmniej 1 (jedną) robotę budowlaną polegającą na wykonaniu w ramach jednej umowy robót budowlanych</w:t>
      </w:r>
      <w:r w:rsidR="006A072E" w:rsidRPr="00736ADF">
        <w:rPr>
          <w:rFonts w:ascii="Arial" w:hAnsi="Arial" w:cs="Arial"/>
          <w:b/>
          <w:sz w:val="20"/>
        </w:rPr>
        <w:t xml:space="preserve">                       </w:t>
      </w:r>
      <w:r w:rsidRPr="00736ADF">
        <w:rPr>
          <w:rFonts w:ascii="Arial" w:hAnsi="Arial" w:cs="Arial"/>
          <w:b/>
          <w:sz w:val="20"/>
        </w:rPr>
        <w:t xml:space="preserve">w obiekcie </w:t>
      </w:r>
      <w:r w:rsidR="006A072E" w:rsidRPr="00736ADF">
        <w:rPr>
          <w:rFonts w:ascii="Arial" w:hAnsi="Arial" w:cs="Arial"/>
          <w:b/>
          <w:sz w:val="20"/>
        </w:rPr>
        <w:t xml:space="preserve">(zagospodarowanie terenu wraz z infrastrukturą techniczną) </w:t>
      </w:r>
      <w:r w:rsidR="006A072E" w:rsidRPr="00736ADF">
        <w:rPr>
          <w:rFonts w:ascii="Arial" w:hAnsi="Arial" w:cs="Arial"/>
          <w:b/>
          <w:bCs/>
          <w:sz w:val="20"/>
        </w:rPr>
        <w:t xml:space="preserve">objętym ochroną konserwatorską lub wpisanym do rejestru zabytków </w:t>
      </w:r>
      <w:r w:rsidR="006A072E" w:rsidRPr="00736ADF">
        <w:rPr>
          <w:rFonts w:ascii="Arial" w:hAnsi="Arial" w:cs="Arial"/>
          <w:b/>
          <w:sz w:val="20"/>
        </w:rPr>
        <w:t>o wartości co najmniej                500 000,00 złotych brutto (pięćset tysięcy złotych brutto).</w:t>
      </w:r>
    </w:p>
    <w:p w:rsidR="006A072E" w:rsidRPr="00736ADF" w:rsidRDefault="006A072E" w:rsidP="006A072E">
      <w:pPr>
        <w:pStyle w:val="Bezodstpw"/>
        <w:spacing w:line="276" w:lineRule="auto"/>
        <w:ind w:left="720"/>
        <w:jc w:val="both"/>
        <w:rPr>
          <w:rFonts w:ascii="Arial" w:hAnsi="Arial" w:cs="Arial"/>
          <w:b/>
          <w:sz w:val="20"/>
          <w:szCs w:val="20"/>
        </w:rPr>
      </w:pPr>
    </w:p>
    <w:p w:rsidR="00E55CB2" w:rsidRPr="00736ADF" w:rsidRDefault="00E55CB2" w:rsidP="00B26167">
      <w:pPr>
        <w:tabs>
          <w:tab w:val="num" w:pos="2520"/>
        </w:tabs>
        <w:suppressAutoHyphens/>
        <w:spacing w:after="0"/>
        <w:jc w:val="both"/>
        <w:rPr>
          <w:rFonts w:ascii="Arial" w:eastAsia="Times New Roman" w:hAnsi="Arial" w:cs="Arial"/>
          <w:bCs/>
          <w:sz w:val="20"/>
          <w:szCs w:val="20"/>
          <w:lang w:eastAsia="zh-CN"/>
        </w:rPr>
      </w:pPr>
      <w:r w:rsidRPr="00736ADF">
        <w:rPr>
          <w:rFonts w:ascii="Arial" w:eastAsia="Times New Roman" w:hAnsi="Arial" w:cs="Arial"/>
          <w:bCs/>
          <w:sz w:val="20"/>
          <w:szCs w:val="20"/>
          <w:lang w:eastAsia="zh-CN"/>
        </w:rPr>
        <w:t>W przypadku wspólnego ubiegania się o udzielenie zamówienia publicznego co najmniej jeden                        z wykonawców musi spełnić ww. warunek.</w:t>
      </w:r>
    </w:p>
    <w:p w:rsidR="00E55CB2" w:rsidRPr="00736ADF" w:rsidRDefault="00E55CB2" w:rsidP="00B26167">
      <w:pPr>
        <w:tabs>
          <w:tab w:val="num" w:pos="2520"/>
        </w:tabs>
        <w:suppressAutoHyphens/>
        <w:spacing w:after="0"/>
        <w:jc w:val="both"/>
        <w:rPr>
          <w:rFonts w:ascii="Arial" w:eastAsia="Times New Roman" w:hAnsi="Arial" w:cs="Arial"/>
          <w:bCs/>
          <w:sz w:val="20"/>
          <w:szCs w:val="20"/>
          <w:lang w:eastAsia="zh-CN"/>
        </w:rPr>
      </w:pPr>
      <w:r w:rsidRPr="00736ADF">
        <w:rPr>
          <w:rFonts w:ascii="Arial" w:eastAsia="Times New Roman" w:hAnsi="Arial" w:cs="Arial"/>
          <w:bCs/>
          <w:sz w:val="20"/>
          <w:szCs w:val="20"/>
          <w:lang w:eastAsia="zh-CN"/>
        </w:rPr>
        <w:t xml:space="preserve">W przypadku, gdy wykonane roboty stanowią większą całość należy wyodrębnić wartość robót odpowiadających robotom wskazanym w opisie przedmiotu zamówienia. </w:t>
      </w:r>
    </w:p>
    <w:p w:rsidR="00E55CB2" w:rsidRPr="00736ADF" w:rsidRDefault="00E55CB2" w:rsidP="00B26167">
      <w:pPr>
        <w:tabs>
          <w:tab w:val="num" w:pos="2520"/>
        </w:tabs>
        <w:suppressAutoHyphens/>
        <w:spacing w:after="0"/>
        <w:jc w:val="both"/>
        <w:rPr>
          <w:rFonts w:ascii="Arial" w:eastAsia="Times New Roman" w:hAnsi="Arial" w:cs="Arial"/>
          <w:bCs/>
          <w:sz w:val="20"/>
          <w:szCs w:val="20"/>
          <w:lang w:eastAsia="zh-CN"/>
        </w:rPr>
      </w:pPr>
      <w:r w:rsidRPr="00736ADF">
        <w:rPr>
          <w:rFonts w:ascii="Arial" w:eastAsia="Times New Roman" w:hAnsi="Arial" w:cs="Arial"/>
          <w:bCs/>
          <w:sz w:val="20"/>
          <w:szCs w:val="20"/>
          <w:lang w:eastAsia="zh-CN"/>
        </w:rPr>
        <w:t>Wartość robót wskazaną w innej walucie niż PLN należy przeliczyć na złote według średniego kursu NBP na dzień umieszczenia ogłoszenia o zamówienia w niniejszym postępowaniu.</w:t>
      </w:r>
    </w:p>
    <w:p w:rsidR="00E55CB2" w:rsidRPr="00736ADF" w:rsidRDefault="00E55CB2" w:rsidP="00B26167">
      <w:pPr>
        <w:pStyle w:val="Bezodstpw"/>
        <w:spacing w:line="276" w:lineRule="auto"/>
        <w:rPr>
          <w:rFonts w:ascii="Arial" w:hAnsi="Arial" w:cs="Arial"/>
          <w:sz w:val="20"/>
          <w:szCs w:val="20"/>
        </w:rPr>
      </w:pPr>
    </w:p>
    <w:p w:rsidR="00094895" w:rsidRPr="00736ADF" w:rsidRDefault="00E55CB2" w:rsidP="001D3783">
      <w:pPr>
        <w:pStyle w:val="Bezodstpw"/>
        <w:numPr>
          <w:ilvl w:val="0"/>
          <w:numId w:val="63"/>
        </w:numPr>
        <w:spacing w:line="276" w:lineRule="auto"/>
        <w:jc w:val="both"/>
        <w:rPr>
          <w:rFonts w:ascii="Arial" w:hAnsi="Arial" w:cs="Arial"/>
          <w:b/>
          <w:sz w:val="20"/>
          <w:szCs w:val="20"/>
        </w:rPr>
      </w:pPr>
      <w:r w:rsidRPr="00736ADF">
        <w:rPr>
          <w:rFonts w:ascii="Arial" w:hAnsi="Arial" w:cs="Arial"/>
          <w:b/>
          <w:sz w:val="20"/>
          <w:szCs w:val="20"/>
        </w:rPr>
        <w:t xml:space="preserve">dysponuje lub wykaże, że będzie dysponował w okresie przewidzianym na realizację zamówienia </w:t>
      </w:r>
      <w:r w:rsidR="00AA14C2" w:rsidRPr="00736ADF">
        <w:rPr>
          <w:rFonts w:ascii="Arial" w:hAnsi="Arial" w:cs="Arial"/>
          <w:sz w:val="20"/>
        </w:rPr>
        <w:t xml:space="preserve">osobami, które będą wykonywać przedmiot zamówienia, spełniającymi następujące wymagania: </w:t>
      </w:r>
    </w:p>
    <w:p w:rsidR="00094895" w:rsidRPr="00736ADF" w:rsidRDefault="00094895" w:rsidP="00094895">
      <w:pPr>
        <w:pStyle w:val="Bezodstpw"/>
        <w:spacing w:line="276" w:lineRule="auto"/>
        <w:ind w:left="360"/>
        <w:jc w:val="both"/>
        <w:rPr>
          <w:rFonts w:ascii="Arial" w:hAnsi="Arial" w:cs="Arial"/>
          <w:sz w:val="20"/>
          <w:szCs w:val="20"/>
        </w:rPr>
      </w:pPr>
      <w:r w:rsidRPr="00736ADF">
        <w:rPr>
          <w:rFonts w:ascii="Arial" w:hAnsi="Arial" w:cs="Arial"/>
          <w:b/>
          <w:sz w:val="20"/>
          <w:szCs w:val="20"/>
        </w:rPr>
        <w:t xml:space="preserve">- </w:t>
      </w:r>
      <w:r w:rsidR="00162071" w:rsidRPr="00736ADF">
        <w:rPr>
          <w:rFonts w:ascii="Arial" w:hAnsi="Arial" w:cs="Arial"/>
          <w:sz w:val="20"/>
        </w:rPr>
        <w:t xml:space="preserve">jedną osobą, która będzie pełnić funkcję </w:t>
      </w:r>
      <w:r w:rsidR="00162071" w:rsidRPr="00736ADF">
        <w:rPr>
          <w:rFonts w:ascii="Arial" w:hAnsi="Arial" w:cs="Arial"/>
          <w:sz w:val="20"/>
          <w:u w:val="single"/>
        </w:rPr>
        <w:t>kierownika budowy</w:t>
      </w:r>
      <w:r w:rsidR="00162071" w:rsidRPr="00736ADF">
        <w:rPr>
          <w:rFonts w:ascii="Arial" w:hAnsi="Arial" w:cs="Arial"/>
          <w:sz w:val="20"/>
        </w:rPr>
        <w:t xml:space="preserve"> - posiadającą uprawnienia bu</w:t>
      </w:r>
      <w:r w:rsidRPr="00736ADF">
        <w:rPr>
          <w:rFonts w:ascii="Arial" w:hAnsi="Arial" w:cs="Arial"/>
          <w:sz w:val="20"/>
        </w:rPr>
        <w:t xml:space="preserve">dowlane </w:t>
      </w:r>
      <w:r w:rsidR="00162071" w:rsidRPr="00736ADF">
        <w:rPr>
          <w:rFonts w:ascii="Arial" w:hAnsi="Arial" w:cs="Arial"/>
          <w:sz w:val="20"/>
        </w:rPr>
        <w:t>w specjalności konstrukc</w:t>
      </w:r>
      <w:r w:rsidR="00401652" w:rsidRPr="00736ADF">
        <w:rPr>
          <w:rFonts w:ascii="Arial" w:hAnsi="Arial" w:cs="Arial"/>
          <w:sz w:val="20"/>
        </w:rPr>
        <w:t xml:space="preserve">yjno-budowlanej bez ograniczeń, </w:t>
      </w:r>
      <w:r w:rsidRPr="00736ADF">
        <w:rPr>
          <w:rFonts w:ascii="Arial" w:hAnsi="Arial" w:cs="Arial"/>
          <w:sz w:val="20"/>
          <w:szCs w:val="20"/>
        </w:rPr>
        <w:t xml:space="preserve">posiadającą stosowne uprawnienia </w:t>
      </w:r>
      <w:r w:rsidR="00516CDB" w:rsidRPr="00736ADF">
        <w:rPr>
          <w:rFonts w:ascii="Arial" w:hAnsi="Arial" w:cs="Arial"/>
          <w:sz w:val="20"/>
          <w:szCs w:val="20"/>
        </w:rPr>
        <w:t>i odpowiednią</w:t>
      </w:r>
      <w:r w:rsidRPr="00736ADF">
        <w:rPr>
          <w:rFonts w:ascii="Arial" w:hAnsi="Arial" w:cs="Arial"/>
          <w:sz w:val="20"/>
          <w:szCs w:val="20"/>
        </w:rPr>
        <w:t xml:space="preserve"> prakt</w:t>
      </w:r>
      <w:r w:rsidR="00401652" w:rsidRPr="00736ADF">
        <w:rPr>
          <w:rFonts w:ascii="Arial" w:hAnsi="Arial" w:cs="Arial"/>
          <w:sz w:val="20"/>
          <w:szCs w:val="20"/>
        </w:rPr>
        <w:t>ykę zgodnie z treścią art. 37c u</w:t>
      </w:r>
      <w:r w:rsidRPr="00736ADF">
        <w:rPr>
          <w:rFonts w:ascii="Arial" w:hAnsi="Arial" w:cs="Arial"/>
          <w:sz w:val="20"/>
          <w:szCs w:val="20"/>
        </w:rPr>
        <w:t xml:space="preserve">stawy o ochronie zabytków </w:t>
      </w:r>
      <w:r w:rsidR="001D3783" w:rsidRPr="00736ADF">
        <w:rPr>
          <w:rFonts w:ascii="Arial" w:hAnsi="Arial" w:cs="Arial"/>
          <w:sz w:val="20"/>
          <w:szCs w:val="20"/>
        </w:rPr>
        <w:t xml:space="preserve">                        </w:t>
      </w:r>
      <w:r w:rsidRPr="00736ADF">
        <w:rPr>
          <w:rFonts w:ascii="Arial" w:hAnsi="Arial" w:cs="Arial"/>
          <w:sz w:val="20"/>
          <w:szCs w:val="20"/>
        </w:rPr>
        <w:t xml:space="preserve">i opiece nad zabytkami z dnia 23 lipca 2003 r. (Dz. U. z 2022 r. poz. 840 z </w:t>
      </w:r>
      <w:proofErr w:type="spellStart"/>
      <w:r w:rsidRPr="00736ADF">
        <w:rPr>
          <w:rFonts w:ascii="Arial" w:hAnsi="Arial" w:cs="Arial"/>
          <w:sz w:val="20"/>
          <w:szCs w:val="20"/>
        </w:rPr>
        <w:t>późn</w:t>
      </w:r>
      <w:proofErr w:type="spellEnd"/>
      <w:r w:rsidRPr="00736ADF">
        <w:rPr>
          <w:rFonts w:ascii="Arial" w:hAnsi="Arial" w:cs="Arial"/>
          <w:sz w:val="20"/>
          <w:szCs w:val="20"/>
        </w:rPr>
        <w:t>. zm.)</w:t>
      </w:r>
      <w:r w:rsidR="001D3783" w:rsidRPr="00736ADF">
        <w:rPr>
          <w:rFonts w:ascii="Arial" w:hAnsi="Arial" w:cs="Arial"/>
          <w:sz w:val="20"/>
          <w:szCs w:val="20"/>
        </w:rPr>
        <w:t>,</w:t>
      </w:r>
    </w:p>
    <w:p w:rsidR="00401652" w:rsidRPr="00736ADF" w:rsidRDefault="00094895" w:rsidP="00401652">
      <w:pPr>
        <w:pStyle w:val="Bezodstpw"/>
        <w:spacing w:line="276" w:lineRule="auto"/>
        <w:ind w:left="360"/>
        <w:jc w:val="both"/>
        <w:rPr>
          <w:rFonts w:ascii="Arial" w:hAnsi="Arial" w:cs="Arial"/>
          <w:sz w:val="20"/>
        </w:rPr>
      </w:pPr>
      <w:r w:rsidRPr="00736ADF">
        <w:rPr>
          <w:rFonts w:ascii="Arial" w:hAnsi="Arial" w:cs="Arial"/>
          <w:b/>
          <w:sz w:val="20"/>
          <w:szCs w:val="20"/>
        </w:rPr>
        <w:t>-</w:t>
      </w:r>
      <w:r w:rsidRPr="00736ADF">
        <w:rPr>
          <w:rFonts w:ascii="Arial" w:hAnsi="Arial" w:cs="Arial"/>
          <w:sz w:val="20"/>
        </w:rPr>
        <w:t xml:space="preserve"> </w:t>
      </w:r>
      <w:r w:rsidR="00AA14C2" w:rsidRPr="00736ADF">
        <w:rPr>
          <w:rFonts w:ascii="Arial" w:hAnsi="Arial" w:cs="Arial"/>
          <w:sz w:val="20"/>
        </w:rPr>
        <w:t>jedną osobą, która będzie pełnić funkcję kierownika robót elektrycznych  – posiadającą uprawnienia budowlane - w specjalności instalacyjnej w zakresie sieci, instalacji i urządzeń elektrycznych i elektroenergetycznych bez ograniczeń</w:t>
      </w:r>
      <w:r w:rsidR="00401652" w:rsidRPr="00736ADF">
        <w:rPr>
          <w:rFonts w:ascii="Arial" w:hAnsi="Arial" w:cs="Arial"/>
          <w:sz w:val="20"/>
        </w:rPr>
        <w:t>,</w:t>
      </w:r>
    </w:p>
    <w:p w:rsidR="00401652" w:rsidRPr="00736ADF" w:rsidRDefault="00401652" w:rsidP="00401652">
      <w:pPr>
        <w:pStyle w:val="Bezodstpw"/>
        <w:spacing w:line="276" w:lineRule="auto"/>
        <w:ind w:left="360"/>
        <w:jc w:val="both"/>
        <w:rPr>
          <w:rFonts w:ascii="Arial" w:hAnsi="Arial" w:cs="Arial"/>
          <w:sz w:val="20"/>
          <w:szCs w:val="20"/>
        </w:rPr>
      </w:pPr>
      <w:r w:rsidRPr="00736ADF">
        <w:rPr>
          <w:rFonts w:ascii="Arial" w:hAnsi="Arial" w:cs="Arial"/>
          <w:b/>
          <w:sz w:val="20"/>
          <w:szCs w:val="20"/>
        </w:rPr>
        <w:t>-</w:t>
      </w:r>
      <w:r w:rsidRPr="00736ADF">
        <w:t xml:space="preserve"> </w:t>
      </w:r>
      <w:r w:rsidRPr="00736ADF">
        <w:rPr>
          <w:rFonts w:ascii="Arial" w:hAnsi="Arial" w:cs="Arial"/>
          <w:sz w:val="20"/>
          <w:szCs w:val="20"/>
        </w:rPr>
        <w:t xml:space="preserve">jedną osobą uprawnioną do kierowania badaniami archeologicznymi, spełniającą wymagania określone w art. 37e ust. 1 ustawy o ochronie zabytków i opiece nad zabytkami </w:t>
      </w:r>
      <w:r w:rsidR="00407EB7" w:rsidRPr="00736ADF">
        <w:rPr>
          <w:rFonts w:ascii="Arial" w:hAnsi="Arial" w:cs="Arial"/>
          <w:sz w:val="20"/>
          <w:szCs w:val="20"/>
        </w:rPr>
        <w:t xml:space="preserve">                                          </w:t>
      </w:r>
      <w:r w:rsidRPr="00736ADF">
        <w:rPr>
          <w:rFonts w:ascii="Arial" w:hAnsi="Arial" w:cs="Arial"/>
          <w:sz w:val="20"/>
          <w:szCs w:val="20"/>
        </w:rPr>
        <w:t xml:space="preserve">z dnia 23 lipca 2003 r. (Dz. U. z 2022 r. poz. 840 z </w:t>
      </w:r>
      <w:proofErr w:type="spellStart"/>
      <w:r w:rsidRPr="00736ADF">
        <w:rPr>
          <w:rFonts w:ascii="Arial" w:hAnsi="Arial" w:cs="Arial"/>
          <w:sz w:val="20"/>
          <w:szCs w:val="20"/>
        </w:rPr>
        <w:t>późn</w:t>
      </w:r>
      <w:proofErr w:type="spellEnd"/>
      <w:r w:rsidRPr="00736ADF">
        <w:rPr>
          <w:rFonts w:ascii="Arial" w:hAnsi="Arial" w:cs="Arial"/>
          <w:sz w:val="20"/>
          <w:szCs w:val="20"/>
        </w:rPr>
        <w:t>. zm.),</w:t>
      </w:r>
    </w:p>
    <w:p w:rsidR="00401652" w:rsidRPr="00736ADF" w:rsidRDefault="00401652" w:rsidP="00094895">
      <w:pPr>
        <w:pStyle w:val="Bezodstpw"/>
        <w:spacing w:line="276" w:lineRule="auto"/>
        <w:ind w:left="360"/>
        <w:jc w:val="both"/>
        <w:rPr>
          <w:rFonts w:ascii="Arial" w:hAnsi="Arial" w:cs="Arial"/>
          <w:b/>
          <w:sz w:val="20"/>
          <w:szCs w:val="20"/>
        </w:rPr>
      </w:pPr>
    </w:p>
    <w:p w:rsidR="00AA14C2" w:rsidRPr="00736ADF" w:rsidRDefault="00AA14C2" w:rsidP="00094895">
      <w:pPr>
        <w:jc w:val="both"/>
        <w:rPr>
          <w:rFonts w:ascii="Arial" w:hAnsi="Arial" w:cs="Arial"/>
          <w:sz w:val="20"/>
          <w:szCs w:val="20"/>
        </w:rPr>
      </w:pPr>
      <w:r w:rsidRPr="00736ADF">
        <w:rPr>
          <w:rFonts w:ascii="Arial" w:hAnsi="Arial" w:cs="Arial"/>
          <w:sz w:val="20"/>
          <w:szCs w:val="20"/>
        </w:rPr>
        <w:t>Zamawiający dopuszcza połączenie wyżej wskazanych funkcji pod warunkiem spełnienia przez osobę łączącą te funkcje wszystkich warunków wymaganych dla poszczególnych funkcji.</w:t>
      </w:r>
    </w:p>
    <w:p w:rsidR="00E55CB2" w:rsidRPr="00736ADF" w:rsidRDefault="00E55CB2" w:rsidP="006A072E">
      <w:pPr>
        <w:pStyle w:val="Bezodstpw"/>
        <w:spacing w:line="276" w:lineRule="auto"/>
        <w:jc w:val="both"/>
        <w:rPr>
          <w:rFonts w:ascii="Arial" w:hAnsi="Arial" w:cs="Arial"/>
          <w:i/>
          <w:sz w:val="20"/>
          <w:szCs w:val="20"/>
        </w:rPr>
      </w:pPr>
      <w:r w:rsidRPr="00736ADF">
        <w:rPr>
          <w:rFonts w:ascii="Arial" w:hAnsi="Arial" w:cs="Arial"/>
          <w:i/>
          <w:sz w:val="20"/>
          <w:szCs w:val="20"/>
        </w:rPr>
        <w:lastRenderedPageBreak/>
        <w:t>Przez uprawnienia należy rozumieć: uprawnienia budowlane, o których mowa w ustawie z dnia 7 lipca 1994 r. Prawo budowlane (Dz. U. z 2021</w:t>
      </w:r>
      <w:r w:rsidR="008D7D3C" w:rsidRPr="00736ADF">
        <w:rPr>
          <w:rFonts w:ascii="Arial" w:hAnsi="Arial" w:cs="Arial"/>
          <w:i/>
          <w:sz w:val="20"/>
          <w:szCs w:val="20"/>
        </w:rPr>
        <w:t xml:space="preserve"> </w:t>
      </w:r>
      <w:r w:rsidRPr="00736ADF">
        <w:rPr>
          <w:rFonts w:ascii="Arial" w:hAnsi="Arial" w:cs="Arial"/>
          <w:i/>
          <w:sz w:val="20"/>
          <w:szCs w:val="20"/>
        </w:rPr>
        <w:t>r</w:t>
      </w:r>
      <w:r w:rsidR="008D7D3C" w:rsidRPr="00736ADF">
        <w:rPr>
          <w:rFonts w:ascii="Arial" w:hAnsi="Arial" w:cs="Arial"/>
          <w:i/>
          <w:sz w:val="20"/>
          <w:szCs w:val="20"/>
        </w:rPr>
        <w:t>.</w:t>
      </w:r>
      <w:r w:rsidRPr="00736ADF">
        <w:rPr>
          <w:rFonts w:ascii="Arial" w:hAnsi="Arial" w:cs="Arial"/>
          <w:i/>
          <w:sz w:val="20"/>
          <w:szCs w:val="20"/>
        </w:rPr>
        <w:t xml:space="preserve"> poz. 282 ze zm.) oraz w rozporządzeniu Ministra Inwestycji i Rozwoju z dnia 29 kwietnia 2019 r. w sprawie przygotowania zawodowego do wykonywania samodzielnych funkcji technicznych w budownictwie (Dz. U. poz. 831) lub odpowiadające im ważne uprawnienia budowlane wydane na podstawie uprzednio obowiązujących przepisów prawa, lub uznane przez właściwy organ, zgodnie z ustawą z dnia 22 grudnia 2018r. o zasadach uznawania kwalifikacji zawodowych nabytych w państwach członkowskich Unii Europejskiej (tj. w </w:t>
      </w:r>
      <w:proofErr w:type="spellStart"/>
      <w:r w:rsidRPr="00736ADF">
        <w:rPr>
          <w:rFonts w:ascii="Arial" w:hAnsi="Arial" w:cs="Arial"/>
          <w:i/>
          <w:sz w:val="20"/>
          <w:szCs w:val="20"/>
        </w:rPr>
        <w:t>Dz.U</w:t>
      </w:r>
      <w:proofErr w:type="spellEnd"/>
      <w:r w:rsidRPr="00736ADF">
        <w:rPr>
          <w:rFonts w:ascii="Arial" w:hAnsi="Arial" w:cs="Arial"/>
          <w:i/>
          <w:sz w:val="20"/>
          <w:szCs w:val="20"/>
        </w:rPr>
        <w:t>. z 2020</w:t>
      </w:r>
      <w:r w:rsidR="008D7D3C" w:rsidRPr="00736ADF">
        <w:rPr>
          <w:rFonts w:ascii="Arial" w:hAnsi="Arial" w:cs="Arial"/>
          <w:i/>
          <w:sz w:val="20"/>
          <w:szCs w:val="20"/>
        </w:rPr>
        <w:t xml:space="preserve"> </w:t>
      </w:r>
      <w:r w:rsidRPr="00736ADF">
        <w:rPr>
          <w:rFonts w:ascii="Arial" w:hAnsi="Arial" w:cs="Arial"/>
          <w:i/>
          <w:sz w:val="20"/>
          <w:szCs w:val="20"/>
        </w:rPr>
        <w:t xml:space="preserve">r. Nr 63, poz. 220 z </w:t>
      </w:r>
      <w:proofErr w:type="spellStart"/>
      <w:r w:rsidRPr="00736ADF">
        <w:rPr>
          <w:rFonts w:ascii="Arial" w:hAnsi="Arial" w:cs="Arial"/>
          <w:i/>
          <w:sz w:val="20"/>
          <w:szCs w:val="20"/>
        </w:rPr>
        <w:t>póź</w:t>
      </w:r>
      <w:proofErr w:type="spellEnd"/>
      <w:r w:rsidRPr="00736ADF">
        <w:rPr>
          <w:rFonts w:ascii="Arial" w:hAnsi="Arial" w:cs="Arial"/>
          <w:i/>
          <w:sz w:val="20"/>
          <w:szCs w:val="20"/>
        </w:rPr>
        <w:t>. zm.) do pełnienia samodzielnej funkcji w budownictwie.</w:t>
      </w:r>
      <w:bookmarkEnd w:id="2"/>
    </w:p>
    <w:p w:rsidR="00DA1885" w:rsidRPr="00736ADF" w:rsidRDefault="00DA1885" w:rsidP="006A072E">
      <w:pPr>
        <w:pStyle w:val="Bezodstpw"/>
        <w:spacing w:line="276" w:lineRule="auto"/>
        <w:jc w:val="both"/>
        <w:rPr>
          <w:rFonts w:ascii="Arial" w:hAnsi="Arial" w:cs="Arial"/>
          <w:i/>
          <w:sz w:val="20"/>
          <w:szCs w:val="20"/>
        </w:rPr>
      </w:pPr>
    </w:p>
    <w:p w:rsidR="00E55CB2" w:rsidRPr="00736ADF" w:rsidRDefault="00E55CB2" w:rsidP="00B26167">
      <w:pPr>
        <w:autoSpaceDE w:val="0"/>
        <w:autoSpaceDN w:val="0"/>
        <w:adjustRightInd w:val="0"/>
        <w:spacing w:after="0"/>
        <w:jc w:val="both"/>
        <w:rPr>
          <w:rFonts w:ascii="Arial" w:eastAsia="Times New Roman" w:hAnsi="Arial" w:cs="Arial"/>
          <w:sz w:val="20"/>
          <w:szCs w:val="20"/>
          <w:lang w:eastAsia="pl-PL"/>
        </w:rPr>
      </w:pPr>
      <w:r w:rsidRPr="00736ADF">
        <w:rPr>
          <w:rFonts w:ascii="Arial" w:eastAsia="Times New Roman" w:hAnsi="Arial" w:cs="Arial"/>
          <w:b/>
          <w:sz w:val="20"/>
          <w:szCs w:val="20"/>
          <w:lang w:eastAsia="zh-CN"/>
        </w:rPr>
        <w:t xml:space="preserve">10.4. </w:t>
      </w:r>
      <w:r w:rsidRPr="00736ADF">
        <w:rPr>
          <w:rFonts w:ascii="Arial" w:eastAsia="Times New Roman" w:hAnsi="Arial" w:cs="Arial"/>
          <w:sz w:val="20"/>
          <w:szCs w:val="20"/>
          <w:lang w:eastAsia="pl-PL"/>
        </w:rPr>
        <w:t>W odniesieniu do warunków dotyczących wykszta</w:t>
      </w:r>
      <w:r w:rsidR="001D3783" w:rsidRPr="00736ADF">
        <w:rPr>
          <w:rFonts w:ascii="Arial" w:eastAsia="Times New Roman" w:hAnsi="Arial" w:cs="Arial"/>
          <w:sz w:val="20"/>
          <w:szCs w:val="20"/>
          <w:lang w:eastAsia="pl-PL"/>
        </w:rPr>
        <w:t xml:space="preserve">łcenia, kwalifikacji zawodowych                                    </w:t>
      </w:r>
      <w:r w:rsidRPr="00736ADF">
        <w:rPr>
          <w:rFonts w:ascii="Arial" w:eastAsia="Times New Roman" w:hAnsi="Arial" w:cs="Arial"/>
          <w:sz w:val="20"/>
          <w:szCs w:val="20"/>
          <w:lang w:eastAsia="pl-PL"/>
        </w:rPr>
        <w:t xml:space="preserve">lub doświadczenia wykonawcy wspólnie ubiegający się o udzielenie zamówienia (konsorcjum, spółka cywilna) mogą polegać na zdolnościach tych z wykonawców, którzy wykonają roboty budowlane </w:t>
      </w:r>
      <w:r w:rsidR="001D3783" w:rsidRPr="00736ADF">
        <w:rPr>
          <w:rFonts w:ascii="Arial" w:eastAsia="Times New Roman" w:hAnsi="Arial" w:cs="Arial"/>
          <w:sz w:val="20"/>
          <w:szCs w:val="20"/>
          <w:lang w:eastAsia="pl-PL"/>
        </w:rPr>
        <w:t xml:space="preserve">                   </w:t>
      </w:r>
      <w:r w:rsidRPr="00736ADF">
        <w:rPr>
          <w:rFonts w:ascii="Arial" w:eastAsia="Times New Roman" w:hAnsi="Arial" w:cs="Arial"/>
          <w:sz w:val="20"/>
          <w:szCs w:val="20"/>
          <w:lang w:eastAsia="pl-PL"/>
        </w:rPr>
        <w:t xml:space="preserve">lub usługi, do realizacji których te zdolności są wymagane. </w:t>
      </w:r>
    </w:p>
    <w:p w:rsidR="00E55CB2" w:rsidRPr="00736ADF" w:rsidRDefault="00E55CB2" w:rsidP="00B26167">
      <w:pPr>
        <w:autoSpaceDE w:val="0"/>
        <w:autoSpaceDN w:val="0"/>
        <w:adjustRightInd w:val="0"/>
        <w:spacing w:after="0"/>
        <w:jc w:val="both"/>
        <w:rPr>
          <w:rFonts w:ascii="Arial" w:eastAsia="Times New Roman" w:hAnsi="Arial" w:cs="Arial"/>
          <w:sz w:val="20"/>
          <w:szCs w:val="20"/>
          <w:lang w:eastAsia="pl-PL"/>
        </w:rPr>
      </w:pPr>
    </w:p>
    <w:p w:rsidR="00E55CB2" w:rsidRPr="00736ADF" w:rsidRDefault="00E55CB2" w:rsidP="00B26167">
      <w:pPr>
        <w:widowControl w:val="0"/>
        <w:shd w:val="clear" w:color="auto" w:fill="FFFFFF"/>
        <w:tabs>
          <w:tab w:val="left" w:pos="259"/>
        </w:tabs>
        <w:suppressAutoHyphens/>
        <w:autoSpaceDE w:val="0"/>
        <w:spacing w:after="0"/>
        <w:jc w:val="both"/>
        <w:rPr>
          <w:rFonts w:ascii="Arial" w:eastAsia="Times New Roman" w:hAnsi="Arial" w:cs="Arial"/>
          <w:b/>
          <w:sz w:val="20"/>
          <w:szCs w:val="20"/>
          <w:lang w:eastAsia="zh-CN"/>
        </w:rPr>
      </w:pPr>
      <w:bookmarkStart w:id="3" w:name="_Hlk62715348"/>
      <w:r w:rsidRPr="00736ADF">
        <w:rPr>
          <w:rFonts w:ascii="Arial" w:eastAsia="Times New Roman" w:hAnsi="Arial" w:cs="Arial"/>
          <w:b/>
          <w:bCs/>
          <w:sz w:val="20"/>
          <w:szCs w:val="20"/>
          <w:lang w:eastAsia="pl-PL"/>
        </w:rPr>
        <w:t>10.5.</w:t>
      </w:r>
      <w:r w:rsidRPr="00736ADF">
        <w:rPr>
          <w:rFonts w:ascii="Arial" w:eastAsia="Times New Roman" w:hAnsi="Arial" w:cs="Arial"/>
          <w:sz w:val="20"/>
          <w:szCs w:val="20"/>
          <w:lang w:eastAsia="pl-PL"/>
        </w:rPr>
        <w:t xml:space="preserve"> W przypadku wykonawców wspólnie ubiegających się o udzielenie zamówienia </w:t>
      </w:r>
      <w:r w:rsidRPr="00736ADF">
        <w:rPr>
          <w:rFonts w:ascii="Arial" w:eastAsia="Times New Roman" w:hAnsi="Arial" w:cs="Arial"/>
          <w:b/>
          <w:bCs/>
          <w:sz w:val="20"/>
          <w:szCs w:val="20"/>
          <w:lang w:eastAsia="pl-PL"/>
        </w:rPr>
        <w:t xml:space="preserve">dołączają do oferty </w:t>
      </w:r>
      <w:bookmarkStart w:id="4" w:name="_Hlk63937708"/>
      <w:r w:rsidRPr="00736ADF">
        <w:rPr>
          <w:rFonts w:ascii="Arial" w:eastAsia="Times New Roman" w:hAnsi="Arial" w:cs="Arial"/>
          <w:b/>
          <w:bCs/>
          <w:sz w:val="20"/>
          <w:szCs w:val="20"/>
          <w:lang w:eastAsia="pl-PL"/>
        </w:rPr>
        <w:t xml:space="preserve">oświadczenie </w:t>
      </w:r>
      <w:r w:rsidRPr="00736ADF">
        <w:rPr>
          <w:rFonts w:ascii="Arial" w:eastAsia="Times New Roman" w:hAnsi="Arial" w:cs="Arial"/>
          <w:sz w:val="20"/>
          <w:szCs w:val="20"/>
          <w:lang w:eastAsia="pl-PL"/>
        </w:rPr>
        <w:t xml:space="preserve">zgodnie z art. 117 ust 4 ustawy </w:t>
      </w:r>
      <w:proofErr w:type="spellStart"/>
      <w:r w:rsidRPr="00736ADF">
        <w:rPr>
          <w:rFonts w:ascii="Arial" w:eastAsia="Times New Roman" w:hAnsi="Arial" w:cs="Arial"/>
          <w:sz w:val="20"/>
          <w:szCs w:val="20"/>
          <w:lang w:eastAsia="pl-PL"/>
        </w:rPr>
        <w:t>Pzp</w:t>
      </w:r>
      <w:bookmarkEnd w:id="4"/>
      <w:proofErr w:type="spellEnd"/>
      <w:r w:rsidRPr="00736ADF">
        <w:rPr>
          <w:rFonts w:ascii="Arial" w:eastAsia="Times New Roman" w:hAnsi="Arial" w:cs="Arial"/>
          <w:sz w:val="20"/>
          <w:szCs w:val="20"/>
          <w:lang w:eastAsia="pl-PL"/>
        </w:rPr>
        <w:t>, z którego będzie wynikało, które roboty budowlane, dostawy lub usługi wykonają poszczególni wykonawcy.</w:t>
      </w:r>
    </w:p>
    <w:bookmarkEnd w:id="3"/>
    <w:p w:rsidR="00E55CB2" w:rsidRPr="00736ADF" w:rsidRDefault="00E55CB2" w:rsidP="00B26167">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p>
    <w:p w:rsidR="00E55CB2" w:rsidRPr="00736ADF" w:rsidRDefault="00E55CB2" w:rsidP="00B26167">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r w:rsidRPr="00736ADF">
        <w:rPr>
          <w:rFonts w:ascii="Arial" w:eastAsia="Times New Roman" w:hAnsi="Arial" w:cs="Arial"/>
          <w:b/>
          <w:sz w:val="20"/>
          <w:szCs w:val="20"/>
          <w:lang w:eastAsia="zh-CN"/>
        </w:rPr>
        <w:t>10.6. Udostępnienie zasobów</w:t>
      </w:r>
    </w:p>
    <w:p w:rsidR="00E55CB2" w:rsidRPr="00736ADF" w:rsidRDefault="00E55CB2" w:rsidP="00B26167">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bookmarkStart w:id="5" w:name="_Hlk64365140"/>
      <w:r w:rsidRPr="00736ADF">
        <w:rPr>
          <w:rFonts w:ascii="Arial" w:eastAsia="Times New Roman" w:hAnsi="Arial" w:cs="Arial"/>
          <w:sz w:val="20"/>
          <w:szCs w:val="20"/>
          <w:lang w:eastAsia="zh-CN"/>
        </w:rPr>
        <w:t xml:space="preserve">Wykonawca na podstawie art. 118 ustawy </w:t>
      </w:r>
      <w:proofErr w:type="spellStart"/>
      <w:r w:rsidRPr="00736ADF">
        <w:rPr>
          <w:rFonts w:ascii="Arial" w:eastAsia="Times New Roman" w:hAnsi="Arial" w:cs="Arial"/>
          <w:sz w:val="20"/>
          <w:szCs w:val="20"/>
          <w:lang w:eastAsia="zh-CN"/>
        </w:rPr>
        <w:t>Pzp</w:t>
      </w:r>
      <w:proofErr w:type="spellEnd"/>
      <w:r w:rsidRPr="00736ADF">
        <w:rPr>
          <w:rFonts w:ascii="Arial" w:eastAsia="Times New Roman" w:hAnsi="Arial" w:cs="Arial"/>
          <w:sz w:val="20"/>
          <w:szCs w:val="20"/>
          <w:lang w:eastAsia="zh-CN"/>
        </w:rPr>
        <w:t xml:space="preserve">, może w celu potwierdzenia spełnienia warunków udziału w postępowaniu, polegać na </w:t>
      </w:r>
      <w:r w:rsidRPr="00736ADF">
        <w:rPr>
          <w:rFonts w:ascii="Arial" w:eastAsia="Times New Roman" w:hAnsi="Arial" w:cs="Arial"/>
          <w:spacing w:val="-1"/>
          <w:sz w:val="20"/>
          <w:szCs w:val="20"/>
          <w:lang w:eastAsia="zh-CN"/>
        </w:rPr>
        <w:t xml:space="preserve">zdolnościach technicznych lub zawodowych </w:t>
      </w:r>
      <w:r w:rsidRPr="00736ADF">
        <w:rPr>
          <w:rFonts w:ascii="Arial" w:hAnsi="Arial" w:cs="Arial"/>
          <w:sz w:val="20"/>
          <w:szCs w:val="20"/>
        </w:rPr>
        <w:t>lub sytuacji finansowej lub ekonomicznej</w:t>
      </w:r>
      <w:r w:rsidRPr="00736ADF">
        <w:rPr>
          <w:rFonts w:ascii="Arial" w:eastAsia="Times New Roman" w:hAnsi="Arial" w:cs="Arial"/>
          <w:spacing w:val="-1"/>
          <w:sz w:val="20"/>
          <w:szCs w:val="20"/>
          <w:lang w:eastAsia="zh-CN"/>
        </w:rPr>
        <w:t xml:space="preserve"> podmiotów udostępniających zasoby, niezależnie od charakteru </w:t>
      </w:r>
      <w:r w:rsidRPr="00736ADF">
        <w:rPr>
          <w:rFonts w:ascii="Arial" w:eastAsia="Times New Roman" w:hAnsi="Arial" w:cs="Arial"/>
          <w:spacing w:val="1"/>
          <w:sz w:val="20"/>
          <w:szCs w:val="20"/>
          <w:lang w:eastAsia="zh-CN"/>
        </w:rPr>
        <w:t xml:space="preserve">prawnego łączących go z nimi stosunków prawnych. </w:t>
      </w:r>
    </w:p>
    <w:bookmarkEnd w:id="5"/>
    <w:p w:rsidR="00E55CB2" w:rsidRPr="00736ADF" w:rsidRDefault="00E55CB2" w:rsidP="00B26167">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736ADF">
        <w:rPr>
          <w:rFonts w:ascii="Arial" w:eastAsia="Times New Roman" w:hAnsi="Arial" w:cs="Arial"/>
          <w:sz w:val="20"/>
          <w:szCs w:val="20"/>
          <w:lang w:eastAsia="zh-CN"/>
        </w:rPr>
        <w:t xml:space="preserve">W odniesieniu do warunków dotyczących wykształcenia, </w:t>
      </w:r>
      <w:r w:rsidR="001D3783" w:rsidRPr="00736ADF">
        <w:rPr>
          <w:rFonts w:ascii="Arial" w:eastAsia="Times New Roman" w:hAnsi="Arial" w:cs="Arial"/>
          <w:sz w:val="20"/>
          <w:szCs w:val="20"/>
          <w:lang w:eastAsia="zh-CN"/>
        </w:rPr>
        <w:t xml:space="preserve">kwalifikacji zawodowych                                      </w:t>
      </w:r>
      <w:r w:rsidRPr="00736ADF">
        <w:rPr>
          <w:rFonts w:ascii="Arial" w:eastAsia="Times New Roman" w:hAnsi="Arial" w:cs="Arial"/>
          <w:sz w:val="20"/>
          <w:szCs w:val="20"/>
          <w:lang w:eastAsia="zh-CN"/>
        </w:rPr>
        <w:t>lub doświadczenia, wykonawcy mogą polegać na zdolnościach podmiotów</w:t>
      </w:r>
      <w:r w:rsidRPr="00736ADF">
        <w:rPr>
          <w:rFonts w:ascii="Arial" w:eastAsia="Times New Roman" w:hAnsi="Arial" w:cs="Arial"/>
          <w:spacing w:val="-1"/>
          <w:sz w:val="20"/>
          <w:szCs w:val="20"/>
          <w:lang w:eastAsia="zh-CN"/>
        </w:rPr>
        <w:t xml:space="preserve"> udostępniających zasoby</w:t>
      </w:r>
      <w:r w:rsidRPr="00736ADF">
        <w:rPr>
          <w:rFonts w:ascii="Arial" w:eastAsia="Times New Roman" w:hAnsi="Arial" w:cs="Arial"/>
          <w:sz w:val="20"/>
          <w:szCs w:val="20"/>
          <w:lang w:eastAsia="zh-CN"/>
        </w:rPr>
        <w:t xml:space="preserve">, jeśli podmioty te wykonają roboty budowlane lub usługi, do </w:t>
      </w:r>
      <w:r w:rsidR="001D3783" w:rsidRPr="00736ADF">
        <w:rPr>
          <w:rFonts w:ascii="Arial" w:eastAsia="Times New Roman" w:hAnsi="Arial" w:cs="Arial"/>
          <w:sz w:val="20"/>
          <w:szCs w:val="20"/>
          <w:lang w:eastAsia="zh-CN"/>
        </w:rPr>
        <w:t xml:space="preserve">realizacji których te zdolności                                </w:t>
      </w:r>
      <w:r w:rsidRPr="00736ADF">
        <w:rPr>
          <w:rFonts w:ascii="Arial" w:eastAsia="Times New Roman" w:hAnsi="Arial" w:cs="Arial"/>
          <w:sz w:val="20"/>
          <w:szCs w:val="20"/>
          <w:lang w:eastAsia="zh-CN"/>
        </w:rPr>
        <w:t xml:space="preserve">są wymagane. </w:t>
      </w:r>
    </w:p>
    <w:p w:rsidR="00E55CB2" w:rsidRPr="00736ADF" w:rsidRDefault="00E55CB2" w:rsidP="00B26167">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736ADF">
        <w:rPr>
          <w:rFonts w:ascii="Arial" w:eastAsia="Times New Roman" w:hAnsi="Arial" w:cs="Arial"/>
          <w:sz w:val="20"/>
          <w:szCs w:val="20"/>
        </w:rPr>
        <w:t xml:space="preserve">Wykonawca, który polega na zdolnościach lub sytuacji podmiotów udostępniających zasoby, </w:t>
      </w:r>
      <w:r w:rsidRPr="00736ADF">
        <w:rPr>
          <w:rFonts w:ascii="Arial" w:eastAsia="Times New Roman" w:hAnsi="Arial" w:cs="Arial"/>
          <w:b/>
          <w:bCs/>
          <w:sz w:val="20"/>
          <w:szCs w:val="20"/>
        </w:rPr>
        <w:t xml:space="preserve">składa, wraz z ofertą, zobowiązanie podmiotu udostępniającego zasoby </w:t>
      </w:r>
      <w:r w:rsidRPr="00736ADF">
        <w:rPr>
          <w:rFonts w:ascii="Arial" w:eastAsia="Times New Roman" w:hAnsi="Arial" w:cs="Arial"/>
          <w:sz w:val="20"/>
          <w:szCs w:val="20"/>
        </w:rPr>
        <w:t xml:space="preserve">do oddania mu </w:t>
      </w:r>
      <w:r w:rsidR="001D3783" w:rsidRPr="00736ADF">
        <w:rPr>
          <w:rFonts w:ascii="Arial" w:eastAsia="Times New Roman" w:hAnsi="Arial" w:cs="Arial"/>
          <w:sz w:val="20"/>
          <w:szCs w:val="20"/>
        </w:rPr>
        <w:t xml:space="preserve">                            </w:t>
      </w:r>
      <w:r w:rsidRPr="00736ADF">
        <w:rPr>
          <w:rFonts w:ascii="Arial" w:eastAsia="Times New Roman" w:hAnsi="Arial" w:cs="Arial"/>
          <w:sz w:val="20"/>
          <w:szCs w:val="20"/>
        </w:rPr>
        <w:t>do dyspozycji niezbędnych zasobów na potrzeby realizacji zamówienia lub inny podmiotowy środek dowodowy potwierdzający, że wykonawca realizując zamówienie, będzie dysponował niezbędnymi zasobami tych podmiotów.</w:t>
      </w:r>
      <w:r w:rsidRPr="00736ADF">
        <w:rPr>
          <w:rFonts w:ascii="Arial" w:eastAsia="Times New Roman" w:hAnsi="Arial" w:cs="Arial"/>
          <w:sz w:val="20"/>
          <w:szCs w:val="20"/>
          <w:shd w:val="clear" w:color="auto" w:fill="FFFFFF"/>
          <w:lang w:eastAsia="pl-PL"/>
        </w:rPr>
        <w:t xml:space="preserve"> Wzór oświadczenia stanowi załącznik nr 5 do SWZ.</w:t>
      </w:r>
    </w:p>
    <w:p w:rsidR="00E55CB2" w:rsidRPr="00736ADF" w:rsidRDefault="00E55CB2" w:rsidP="00B26167">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736ADF">
        <w:rPr>
          <w:rFonts w:ascii="Arial" w:eastAsia="Times New Roman" w:hAnsi="Arial" w:cs="Arial"/>
          <w:sz w:val="20"/>
          <w:szCs w:val="20"/>
        </w:rPr>
        <w:t xml:space="preserve">Zobowiązanie podmiotu udostępniającego zasoby, o którym mowa w ust. 3, musi potwierdzać, </w:t>
      </w:r>
      <w:r w:rsidR="001D3783" w:rsidRPr="00736ADF">
        <w:rPr>
          <w:rFonts w:ascii="Arial" w:eastAsia="Times New Roman" w:hAnsi="Arial" w:cs="Arial"/>
          <w:sz w:val="20"/>
          <w:szCs w:val="20"/>
        </w:rPr>
        <w:t xml:space="preserve">                 </w:t>
      </w:r>
      <w:r w:rsidRPr="00736ADF">
        <w:rPr>
          <w:rFonts w:ascii="Arial" w:eastAsia="Times New Roman" w:hAnsi="Arial" w:cs="Arial"/>
          <w:sz w:val="20"/>
          <w:szCs w:val="20"/>
        </w:rPr>
        <w:t xml:space="preserve">że stosunek łączący wykonawcę z podmiotami udostępniającymi zasoby gwarantuje rzeczywisty dostęp do tych zasobów. </w:t>
      </w:r>
      <w:r w:rsidRPr="00736ADF">
        <w:rPr>
          <w:rFonts w:ascii="Arial" w:eastAsia="Times New Roman" w:hAnsi="Arial" w:cs="Arial"/>
          <w:sz w:val="20"/>
          <w:szCs w:val="20"/>
          <w:lang w:eastAsia="zh-CN"/>
        </w:rPr>
        <w:t xml:space="preserve">W szczególności dokument winien określać: zakres dostępnych wykonawcy zasobów podmiotu udostępniającego zasoby; sposób </w:t>
      </w:r>
      <w:r w:rsidR="001D3783" w:rsidRPr="00736ADF">
        <w:rPr>
          <w:rFonts w:ascii="Arial" w:eastAsia="Times New Roman" w:hAnsi="Arial" w:cs="Arial"/>
          <w:sz w:val="20"/>
          <w:szCs w:val="20"/>
          <w:lang w:eastAsia="zh-CN"/>
        </w:rPr>
        <w:t xml:space="preserve">i okres udostępnienia wykonawcy                                       </w:t>
      </w:r>
      <w:r w:rsidRPr="00736ADF">
        <w:rPr>
          <w:rFonts w:ascii="Arial" w:eastAsia="Times New Roman" w:hAnsi="Arial" w:cs="Arial"/>
          <w:sz w:val="20"/>
          <w:szCs w:val="20"/>
          <w:lang w:eastAsia="zh-CN"/>
        </w:rPr>
        <w:t xml:space="preserve">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E55CB2" w:rsidRPr="00736ADF" w:rsidRDefault="00E55CB2" w:rsidP="00B26167">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736ADF">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E55CB2" w:rsidRPr="00736ADF" w:rsidRDefault="00E55CB2" w:rsidP="00B26167">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736ADF">
        <w:rPr>
          <w:rFonts w:ascii="Arial" w:hAnsi="Arial" w:cs="Arial"/>
          <w:sz w:val="20"/>
          <w:szCs w:val="20"/>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E55CB2" w:rsidRPr="00736ADF" w:rsidRDefault="00E55CB2" w:rsidP="00B26167">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736ADF">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w:t>
      </w:r>
      <w:r w:rsidRPr="00736ADF">
        <w:rPr>
          <w:rFonts w:ascii="Arial" w:eastAsia="Times New Roman" w:hAnsi="Arial" w:cs="Arial"/>
          <w:spacing w:val="-1"/>
          <w:sz w:val="20"/>
          <w:szCs w:val="20"/>
          <w:lang w:eastAsia="zh-CN"/>
        </w:rPr>
        <w:lastRenderedPageBreak/>
        <w:t xml:space="preserve">innym podmiotem lub podmiotami albo wykaże, że samodzielnie spełnia warunki udziału w postępowaniu. </w:t>
      </w:r>
    </w:p>
    <w:p w:rsidR="00E55CB2" w:rsidRPr="00736ADF" w:rsidRDefault="00E55CB2" w:rsidP="00B26167">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736ADF">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rsidR="00E55CB2" w:rsidRPr="00736ADF" w:rsidRDefault="00E55CB2" w:rsidP="00B26167">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736ADF">
        <w:rPr>
          <w:rFonts w:ascii="Arial" w:eastAsia="Times New Roman" w:hAnsi="Arial" w:cs="Arial"/>
          <w:sz w:val="20"/>
          <w:szCs w:val="20"/>
          <w:shd w:val="clear" w:color="auto" w:fill="FFFFFF"/>
          <w:lang w:eastAsia="pl-PL"/>
        </w:rPr>
        <w:t xml:space="preserve">Wykonawca, w przypadku polegania na zdolnościach lub sytuacji podmiotów udostępniających zasoby, przedstawia, wraz z oświadczeniem, o którym mowa w punkcie 13.1. </w:t>
      </w:r>
      <w:proofErr w:type="spellStart"/>
      <w:r w:rsidRPr="00736ADF">
        <w:rPr>
          <w:rFonts w:ascii="Arial" w:eastAsia="Times New Roman" w:hAnsi="Arial" w:cs="Arial"/>
          <w:sz w:val="20"/>
          <w:szCs w:val="20"/>
          <w:shd w:val="clear" w:color="auto" w:fill="FFFFFF"/>
          <w:lang w:eastAsia="pl-PL"/>
        </w:rPr>
        <w:t>ppkt</w:t>
      </w:r>
      <w:proofErr w:type="spellEnd"/>
      <w:r w:rsidRPr="00736ADF">
        <w:rPr>
          <w:rFonts w:ascii="Arial" w:eastAsia="Times New Roman" w:hAnsi="Arial" w:cs="Arial"/>
          <w:sz w:val="20"/>
          <w:szCs w:val="20"/>
          <w:shd w:val="clear" w:color="auto" w:fill="FFFFFF"/>
          <w:lang w:eastAsia="pl-PL"/>
        </w:rPr>
        <w:t xml:space="preserve">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punkcie </w:t>
      </w:r>
      <w:r w:rsidR="006A072E" w:rsidRPr="00736ADF">
        <w:rPr>
          <w:rFonts w:ascii="Arial" w:eastAsia="Times New Roman" w:hAnsi="Arial" w:cs="Arial"/>
          <w:sz w:val="20"/>
          <w:szCs w:val="20"/>
          <w:shd w:val="clear" w:color="auto" w:fill="FFFFFF"/>
          <w:lang w:eastAsia="pl-PL"/>
        </w:rPr>
        <w:t xml:space="preserve">     </w:t>
      </w:r>
      <w:r w:rsidRPr="00736ADF">
        <w:rPr>
          <w:rFonts w:ascii="Arial" w:eastAsia="Times New Roman" w:hAnsi="Arial" w:cs="Arial"/>
          <w:sz w:val="20"/>
          <w:szCs w:val="20"/>
          <w:shd w:val="clear" w:color="auto" w:fill="FFFFFF"/>
          <w:lang w:eastAsia="pl-PL"/>
        </w:rPr>
        <w:t>9 SWZ.</w:t>
      </w:r>
    </w:p>
    <w:p w:rsidR="00E55CB2" w:rsidRPr="00736ADF" w:rsidRDefault="00E55CB2" w:rsidP="00B26167">
      <w:pPr>
        <w:tabs>
          <w:tab w:val="left" w:pos="284"/>
          <w:tab w:val="left" w:pos="1496"/>
        </w:tabs>
        <w:suppressAutoHyphens/>
        <w:spacing w:after="0"/>
        <w:jc w:val="both"/>
        <w:rPr>
          <w:rFonts w:ascii="Arial" w:eastAsia="Times New Roman" w:hAnsi="Arial" w:cs="Arial"/>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11. SPOSÓB OBLICZENIA CENY</w:t>
      </w: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p>
    <w:p w:rsidR="00E55CB2" w:rsidRPr="00736ADF" w:rsidRDefault="00E55CB2" w:rsidP="00B26167">
      <w:pPr>
        <w:pStyle w:val="Akapitzlist"/>
        <w:widowControl w:val="0"/>
        <w:numPr>
          <w:ilvl w:val="0"/>
          <w:numId w:val="25"/>
        </w:numPr>
        <w:spacing w:line="276" w:lineRule="auto"/>
        <w:jc w:val="both"/>
        <w:rPr>
          <w:rFonts w:ascii="Arial" w:hAnsi="Arial" w:cs="Arial"/>
          <w:sz w:val="20"/>
        </w:rPr>
      </w:pPr>
      <w:r w:rsidRPr="00736ADF">
        <w:rPr>
          <w:rFonts w:ascii="Arial" w:hAnsi="Arial" w:cs="Arial"/>
          <w:sz w:val="20"/>
        </w:rPr>
        <w:t>Przygotowując</w:t>
      </w:r>
      <w:r w:rsidRPr="00736ADF">
        <w:rPr>
          <w:rFonts w:ascii="Arial" w:eastAsia="Arial" w:hAnsi="Arial" w:cs="Arial"/>
          <w:sz w:val="20"/>
        </w:rPr>
        <w:t xml:space="preserve"> </w:t>
      </w:r>
      <w:r w:rsidRPr="00736ADF">
        <w:rPr>
          <w:rFonts w:ascii="Arial" w:hAnsi="Arial" w:cs="Arial"/>
          <w:sz w:val="20"/>
        </w:rPr>
        <w:t>ofertę,</w:t>
      </w:r>
      <w:r w:rsidRPr="00736ADF">
        <w:rPr>
          <w:rFonts w:ascii="Arial" w:eastAsia="Arial" w:hAnsi="Arial" w:cs="Arial"/>
          <w:sz w:val="20"/>
        </w:rPr>
        <w:t xml:space="preserve"> </w:t>
      </w:r>
      <w:r w:rsidRPr="00736ADF">
        <w:rPr>
          <w:rFonts w:ascii="Arial" w:hAnsi="Arial" w:cs="Arial"/>
          <w:sz w:val="20"/>
        </w:rPr>
        <w:t>wykonawcy</w:t>
      </w:r>
      <w:r w:rsidRPr="00736ADF">
        <w:rPr>
          <w:rFonts w:ascii="Arial" w:eastAsia="Arial" w:hAnsi="Arial" w:cs="Arial"/>
          <w:sz w:val="20"/>
        </w:rPr>
        <w:t xml:space="preserve"> </w:t>
      </w:r>
      <w:r w:rsidRPr="00736ADF">
        <w:rPr>
          <w:rFonts w:ascii="Arial" w:hAnsi="Arial" w:cs="Arial"/>
          <w:sz w:val="20"/>
        </w:rPr>
        <w:t>mają</w:t>
      </w:r>
      <w:r w:rsidRPr="00736ADF">
        <w:rPr>
          <w:rFonts w:ascii="Arial" w:eastAsia="Arial" w:hAnsi="Arial" w:cs="Arial"/>
          <w:sz w:val="20"/>
        </w:rPr>
        <w:t xml:space="preserve"> </w:t>
      </w:r>
      <w:r w:rsidRPr="00736ADF">
        <w:rPr>
          <w:rFonts w:ascii="Arial" w:hAnsi="Arial" w:cs="Arial"/>
          <w:sz w:val="20"/>
        </w:rPr>
        <w:t>obowiązek</w:t>
      </w:r>
      <w:r w:rsidRPr="00736ADF">
        <w:rPr>
          <w:rFonts w:ascii="Arial" w:eastAsia="Arial" w:hAnsi="Arial" w:cs="Arial"/>
          <w:sz w:val="20"/>
        </w:rPr>
        <w:t xml:space="preserve"> </w:t>
      </w:r>
      <w:r w:rsidRPr="00736ADF">
        <w:rPr>
          <w:rFonts w:ascii="Arial" w:hAnsi="Arial" w:cs="Arial"/>
          <w:sz w:val="20"/>
        </w:rPr>
        <w:t>zapoznać</w:t>
      </w:r>
      <w:r w:rsidRPr="00736ADF">
        <w:rPr>
          <w:rFonts w:ascii="Arial" w:eastAsia="Arial" w:hAnsi="Arial" w:cs="Arial"/>
          <w:sz w:val="20"/>
        </w:rPr>
        <w:t xml:space="preserve"> </w:t>
      </w:r>
      <w:r w:rsidRPr="00736ADF">
        <w:rPr>
          <w:rFonts w:ascii="Arial" w:hAnsi="Arial" w:cs="Arial"/>
          <w:sz w:val="20"/>
        </w:rPr>
        <w:t>się</w:t>
      </w:r>
      <w:r w:rsidRPr="00736ADF">
        <w:rPr>
          <w:rFonts w:ascii="Arial" w:eastAsia="Arial" w:hAnsi="Arial" w:cs="Arial"/>
          <w:sz w:val="20"/>
        </w:rPr>
        <w:t xml:space="preserve"> </w:t>
      </w:r>
      <w:r w:rsidRPr="00736ADF">
        <w:rPr>
          <w:rFonts w:ascii="Arial" w:hAnsi="Arial" w:cs="Arial"/>
          <w:sz w:val="20"/>
        </w:rPr>
        <w:t>z</w:t>
      </w:r>
      <w:r w:rsidRPr="00736ADF">
        <w:rPr>
          <w:rFonts w:ascii="Arial" w:eastAsia="Arial" w:hAnsi="Arial" w:cs="Arial"/>
          <w:sz w:val="20"/>
        </w:rPr>
        <w:t xml:space="preserve"> </w:t>
      </w:r>
      <w:r w:rsidRPr="00736ADF">
        <w:rPr>
          <w:rFonts w:ascii="Arial" w:hAnsi="Arial" w:cs="Arial"/>
          <w:sz w:val="20"/>
        </w:rPr>
        <w:t>przedmiotem</w:t>
      </w:r>
      <w:r w:rsidRPr="00736ADF">
        <w:rPr>
          <w:rFonts w:ascii="Arial" w:eastAsia="Arial" w:hAnsi="Arial" w:cs="Arial"/>
          <w:sz w:val="20"/>
        </w:rPr>
        <w:t xml:space="preserve"> </w:t>
      </w:r>
      <w:r w:rsidRPr="00736ADF">
        <w:rPr>
          <w:rFonts w:ascii="Arial" w:hAnsi="Arial" w:cs="Arial"/>
          <w:sz w:val="20"/>
        </w:rPr>
        <w:t>zamówienia.</w:t>
      </w:r>
    </w:p>
    <w:p w:rsidR="00E55CB2" w:rsidRPr="00736ADF" w:rsidRDefault="00E55CB2" w:rsidP="00B26167">
      <w:pPr>
        <w:pStyle w:val="Akapitzlist"/>
        <w:widowControl w:val="0"/>
        <w:numPr>
          <w:ilvl w:val="0"/>
          <w:numId w:val="25"/>
        </w:numPr>
        <w:spacing w:line="276" w:lineRule="auto"/>
        <w:jc w:val="both"/>
        <w:rPr>
          <w:rFonts w:ascii="Arial" w:hAnsi="Arial" w:cs="Arial"/>
          <w:sz w:val="20"/>
        </w:rPr>
      </w:pPr>
      <w:r w:rsidRPr="00736ADF">
        <w:rPr>
          <w:rFonts w:ascii="Arial" w:hAnsi="Arial" w:cs="Arial"/>
          <w:sz w:val="20"/>
          <w:lang w:eastAsia="zh-CN"/>
        </w:rPr>
        <w:t>W cenie</w:t>
      </w:r>
      <w:r w:rsidRPr="00736ADF">
        <w:rPr>
          <w:rFonts w:ascii="Arial" w:eastAsia="Arial" w:hAnsi="Arial" w:cs="Arial"/>
          <w:sz w:val="20"/>
          <w:lang w:eastAsia="zh-CN"/>
        </w:rPr>
        <w:t xml:space="preserve"> </w:t>
      </w:r>
      <w:r w:rsidRPr="00736ADF">
        <w:rPr>
          <w:rFonts w:ascii="Arial" w:hAnsi="Arial" w:cs="Arial"/>
          <w:sz w:val="20"/>
          <w:lang w:eastAsia="zh-CN"/>
        </w:rPr>
        <w:t>oferty</w:t>
      </w:r>
      <w:r w:rsidRPr="00736ADF">
        <w:rPr>
          <w:rFonts w:ascii="Arial" w:eastAsia="Arial" w:hAnsi="Arial" w:cs="Arial"/>
          <w:sz w:val="20"/>
          <w:lang w:eastAsia="zh-CN"/>
        </w:rPr>
        <w:t xml:space="preserve"> </w:t>
      </w:r>
      <w:r w:rsidRPr="00736ADF">
        <w:rPr>
          <w:rFonts w:ascii="Arial" w:hAnsi="Arial" w:cs="Arial"/>
          <w:sz w:val="20"/>
          <w:lang w:eastAsia="zh-CN"/>
        </w:rPr>
        <w:t>należy</w:t>
      </w:r>
      <w:r w:rsidRPr="00736ADF">
        <w:rPr>
          <w:rFonts w:ascii="Arial" w:eastAsia="Arial" w:hAnsi="Arial" w:cs="Arial"/>
          <w:sz w:val="20"/>
          <w:lang w:eastAsia="zh-CN"/>
        </w:rPr>
        <w:t xml:space="preserve"> </w:t>
      </w:r>
      <w:r w:rsidRPr="00736ADF">
        <w:rPr>
          <w:rFonts w:ascii="Arial" w:hAnsi="Arial" w:cs="Arial"/>
          <w:sz w:val="20"/>
          <w:lang w:eastAsia="zh-CN"/>
        </w:rPr>
        <w:t>ująć</w:t>
      </w:r>
      <w:r w:rsidRPr="00736ADF">
        <w:rPr>
          <w:rFonts w:ascii="Arial" w:eastAsia="Arial" w:hAnsi="Arial" w:cs="Arial"/>
          <w:sz w:val="20"/>
          <w:lang w:eastAsia="zh-CN"/>
        </w:rPr>
        <w:t xml:space="preserve"> </w:t>
      </w:r>
      <w:r w:rsidRPr="00736ADF">
        <w:rPr>
          <w:rFonts w:ascii="Arial" w:hAnsi="Arial" w:cs="Arial"/>
          <w:sz w:val="20"/>
          <w:lang w:eastAsia="zh-CN"/>
        </w:rPr>
        <w:t>wszystkie</w:t>
      </w:r>
      <w:r w:rsidRPr="00736ADF">
        <w:rPr>
          <w:rFonts w:ascii="Arial" w:eastAsia="Arial" w:hAnsi="Arial" w:cs="Arial"/>
          <w:sz w:val="20"/>
          <w:lang w:eastAsia="zh-CN"/>
        </w:rPr>
        <w:t xml:space="preserve"> </w:t>
      </w:r>
      <w:r w:rsidRPr="00736ADF">
        <w:rPr>
          <w:rFonts w:ascii="Arial" w:hAnsi="Arial" w:cs="Arial"/>
          <w:sz w:val="20"/>
          <w:lang w:eastAsia="zh-CN"/>
        </w:rPr>
        <w:t>roboty</w:t>
      </w:r>
      <w:r w:rsidRPr="00736ADF">
        <w:rPr>
          <w:rFonts w:ascii="Arial" w:eastAsia="Arial" w:hAnsi="Arial" w:cs="Arial"/>
          <w:sz w:val="20"/>
          <w:lang w:eastAsia="zh-CN"/>
        </w:rPr>
        <w:t xml:space="preserve"> </w:t>
      </w:r>
      <w:r w:rsidRPr="00736ADF">
        <w:rPr>
          <w:rFonts w:ascii="Arial" w:hAnsi="Arial" w:cs="Arial"/>
          <w:sz w:val="20"/>
          <w:lang w:eastAsia="zh-CN"/>
        </w:rPr>
        <w:t xml:space="preserve">budowlane i </w:t>
      </w:r>
      <w:r w:rsidRPr="00736ADF">
        <w:rPr>
          <w:rFonts w:ascii="Arial" w:eastAsia="Arial" w:hAnsi="Arial" w:cs="Arial"/>
          <w:sz w:val="20"/>
          <w:lang w:eastAsia="zh-CN"/>
        </w:rPr>
        <w:t xml:space="preserve">usługi </w:t>
      </w:r>
      <w:r w:rsidRPr="00736ADF">
        <w:rPr>
          <w:rFonts w:ascii="Arial" w:hAnsi="Arial" w:cs="Arial"/>
          <w:sz w:val="20"/>
          <w:lang w:eastAsia="zh-CN"/>
        </w:rPr>
        <w:t>niezbędne</w:t>
      </w:r>
      <w:r w:rsidRPr="00736ADF">
        <w:rPr>
          <w:rFonts w:ascii="Arial" w:eastAsia="Arial" w:hAnsi="Arial" w:cs="Arial"/>
          <w:sz w:val="20"/>
          <w:lang w:eastAsia="zh-CN"/>
        </w:rPr>
        <w:t xml:space="preserve"> </w:t>
      </w:r>
      <w:r w:rsidRPr="00736ADF">
        <w:rPr>
          <w:rFonts w:ascii="Arial" w:hAnsi="Arial" w:cs="Arial"/>
          <w:sz w:val="20"/>
          <w:lang w:eastAsia="zh-CN"/>
        </w:rPr>
        <w:t>do</w:t>
      </w:r>
      <w:r w:rsidRPr="00736ADF">
        <w:rPr>
          <w:rFonts w:ascii="Arial" w:eastAsia="Arial" w:hAnsi="Arial" w:cs="Arial"/>
          <w:sz w:val="20"/>
          <w:lang w:eastAsia="zh-CN"/>
        </w:rPr>
        <w:t xml:space="preserve"> </w:t>
      </w:r>
      <w:r w:rsidRPr="00736ADF">
        <w:rPr>
          <w:rFonts w:ascii="Arial" w:hAnsi="Arial" w:cs="Arial"/>
          <w:sz w:val="20"/>
          <w:lang w:eastAsia="zh-CN"/>
        </w:rPr>
        <w:t>wykonania</w:t>
      </w:r>
      <w:r w:rsidRPr="00736ADF">
        <w:rPr>
          <w:rFonts w:ascii="Arial" w:eastAsia="Arial" w:hAnsi="Arial" w:cs="Arial"/>
          <w:sz w:val="20"/>
          <w:lang w:eastAsia="zh-CN"/>
        </w:rPr>
        <w:t xml:space="preserve"> </w:t>
      </w:r>
      <w:r w:rsidR="00143DB3" w:rsidRPr="00736ADF">
        <w:rPr>
          <w:rFonts w:ascii="Arial" w:eastAsia="Arial" w:hAnsi="Arial" w:cs="Arial"/>
          <w:sz w:val="20"/>
          <w:lang w:eastAsia="zh-CN"/>
        </w:rPr>
        <w:t xml:space="preserve">                            </w:t>
      </w:r>
      <w:r w:rsidRPr="00736ADF">
        <w:rPr>
          <w:rFonts w:ascii="Arial" w:hAnsi="Arial" w:cs="Arial"/>
          <w:sz w:val="20"/>
          <w:lang w:eastAsia="zh-CN"/>
        </w:rPr>
        <w:t>i</w:t>
      </w:r>
      <w:r w:rsidRPr="00736ADF">
        <w:rPr>
          <w:rFonts w:ascii="Arial" w:eastAsia="Arial" w:hAnsi="Arial" w:cs="Arial"/>
          <w:sz w:val="20"/>
          <w:lang w:eastAsia="zh-CN"/>
        </w:rPr>
        <w:t xml:space="preserve"> </w:t>
      </w:r>
      <w:r w:rsidRPr="00736ADF">
        <w:rPr>
          <w:rFonts w:ascii="Arial" w:hAnsi="Arial" w:cs="Arial"/>
          <w:sz w:val="20"/>
          <w:lang w:eastAsia="zh-CN"/>
        </w:rPr>
        <w:t>do</w:t>
      </w:r>
      <w:r w:rsidRPr="00736ADF">
        <w:rPr>
          <w:rFonts w:ascii="Arial" w:eastAsia="Arial" w:hAnsi="Arial" w:cs="Arial"/>
          <w:sz w:val="20"/>
          <w:lang w:eastAsia="zh-CN"/>
        </w:rPr>
        <w:t xml:space="preserve"> </w:t>
      </w:r>
      <w:r w:rsidRPr="00736ADF">
        <w:rPr>
          <w:rFonts w:ascii="Arial" w:hAnsi="Arial" w:cs="Arial"/>
          <w:sz w:val="20"/>
          <w:lang w:eastAsia="zh-CN"/>
        </w:rPr>
        <w:t>przekazania</w:t>
      </w:r>
      <w:r w:rsidRPr="00736ADF">
        <w:rPr>
          <w:rFonts w:ascii="Arial" w:eastAsia="Arial" w:hAnsi="Arial" w:cs="Arial"/>
          <w:sz w:val="20"/>
          <w:lang w:eastAsia="zh-CN"/>
        </w:rPr>
        <w:t xml:space="preserve"> </w:t>
      </w:r>
      <w:r w:rsidRPr="00736ADF">
        <w:rPr>
          <w:rFonts w:ascii="Arial" w:hAnsi="Arial" w:cs="Arial"/>
          <w:sz w:val="20"/>
          <w:lang w:eastAsia="zh-CN"/>
        </w:rPr>
        <w:t>do</w:t>
      </w:r>
      <w:r w:rsidRPr="00736ADF">
        <w:rPr>
          <w:rFonts w:ascii="Arial" w:eastAsia="Arial" w:hAnsi="Arial" w:cs="Arial"/>
          <w:sz w:val="20"/>
          <w:lang w:eastAsia="zh-CN"/>
        </w:rPr>
        <w:t xml:space="preserve"> </w:t>
      </w:r>
      <w:r w:rsidRPr="00736ADF">
        <w:rPr>
          <w:rFonts w:ascii="Arial" w:hAnsi="Arial" w:cs="Arial"/>
          <w:sz w:val="20"/>
          <w:lang w:eastAsia="zh-CN"/>
        </w:rPr>
        <w:t>użytkowania przedmiotu</w:t>
      </w:r>
      <w:r w:rsidRPr="00736ADF">
        <w:rPr>
          <w:rFonts w:ascii="Arial" w:eastAsia="Arial" w:hAnsi="Arial" w:cs="Arial"/>
          <w:sz w:val="20"/>
          <w:lang w:eastAsia="zh-CN"/>
        </w:rPr>
        <w:t xml:space="preserve"> </w:t>
      </w:r>
      <w:r w:rsidRPr="00736ADF">
        <w:rPr>
          <w:rFonts w:ascii="Arial" w:hAnsi="Arial" w:cs="Arial"/>
          <w:sz w:val="20"/>
          <w:lang w:eastAsia="zh-CN"/>
        </w:rPr>
        <w:t>umowy,</w:t>
      </w:r>
      <w:r w:rsidRPr="00736ADF">
        <w:rPr>
          <w:rFonts w:ascii="Arial" w:eastAsia="Arial" w:hAnsi="Arial" w:cs="Arial"/>
          <w:sz w:val="20"/>
          <w:lang w:eastAsia="zh-CN"/>
        </w:rPr>
        <w:t xml:space="preserve"> </w:t>
      </w:r>
      <w:r w:rsidRPr="00736ADF">
        <w:rPr>
          <w:rFonts w:ascii="Arial" w:hAnsi="Arial" w:cs="Arial"/>
          <w:sz w:val="20"/>
          <w:lang w:eastAsia="zh-CN"/>
        </w:rPr>
        <w:t>wynikające</w:t>
      </w:r>
      <w:r w:rsidRPr="00736ADF">
        <w:rPr>
          <w:rFonts w:ascii="Arial" w:eastAsia="Arial" w:hAnsi="Arial" w:cs="Arial"/>
          <w:sz w:val="20"/>
          <w:lang w:eastAsia="zh-CN"/>
        </w:rPr>
        <w:t xml:space="preserve"> </w:t>
      </w:r>
      <w:r w:rsidRPr="00736ADF">
        <w:rPr>
          <w:rFonts w:ascii="Arial" w:hAnsi="Arial" w:cs="Arial"/>
          <w:sz w:val="20"/>
          <w:lang w:eastAsia="zh-CN"/>
        </w:rPr>
        <w:t>z</w:t>
      </w:r>
      <w:r w:rsidRPr="00736ADF">
        <w:rPr>
          <w:rFonts w:ascii="Arial" w:eastAsia="Arial" w:hAnsi="Arial" w:cs="Arial"/>
          <w:sz w:val="20"/>
          <w:lang w:eastAsia="zh-CN"/>
        </w:rPr>
        <w:t xml:space="preserve"> </w:t>
      </w:r>
      <w:r w:rsidRPr="00736ADF">
        <w:rPr>
          <w:rFonts w:ascii="Arial" w:hAnsi="Arial" w:cs="Arial"/>
          <w:sz w:val="20"/>
          <w:lang w:eastAsia="zh-CN"/>
        </w:rPr>
        <w:t>opisu</w:t>
      </w:r>
      <w:r w:rsidRPr="00736ADF">
        <w:rPr>
          <w:rFonts w:ascii="Arial" w:eastAsia="Arial" w:hAnsi="Arial" w:cs="Arial"/>
          <w:sz w:val="20"/>
          <w:lang w:eastAsia="zh-CN"/>
        </w:rPr>
        <w:t xml:space="preserve"> </w:t>
      </w:r>
      <w:r w:rsidRPr="00736ADF">
        <w:rPr>
          <w:rFonts w:ascii="Arial" w:hAnsi="Arial" w:cs="Arial"/>
          <w:sz w:val="20"/>
          <w:lang w:eastAsia="zh-CN"/>
        </w:rPr>
        <w:t>przedmiotu</w:t>
      </w:r>
      <w:r w:rsidRPr="00736ADF">
        <w:rPr>
          <w:rFonts w:ascii="Arial" w:eastAsia="Arial" w:hAnsi="Arial" w:cs="Arial"/>
          <w:sz w:val="20"/>
          <w:lang w:eastAsia="zh-CN"/>
        </w:rPr>
        <w:t xml:space="preserve"> </w:t>
      </w:r>
      <w:r w:rsidRPr="00736ADF">
        <w:rPr>
          <w:rFonts w:ascii="Arial" w:hAnsi="Arial" w:cs="Arial"/>
          <w:sz w:val="20"/>
          <w:lang w:eastAsia="zh-CN"/>
        </w:rPr>
        <w:t xml:space="preserve">zamówienia. </w:t>
      </w:r>
    </w:p>
    <w:p w:rsidR="00E55CB2" w:rsidRPr="00736ADF" w:rsidRDefault="00E55CB2" w:rsidP="00B26167">
      <w:pPr>
        <w:pStyle w:val="Akapitzlist"/>
        <w:widowControl w:val="0"/>
        <w:numPr>
          <w:ilvl w:val="0"/>
          <w:numId w:val="25"/>
        </w:numPr>
        <w:spacing w:line="276" w:lineRule="auto"/>
        <w:jc w:val="both"/>
        <w:rPr>
          <w:rFonts w:ascii="Arial" w:hAnsi="Arial" w:cs="Arial"/>
          <w:sz w:val="20"/>
        </w:rPr>
      </w:pPr>
      <w:r w:rsidRPr="00736ADF">
        <w:rPr>
          <w:rFonts w:ascii="Arial" w:hAnsi="Arial" w:cs="Arial"/>
          <w:sz w:val="20"/>
        </w:rPr>
        <w:t>Zamawiający</w:t>
      </w:r>
      <w:r w:rsidRPr="00736ADF">
        <w:rPr>
          <w:rFonts w:ascii="Arial" w:eastAsia="Arial" w:hAnsi="Arial" w:cs="Arial"/>
          <w:sz w:val="20"/>
        </w:rPr>
        <w:t xml:space="preserve"> </w:t>
      </w:r>
      <w:r w:rsidRPr="00736ADF">
        <w:rPr>
          <w:rFonts w:ascii="Arial" w:hAnsi="Arial" w:cs="Arial"/>
          <w:sz w:val="20"/>
        </w:rPr>
        <w:t>zastosował</w:t>
      </w:r>
      <w:r w:rsidRPr="00736ADF">
        <w:rPr>
          <w:rFonts w:ascii="Arial" w:eastAsia="Arial" w:hAnsi="Arial" w:cs="Arial"/>
          <w:sz w:val="20"/>
        </w:rPr>
        <w:t xml:space="preserve"> </w:t>
      </w:r>
      <w:r w:rsidRPr="00736ADF">
        <w:rPr>
          <w:rFonts w:ascii="Arial" w:hAnsi="Arial" w:cs="Arial"/>
          <w:sz w:val="20"/>
        </w:rPr>
        <w:t>wynagrodzenie</w:t>
      </w:r>
      <w:r w:rsidRPr="00736ADF">
        <w:rPr>
          <w:rFonts w:ascii="Arial" w:eastAsia="Arial" w:hAnsi="Arial" w:cs="Arial"/>
          <w:sz w:val="20"/>
        </w:rPr>
        <w:t xml:space="preserve"> </w:t>
      </w:r>
      <w:r w:rsidRPr="00736ADF">
        <w:rPr>
          <w:rFonts w:ascii="Arial" w:hAnsi="Arial" w:cs="Arial"/>
          <w:sz w:val="20"/>
        </w:rPr>
        <w:t xml:space="preserve">ryczałtowe. </w:t>
      </w:r>
    </w:p>
    <w:p w:rsidR="00E55CB2" w:rsidRPr="00736ADF" w:rsidRDefault="00E55CB2" w:rsidP="00B26167">
      <w:pPr>
        <w:pStyle w:val="Akapitzlist"/>
        <w:widowControl w:val="0"/>
        <w:numPr>
          <w:ilvl w:val="0"/>
          <w:numId w:val="25"/>
        </w:numPr>
        <w:spacing w:line="276" w:lineRule="auto"/>
        <w:jc w:val="both"/>
        <w:rPr>
          <w:rFonts w:ascii="Arial" w:hAnsi="Arial" w:cs="Arial"/>
          <w:sz w:val="20"/>
        </w:rPr>
      </w:pPr>
      <w:r w:rsidRPr="00736ADF">
        <w:rPr>
          <w:rFonts w:ascii="Arial" w:hAnsi="Arial" w:cs="Arial"/>
          <w:sz w:val="20"/>
        </w:rPr>
        <w:t>W</w:t>
      </w:r>
      <w:r w:rsidRPr="00736ADF">
        <w:rPr>
          <w:rFonts w:ascii="Arial" w:eastAsia="Arial" w:hAnsi="Arial" w:cs="Arial"/>
          <w:sz w:val="20"/>
        </w:rPr>
        <w:t xml:space="preserve"> </w:t>
      </w:r>
      <w:r w:rsidRPr="00736ADF">
        <w:rPr>
          <w:rFonts w:ascii="Arial" w:hAnsi="Arial" w:cs="Arial"/>
          <w:sz w:val="20"/>
        </w:rPr>
        <w:t>formularzu</w:t>
      </w:r>
      <w:r w:rsidRPr="00736ADF">
        <w:rPr>
          <w:rFonts w:ascii="Arial" w:eastAsia="Arial" w:hAnsi="Arial" w:cs="Arial"/>
          <w:sz w:val="20"/>
        </w:rPr>
        <w:t xml:space="preserve"> </w:t>
      </w:r>
      <w:r w:rsidRPr="00736ADF">
        <w:rPr>
          <w:rFonts w:ascii="Arial" w:hAnsi="Arial" w:cs="Arial"/>
          <w:sz w:val="20"/>
        </w:rPr>
        <w:t>oferty</w:t>
      </w:r>
      <w:r w:rsidRPr="00736ADF">
        <w:rPr>
          <w:rFonts w:ascii="Arial" w:eastAsia="Arial" w:hAnsi="Arial" w:cs="Arial"/>
          <w:sz w:val="20"/>
        </w:rPr>
        <w:t xml:space="preserve"> </w:t>
      </w:r>
      <w:r w:rsidRPr="00736ADF">
        <w:rPr>
          <w:rFonts w:ascii="Arial" w:hAnsi="Arial" w:cs="Arial"/>
          <w:sz w:val="20"/>
        </w:rPr>
        <w:t>należy</w:t>
      </w:r>
      <w:r w:rsidRPr="00736ADF">
        <w:rPr>
          <w:rFonts w:ascii="Arial" w:eastAsia="Arial" w:hAnsi="Arial" w:cs="Arial"/>
          <w:sz w:val="20"/>
        </w:rPr>
        <w:t xml:space="preserve"> </w:t>
      </w:r>
      <w:r w:rsidRPr="00736ADF">
        <w:rPr>
          <w:rFonts w:ascii="Arial" w:hAnsi="Arial" w:cs="Arial"/>
          <w:sz w:val="20"/>
        </w:rPr>
        <w:t>podać</w:t>
      </w:r>
      <w:r w:rsidRPr="00736ADF">
        <w:rPr>
          <w:rFonts w:ascii="Arial" w:eastAsia="Arial" w:hAnsi="Arial" w:cs="Arial"/>
          <w:sz w:val="20"/>
        </w:rPr>
        <w:t xml:space="preserve"> kwotę netto, </w:t>
      </w:r>
      <w:r w:rsidRPr="00736ADF">
        <w:rPr>
          <w:rFonts w:ascii="Arial" w:hAnsi="Arial" w:cs="Arial"/>
          <w:sz w:val="20"/>
        </w:rPr>
        <w:t>podatek</w:t>
      </w:r>
      <w:r w:rsidRPr="00736ADF">
        <w:rPr>
          <w:rFonts w:ascii="Arial" w:eastAsia="Arial" w:hAnsi="Arial" w:cs="Arial"/>
          <w:sz w:val="20"/>
        </w:rPr>
        <w:t xml:space="preserve"> </w:t>
      </w:r>
      <w:r w:rsidRPr="00736ADF">
        <w:rPr>
          <w:rFonts w:ascii="Arial" w:hAnsi="Arial" w:cs="Arial"/>
          <w:sz w:val="20"/>
        </w:rPr>
        <w:t>VAT,</w:t>
      </w:r>
      <w:r w:rsidRPr="00736ADF">
        <w:rPr>
          <w:rFonts w:ascii="Arial" w:eastAsia="Arial" w:hAnsi="Arial" w:cs="Arial"/>
          <w:sz w:val="20"/>
        </w:rPr>
        <w:t xml:space="preserve"> </w:t>
      </w:r>
      <w:r w:rsidRPr="00736ADF">
        <w:rPr>
          <w:rFonts w:ascii="Arial" w:hAnsi="Arial" w:cs="Arial"/>
          <w:sz w:val="20"/>
        </w:rPr>
        <w:t>cenę</w:t>
      </w:r>
      <w:r w:rsidRPr="00736ADF">
        <w:rPr>
          <w:rFonts w:ascii="Arial" w:eastAsia="Arial" w:hAnsi="Arial" w:cs="Arial"/>
          <w:sz w:val="20"/>
        </w:rPr>
        <w:t xml:space="preserve"> </w:t>
      </w:r>
      <w:r w:rsidRPr="00736ADF">
        <w:rPr>
          <w:rFonts w:ascii="Arial" w:hAnsi="Arial" w:cs="Arial"/>
          <w:sz w:val="20"/>
        </w:rPr>
        <w:t>brutto za całość przedmiotu zamówienia</w:t>
      </w:r>
      <w:r w:rsidRPr="00736ADF">
        <w:rPr>
          <w:rFonts w:ascii="Arial" w:hAnsi="Arial" w:cs="Arial"/>
          <w:bCs/>
          <w:sz w:val="20"/>
        </w:rPr>
        <w:t>.</w:t>
      </w:r>
    </w:p>
    <w:p w:rsidR="00E55CB2" w:rsidRPr="00736ADF" w:rsidRDefault="00E55CB2" w:rsidP="00B26167">
      <w:pPr>
        <w:pStyle w:val="Akapitzlist"/>
        <w:widowControl w:val="0"/>
        <w:numPr>
          <w:ilvl w:val="0"/>
          <w:numId w:val="25"/>
        </w:numPr>
        <w:spacing w:line="276" w:lineRule="auto"/>
        <w:jc w:val="both"/>
        <w:rPr>
          <w:rFonts w:ascii="Arial" w:hAnsi="Arial" w:cs="Arial"/>
          <w:sz w:val="20"/>
        </w:rPr>
      </w:pPr>
      <w:r w:rsidRPr="00736ADF">
        <w:rPr>
          <w:rFonts w:ascii="Arial" w:hAnsi="Arial" w:cs="Arial"/>
          <w:sz w:val="20"/>
        </w:rPr>
        <w:t>Cena brutto</w:t>
      </w:r>
      <w:r w:rsidRPr="00736ADF">
        <w:rPr>
          <w:rFonts w:ascii="Arial" w:eastAsia="Arial" w:hAnsi="Arial" w:cs="Arial"/>
          <w:sz w:val="20"/>
        </w:rPr>
        <w:t xml:space="preserve"> </w:t>
      </w:r>
      <w:r w:rsidRPr="00736ADF">
        <w:rPr>
          <w:rFonts w:ascii="Arial" w:hAnsi="Arial" w:cs="Arial"/>
          <w:sz w:val="20"/>
        </w:rPr>
        <w:t>oferty</w:t>
      </w:r>
      <w:r w:rsidRPr="00736ADF">
        <w:rPr>
          <w:rFonts w:ascii="Arial" w:eastAsia="Arial" w:hAnsi="Arial" w:cs="Arial"/>
          <w:sz w:val="20"/>
        </w:rPr>
        <w:t xml:space="preserve"> </w:t>
      </w:r>
      <w:r w:rsidRPr="00736ADF">
        <w:rPr>
          <w:rFonts w:ascii="Arial" w:hAnsi="Arial" w:cs="Arial"/>
          <w:sz w:val="20"/>
        </w:rPr>
        <w:t>uwzględnia</w:t>
      </w:r>
      <w:r w:rsidRPr="00736ADF">
        <w:rPr>
          <w:rFonts w:ascii="Arial" w:eastAsia="Arial" w:hAnsi="Arial" w:cs="Arial"/>
          <w:sz w:val="20"/>
        </w:rPr>
        <w:t xml:space="preserve"> </w:t>
      </w:r>
      <w:r w:rsidRPr="00736ADF">
        <w:rPr>
          <w:rFonts w:ascii="Arial" w:hAnsi="Arial" w:cs="Arial"/>
          <w:sz w:val="20"/>
        </w:rPr>
        <w:t>wszystkie</w:t>
      </w:r>
      <w:r w:rsidRPr="00736ADF">
        <w:rPr>
          <w:rFonts w:ascii="Arial" w:eastAsia="Arial" w:hAnsi="Arial" w:cs="Arial"/>
          <w:sz w:val="20"/>
        </w:rPr>
        <w:t xml:space="preserve"> </w:t>
      </w:r>
      <w:r w:rsidRPr="00736ADF">
        <w:rPr>
          <w:rFonts w:ascii="Arial" w:hAnsi="Arial" w:cs="Arial"/>
          <w:sz w:val="20"/>
        </w:rPr>
        <w:t>obowiązujące</w:t>
      </w:r>
      <w:r w:rsidRPr="00736ADF">
        <w:rPr>
          <w:rFonts w:ascii="Arial" w:eastAsia="Arial" w:hAnsi="Arial" w:cs="Arial"/>
          <w:sz w:val="20"/>
        </w:rPr>
        <w:t xml:space="preserve"> </w:t>
      </w:r>
      <w:r w:rsidRPr="00736ADF">
        <w:rPr>
          <w:rFonts w:ascii="Arial" w:hAnsi="Arial" w:cs="Arial"/>
          <w:sz w:val="20"/>
        </w:rPr>
        <w:t>w</w:t>
      </w:r>
      <w:r w:rsidRPr="00736ADF">
        <w:rPr>
          <w:rFonts w:ascii="Arial" w:eastAsia="Arial" w:hAnsi="Arial" w:cs="Arial"/>
          <w:sz w:val="20"/>
        </w:rPr>
        <w:t xml:space="preserve"> </w:t>
      </w:r>
      <w:r w:rsidRPr="00736ADF">
        <w:rPr>
          <w:rFonts w:ascii="Arial" w:hAnsi="Arial" w:cs="Arial"/>
          <w:sz w:val="20"/>
        </w:rPr>
        <w:t>Polsce</w:t>
      </w:r>
      <w:r w:rsidRPr="00736ADF">
        <w:rPr>
          <w:rFonts w:ascii="Arial" w:eastAsia="Arial" w:hAnsi="Arial" w:cs="Arial"/>
          <w:sz w:val="20"/>
        </w:rPr>
        <w:t xml:space="preserve"> </w:t>
      </w:r>
      <w:r w:rsidRPr="00736ADF">
        <w:rPr>
          <w:rFonts w:ascii="Arial" w:hAnsi="Arial" w:cs="Arial"/>
          <w:sz w:val="20"/>
        </w:rPr>
        <w:t>podatki,</w:t>
      </w:r>
      <w:r w:rsidRPr="00736ADF">
        <w:rPr>
          <w:rFonts w:ascii="Arial" w:eastAsia="Arial" w:hAnsi="Arial" w:cs="Arial"/>
          <w:sz w:val="20"/>
        </w:rPr>
        <w:t xml:space="preserve"> </w:t>
      </w:r>
      <w:r w:rsidRPr="00736ADF">
        <w:rPr>
          <w:rFonts w:ascii="Arial" w:hAnsi="Arial" w:cs="Arial"/>
          <w:sz w:val="20"/>
        </w:rPr>
        <w:t>łącznie</w:t>
      </w:r>
      <w:r w:rsidRPr="00736ADF">
        <w:rPr>
          <w:rFonts w:ascii="Arial" w:eastAsia="Arial" w:hAnsi="Arial" w:cs="Arial"/>
          <w:sz w:val="20"/>
        </w:rPr>
        <w:t xml:space="preserve"> </w:t>
      </w:r>
      <w:r w:rsidRPr="00736ADF">
        <w:rPr>
          <w:rFonts w:ascii="Arial" w:hAnsi="Arial" w:cs="Arial"/>
          <w:sz w:val="20"/>
        </w:rPr>
        <w:t>z</w:t>
      </w:r>
      <w:r w:rsidRPr="00736ADF">
        <w:rPr>
          <w:rFonts w:ascii="Arial" w:eastAsia="Arial" w:hAnsi="Arial" w:cs="Arial"/>
          <w:sz w:val="20"/>
        </w:rPr>
        <w:t xml:space="preserve"> </w:t>
      </w:r>
      <w:r w:rsidRPr="00736ADF">
        <w:rPr>
          <w:rFonts w:ascii="Arial" w:hAnsi="Arial" w:cs="Arial"/>
          <w:sz w:val="20"/>
        </w:rPr>
        <w:t>podatkiem</w:t>
      </w:r>
      <w:r w:rsidRPr="00736ADF">
        <w:rPr>
          <w:rFonts w:ascii="Arial" w:eastAsia="Arial" w:hAnsi="Arial" w:cs="Arial"/>
          <w:sz w:val="20"/>
        </w:rPr>
        <w:t xml:space="preserve"> </w:t>
      </w:r>
      <w:r w:rsidRPr="00736ADF">
        <w:rPr>
          <w:rFonts w:ascii="Arial" w:hAnsi="Arial" w:cs="Arial"/>
          <w:sz w:val="20"/>
        </w:rPr>
        <w:t>VAT</w:t>
      </w:r>
      <w:r w:rsidRPr="00736ADF">
        <w:rPr>
          <w:rFonts w:ascii="Arial" w:eastAsia="Arial" w:hAnsi="Arial" w:cs="Arial"/>
          <w:sz w:val="20"/>
        </w:rPr>
        <w:t xml:space="preserve"> </w:t>
      </w:r>
      <w:r w:rsidRPr="00736ADF">
        <w:rPr>
          <w:rFonts w:ascii="Arial" w:hAnsi="Arial" w:cs="Arial"/>
          <w:sz w:val="20"/>
        </w:rPr>
        <w:t>oraz</w:t>
      </w:r>
      <w:r w:rsidRPr="00736ADF">
        <w:rPr>
          <w:rFonts w:ascii="Arial" w:eastAsia="Arial" w:hAnsi="Arial" w:cs="Arial"/>
          <w:sz w:val="20"/>
        </w:rPr>
        <w:t xml:space="preserve"> </w:t>
      </w:r>
      <w:r w:rsidRPr="00736ADF">
        <w:rPr>
          <w:rFonts w:ascii="Arial" w:hAnsi="Arial" w:cs="Arial"/>
          <w:sz w:val="20"/>
        </w:rPr>
        <w:t>wszelkie</w:t>
      </w:r>
      <w:r w:rsidRPr="00736ADF">
        <w:rPr>
          <w:rFonts w:ascii="Arial" w:eastAsia="Arial" w:hAnsi="Arial" w:cs="Arial"/>
          <w:sz w:val="20"/>
        </w:rPr>
        <w:t xml:space="preserve"> </w:t>
      </w:r>
      <w:r w:rsidRPr="00736ADF">
        <w:rPr>
          <w:rFonts w:ascii="Arial" w:hAnsi="Arial" w:cs="Arial"/>
          <w:sz w:val="20"/>
        </w:rPr>
        <w:t>inne</w:t>
      </w:r>
      <w:r w:rsidRPr="00736ADF">
        <w:rPr>
          <w:rFonts w:ascii="Arial" w:eastAsia="Arial" w:hAnsi="Arial" w:cs="Arial"/>
          <w:sz w:val="20"/>
        </w:rPr>
        <w:t xml:space="preserve"> </w:t>
      </w:r>
      <w:r w:rsidRPr="00736ADF">
        <w:rPr>
          <w:rFonts w:ascii="Arial" w:hAnsi="Arial" w:cs="Arial"/>
          <w:sz w:val="20"/>
        </w:rPr>
        <w:t>opłaty</w:t>
      </w:r>
      <w:r w:rsidRPr="00736ADF">
        <w:rPr>
          <w:rFonts w:ascii="Arial" w:eastAsia="Arial" w:hAnsi="Arial" w:cs="Arial"/>
          <w:sz w:val="20"/>
        </w:rPr>
        <w:t xml:space="preserve"> </w:t>
      </w:r>
      <w:r w:rsidRPr="00736ADF">
        <w:rPr>
          <w:rFonts w:ascii="Arial" w:hAnsi="Arial" w:cs="Arial"/>
          <w:sz w:val="20"/>
        </w:rPr>
        <w:t>związane</w:t>
      </w:r>
      <w:r w:rsidRPr="00736ADF">
        <w:rPr>
          <w:rFonts w:ascii="Arial" w:eastAsia="Arial" w:hAnsi="Arial" w:cs="Arial"/>
          <w:sz w:val="20"/>
        </w:rPr>
        <w:t xml:space="preserve"> </w:t>
      </w:r>
      <w:r w:rsidRPr="00736ADF">
        <w:rPr>
          <w:rFonts w:ascii="Arial" w:hAnsi="Arial" w:cs="Arial"/>
          <w:sz w:val="20"/>
        </w:rPr>
        <w:t>z</w:t>
      </w:r>
      <w:r w:rsidRPr="00736ADF">
        <w:rPr>
          <w:rFonts w:ascii="Arial" w:eastAsia="Arial" w:hAnsi="Arial" w:cs="Arial"/>
          <w:sz w:val="20"/>
        </w:rPr>
        <w:t xml:space="preserve"> </w:t>
      </w:r>
      <w:r w:rsidRPr="00736ADF">
        <w:rPr>
          <w:rFonts w:ascii="Arial" w:hAnsi="Arial" w:cs="Arial"/>
          <w:sz w:val="20"/>
        </w:rPr>
        <w:t>wykonywaniem</w:t>
      </w:r>
      <w:r w:rsidRPr="00736ADF">
        <w:rPr>
          <w:rFonts w:ascii="Arial" w:eastAsia="Arial" w:hAnsi="Arial" w:cs="Arial"/>
          <w:sz w:val="20"/>
        </w:rPr>
        <w:t xml:space="preserve"> </w:t>
      </w:r>
      <w:r w:rsidRPr="00736ADF">
        <w:rPr>
          <w:rFonts w:ascii="Arial" w:hAnsi="Arial" w:cs="Arial"/>
          <w:sz w:val="20"/>
        </w:rPr>
        <w:t>robót.</w:t>
      </w:r>
    </w:p>
    <w:p w:rsidR="00E55CB2" w:rsidRPr="00736ADF" w:rsidRDefault="00E55CB2" w:rsidP="00B26167">
      <w:pPr>
        <w:pStyle w:val="Akapitzlist"/>
        <w:widowControl w:val="0"/>
        <w:numPr>
          <w:ilvl w:val="0"/>
          <w:numId w:val="25"/>
        </w:numPr>
        <w:spacing w:line="276" w:lineRule="auto"/>
        <w:jc w:val="both"/>
        <w:rPr>
          <w:rFonts w:ascii="Arial" w:hAnsi="Arial" w:cs="Arial"/>
          <w:sz w:val="20"/>
        </w:rPr>
      </w:pPr>
      <w:r w:rsidRPr="00736ADF">
        <w:rPr>
          <w:rFonts w:ascii="Arial" w:hAnsi="Arial" w:cs="Arial"/>
          <w:sz w:val="20"/>
        </w:rPr>
        <w:t>Wszystkie</w:t>
      </w:r>
      <w:r w:rsidRPr="00736ADF">
        <w:rPr>
          <w:rFonts w:ascii="Arial" w:eastAsia="Arial" w:hAnsi="Arial" w:cs="Arial"/>
          <w:sz w:val="20"/>
        </w:rPr>
        <w:t xml:space="preserve"> </w:t>
      </w:r>
      <w:r w:rsidRPr="00736ADF">
        <w:rPr>
          <w:rFonts w:ascii="Arial" w:hAnsi="Arial" w:cs="Arial"/>
          <w:sz w:val="20"/>
        </w:rPr>
        <w:t>ceny</w:t>
      </w:r>
      <w:r w:rsidRPr="00736ADF">
        <w:rPr>
          <w:rFonts w:ascii="Arial" w:eastAsia="Arial" w:hAnsi="Arial" w:cs="Arial"/>
          <w:sz w:val="20"/>
        </w:rPr>
        <w:t xml:space="preserve"> </w:t>
      </w:r>
      <w:r w:rsidRPr="00736ADF">
        <w:rPr>
          <w:rFonts w:ascii="Arial" w:hAnsi="Arial" w:cs="Arial"/>
          <w:sz w:val="20"/>
        </w:rPr>
        <w:t>należy</w:t>
      </w:r>
      <w:r w:rsidRPr="00736ADF">
        <w:rPr>
          <w:rFonts w:ascii="Arial" w:eastAsia="Arial" w:hAnsi="Arial" w:cs="Arial"/>
          <w:sz w:val="20"/>
        </w:rPr>
        <w:t xml:space="preserve"> </w:t>
      </w:r>
      <w:r w:rsidRPr="00736ADF">
        <w:rPr>
          <w:rFonts w:ascii="Arial" w:hAnsi="Arial" w:cs="Arial"/>
          <w:sz w:val="20"/>
        </w:rPr>
        <w:t>podać</w:t>
      </w:r>
      <w:r w:rsidRPr="00736ADF">
        <w:rPr>
          <w:rFonts w:ascii="Arial" w:eastAsia="Arial" w:hAnsi="Arial" w:cs="Arial"/>
          <w:sz w:val="20"/>
        </w:rPr>
        <w:t xml:space="preserve"> </w:t>
      </w:r>
      <w:r w:rsidRPr="00736ADF">
        <w:rPr>
          <w:rFonts w:ascii="Arial" w:hAnsi="Arial" w:cs="Arial"/>
          <w:sz w:val="20"/>
        </w:rPr>
        <w:t>w</w:t>
      </w:r>
      <w:r w:rsidRPr="00736ADF">
        <w:rPr>
          <w:rFonts w:ascii="Arial" w:eastAsia="Arial" w:hAnsi="Arial" w:cs="Arial"/>
          <w:sz w:val="20"/>
        </w:rPr>
        <w:t xml:space="preserve"> </w:t>
      </w:r>
      <w:r w:rsidRPr="00736ADF">
        <w:rPr>
          <w:rFonts w:ascii="Arial" w:hAnsi="Arial" w:cs="Arial"/>
          <w:sz w:val="20"/>
        </w:rPr>
        <w:t>walucie</w:t>
      </w:r>
      <w:r w:rsidRPr="00736ADF">
        <w:rPr>
          <w:rFonts w:ascii="Arial" w:eastAsia="Arial" w:hAnsi="Arial" w:cs="Arial"/>
          <w:sz w:val="20"/>
        </w:rPr>
        <w:t xml:space="preserve"> </w:t>
      </w:r>
      <w:r w:rsidRPr="00736ADF">
        <w:rPr>
          <w:rFonts w:ascii="Arial" w:hAnsi="Arial" w:cs="Arial"/>
          <w:sz w:val="20"/>
        </w:rPr>
        <w:t>obowiązującej</w:t>
      </w:r>
      <w:r w:rsidRPr="00736ADF">
        <w:rPr>
          <w:rFonts w:ascii="Arial" w:eastAsia="Arial" w:hAnsi="Arial" w:cs="Arial"/>
          <w:sz w:val="20"/>
        </w:rPr>
        <w:t xml:space="preserve"> </w:t>
      </w:r>
      <w:r w:rsidRPr="00736ADF">
        <w:rPr>
          <w:rFonts w:ascii="Arial" w:hAnsi="Arial" w:cs="Arial"/>
          <w:sz w:val="20"/>
        </w:rPr>
        <w:t>na</w:t>
      </w:r>
      <w:r w:rsidRPr="00736ADF">
        <w:rPr>
          <w:rFonts w:ascii="Arial" w:eastAsia="Arial" w:hAnsi="Arial" w:cs="Arial"/>
          <w:sz w:val="20"/>
        </w:rPr>
        <w:t xml:space="preserve"> </w:t>
      </w:r>
      <w:r w:rsidRPr="00736ADF">
        <w:rPr>
          <w:rFonts w:ascii="Arial" w:hAnsi="Arial" w:cs="Arial"/>
          <w:sz w:val="20"/>
        </w:rPr>
        <w:t>terytorium</w:t>
      </w:r>
      <w:r w:rsidRPr="00736ADF">
        <w:rPr>
          <w:rFonts w:ascii="Arial" w:eastAsia="Arial" w:hAnsi="Arial" w:cs="Arial"/>
          <w:sz w:val="20"/>
        </w:rPr>
        <w:t xml:space="preserve"> </w:t>
      </w:r>
      <w:r w:rsidRPr="00736ADF">
        <w:rPr>
          <w:rFonts w:ascii="Arial" w:hAnsi="Arial" w:cs="Arial"/>
          <w:sz w:val="20"/>
        </w:rPr>
        <w:t>Rzeczypospolitej</w:t>
      </w:r>
      <w:r w:rsidRPr="00736ADF">
        <w:rPr>
          <w:rFonts w:ascii="Arial" w:eastAsia="Arial" w:hAnsi="Arial" w:cs="Arial"/>
          <w:sz w:val="20"/>
        </w:rPr>
        <w:t xml:space="preserve"> </w:t>
      </w:r>
      <w:r w:rsidRPr="00736ADF">
        <w:rPr>
          <w:rFonts w:ascii="Arial" w:hAnsi="Arial" w:cs="Arial"/>
          <w:sz w:val="20"/>
        </w:rPr>
        <w:t>Polskiej</w:t>
      </w:r>
      <w:r w:rsidRPr="00736ADF">
        <w:rPr>
          <w:rFonts w:ascii="Arial" w:eastAsia="Arial" w:hAnsi="Arial" w:cs="Arial"/>
          <w:sz w:val="20"/>
        </w:rPr>
        <w:t xml:space="preserve"> </w:t>
      </w:r>
      <w:r w:rsidRPr="00736ADF">
        <w:rPr>
          <w:rFonts w:ascii="Arial" w:hAnsi="Arial" w:cs="Arial"/>
          <w:sz w:val="20"/>
        </w:rPr>
        <w:t>tj.</w:t>
      </w:r>
      <w:r w:rsidRPr="00736ADF">
        <w:rPr>
          <w:rFonts w:ascii="Arial" w:eastAsia="Arial" w:hAnsi="Arial" w:cs="Arial"/>
          <w:sz w:val="20"/>
        </w:rPr>
        <w:t xml:space="preserve"> </w:t>
      </w:r>
      <w:r w:rsidRPr="00736ADF">
        <w:rPr>
          <w:rFonts w:ascii="Arial" w:hAnsi="Arial" w:cs="Arial"/>
          <w:sz w:val="20"/>
        </w:rPr>
        <w:t>PLN.</w:t>
      </w:r>
      <w:r w:rsidRPr="00736ADF">
        <w:rPr>
          <w:rFonts w:ascii="Arial" w:eastAsia="Arial" w:hAnsi="Arial" w:cs="Arial"/>
          <w:sz w:val="20"/>
        </w:rPr>
        <w:t xml:space="preserve"> </w:t>
      </w:r>
      <w:r w:rsidRPr="00736ADF">
        <w:rPr>
          <w:rFonts w:ascii="Arial" w:hAnsi="Arial" w:cs="Arial"/>
          <w:sz w:val="20"/>
        </w:rPr>
        <w:t>Zamawiający</w:t>
      </w:r>
      <w:r w:rsidRPr="00736ADF">
        <w:rPr>
          <w:rFonts w:ascii="Arial" w:eastAsia="Arial" w:hAnsi="Arial" w:cs="Arial"/>
          <w:sz w:val="20"/>
        </w:rPr>
        <w:t xml:space="preserve"> </w:t>
      </w:r>
      <w:r w:rsidRPr="00736ADF">
        <w:rPr>
          <w:rFonts w:ascii="Arial" w:hAnsi="Arial" w:cs="Arial"/>
          <w:sz w:val="20"/>
        </w:rPr>
        <w:t>nie</w:t>
      </w:r>
      <w:r w:rsidRPr="00736ADF">
        <w:rPr>
          <w:rFonts w:ascii="Arial" w:eastAsia="Arial" w:hAnsi="Arial" w:cs="Arial"/>
          <w:sz w:val="20"/>
        </w:rPr>
        <w:t xml:space="preserve"> </w:t>
      </w:r>
      <w:r w:rsidRPr="00736ADF">
        <w:rPr>
          <w:rFonts w:ascii="Arial" w:hAnsi="Arial" w:cs="Arial"/>
          <w:sz w:val="20"/>
        </w:rPr>
        <w:t>przewiduje</w:t>
      </w:r>
      <w:r w:rsidRPr="00736ADF">
        <w:rPr>
          <w:rFonts w:ascii="Arial" w:eastAsia="Arial" w:hAnsi="Arial" w:cs="Arial"/>
          <w:sz w:val="20"/>
        </w:rPr>
        <w:t xml:space="preserve"> </w:t>
      </w:r>
      <w:r w:rsidRPr="00736ADF">
        <w:rPr>
          <w:rFonts w:ascii="Arial" w:hAnsi="Arial" w:cs="Arial"/>
          <w:sz w:val="20"/>
        </w:rPr>
        <w:t>rozliczeń</w:t>
      </w:r>
      <w:r w:rsidRPr="00736ADF">
        <w:rPr>
          <w:rFonts w:ascii="Arial" w:eastAsia="Arial" w:hAnsi="Arial" w:cs="Arial"/>
          <w:sz w:val="20"/>
        </w:rPr>
        <w:t xml:space="preserve"> </w:t>
      </w:r>
      <w:r w:rsidRPr="00736ADF">
        <w:rPr>
          <w:rFonts w:ascii="Arial" w:hAnsi="Arial" w:cs="Arial"/>
          <w:sz w:val="20"/>
        </w:rPr>
        <w:t>z</w:t>
      </w:r>
      <w:r w:rsidRPr="00736ADF">
        <w:rPr>
          <w:rFonts w:ascii="Arial" w:eastAsia="Arial" w:hAnsi="Arial" w:cs="Arial"/>
          <w:sz w:val="20"/>
        </w:rPr>
        <w:t xml:space="preserve"> </w:t>
      </w:r>
      <w:r w:rsidRPr="00736ADF">
        <w:rPr>
          <w:rFonts w:ascii="Arial" w:hAnsi="Arial" w:cs="Arial"/>
          <w:sz w:val="20"/>
        </w:rPr>
        <w:t>wykonawcą</w:t>
      </w:r>
      <w:r w:rsidRPr="00736ADF">
        <w:rPr>
          <w:rFonts w:ascii="Arial" w:eastAsia="Arial" w:hAnsi="Arial" w:cs="Arial"/>
          <w:sz w:val="20"/>
        </w:rPr>
        <w:t xml:space="preserve"> </w:t>
      </w:r>
      <w:r w:rsidRPr="00736ADF">
        <w:rPr>
          <w:rFonts w:ascii="Arial" w:hAnsi="Arial" w:cs="Arial"/>
          <w:sz w:val="20"/>
        </w:rPr>
        <w:t>w</w:t>
      </w:r>
      <w:r w:rsidRPr="00736ADF">
        <w:rPr>
          <w:rFonts w:ascii="Arial" w:eastAsia="Arial" w:hAnsi="Arial" w:cs="Arial"/>
          <w:sz w:val="20"/>
        </w:rPr>
        <w:t xml:space="preserve"> </w:t>
      </w:r>
      <w:r w:rsidRPr="00736ADF">
        <w:rPr>
          <w:rFonts w:ascii="Arial" w:hAnsi="Arial" w:cs="Arial"/>
          <w:sz w:val="20"/>
        </w:rPr>
        <w:t>walutach</w:t>
      </w:r>
      <w:r w:rsidRPr="00736ADF">
        <w:rPr>
          <w:rFonts w:ascii="Arial" w:eastAsia="Arial" w:hAnsi="Arial" w:cs="Arial"/>
          <w:sz w:val="20"/>
        </w:rPr>
        <w:t xml:space="preserve"> </w:t>
      </w:r>
      <w:r w:rsidRPr="00736ADF">
        <w:rPr>
          <w:rFonts w:ascii="Arial" w:hAnsi="Arial" w:cs="Arial"/>
          <w:sz w:val="20"/>
        </w:rPr>
        <w:t>obcych.</w:t>
      </w:r>
    </w:p>
    <w:p w:rsidR="00E55CB2" w:rsidRPr="00736ADF" w:rsidRDefault="00E55CB2" w:rsidP="00B26167">
      <w:pPr>
        <w:pStyle w:val="Akapitzlist"/>
        <w:widowControl w:val="0"/>
        <w:numPr>
          <w:ilvl w:val="0"/>
          <w:numId w:val="25"/>
        </w:numPr>
        <w:spacing w:line="276" w:lineRule="auto"/>
        <w:jc w:val="both"/>
        <w:rPr>
          <w:rFonts w:ascii="Arial" w:hAnsi="Arial" w:cs="Arial"/>
          <w:sz w:val="20"/>
        </w:rPr>
      </w:pPr>
      <w:r w:rsidRPr="00736ADF">
        <w:rPr>
          <w:rFonts w:ascii="Arial" w:hAnsi="Arial" w:cs="Arial"/>
          <w:sz w:val="20"/>
        </w:rPr>
        <w:t>Rozliczenie za wykonanie przedmiotu zamówienia odbędzie się fakturami częściowymi. Szczegółowy sposób rozliczenia określają projektowane postanowienia umowy - wzór umowy, stanowiący zał. nr 2 do SWZ.</w:t>
      </w:r>
    </w:p>
    <w:p w:rsidR="00E55CB2" w:rsidRPr="00736ADF" w:rsidRDefault="00E55CB2" w:rsidP="00B26167">
      <w:pPr>
        <w:pStyle w:val="Akapitzlist"/>
        <w:widowControl w:val="0"/>
        <w:numPr>
          <w:ilvl w:val="0"/>
          <w:numId w:val="25"/>
        </w:numPr>
        <w:spacing w:line="276" w:lineRule="auto"/>
        <w:jc w:val="both"/>
        <w:rPr>
          <w:rFonts w:ascii="Arial" w:hAnsi="Arial" w:cs="Arial"/>
          <w:sz w:val="20"/>
        </w:rPr>
      </w:pPr>
      <w:r w:rsidRPr="00736ADF">
        <w:rPr>
          <w:rFonts w:ascii="Arial" w:hAnsi="Arial" w:cs="Arial"/>
          <w:iCs/>
          <w:sz w:val="20"/>
        </w:rPr>
        <w:t xml:space="preserve">Na podstawie przepisu art. 225 ust. 2 ustawy </w:t>
      </w:r>
      <w:proofErr w:type="spellStart"/>
      <w:r w:rsidRPr="00736ADF">
        <w:rPr>
          <w:rFonts w:ascii="Arial" w:hAnsi="Arial" w:cs="Arial"/>
          <w:iCs/>
          <w:sz w:val="20"/>
        </w:rPr>
        <w:t>Pzp</w:t>
      </w:r>
      <w:proofErr w:type="spellEnd"/>
      <w:r w:rsidRPr="00736ADF">
        <w:rPr>
          <w:rFonts w:ascii="Arial" w:hAnsi="Arial" w:cs="Arial"/>
          <w:iCs/>
          <w:sz w:val="20"/>
        </w:rPr>
        <w:t xml:space="preserve">, wykonawca składając ofertę, której wybór </w:t>
      </w:r>
      <w:r w:rsidRPr="00736ADF">
        <w:rPr>
          <w:rFonts w:ascii="Arial" w:hAnsi="Arial" w:cs="Arial"/>
          <w:sz w:val="20"/>
        </w:rPr>
        <w:t>prowadziłby do powstania u zamawiającego obowiązku podatkowego zgodnie z przepisami ustawy o podatku od towarów i usług</w:t>
      </w:r>
      <w:r w:rsidRPr="00736ADF">
        <w:rPr>
          <w:rFonts w:ascii="Arial" w:hAnsi="Arial" w:cs="Arial"/>
          <w:iCs/>
          <w:sz w:val="20"/>
        </w:rPr>
        <w:t xml:space="preserve"> - informuje zamawiającego, </w:t>
      </w:r>
      <w:r w:rsidRPr="00736ADF">
        <w:rPr>
          <w:rFonts w:ascii="Arial" w:hAnsi="Arial" w:cs="Arial"/>
          <w:sz w:val="20"/>
        </w:rPr>
        <w:t>że wybór jego oferty będzie prowadził do powstania u zamawiającego obowiązku podatkowego; wskazuje nazwę (rodzaj)</w:t>
      </w:r>
      <w:r w:rsidRPr="00736ADF">
        <w:rPr>
          <w:rFonts w:ascii="Arial" w:hAnsi="Arial" w:cs="Arial"/>
          <w:iCs/>
          <w:sz w:val="20"/>
        </w:rPr>
        <w:t xml:space="preserve"> towaru lub usługi, których dostawa lub świadczenie będą prowadziły do powstania </w:t>
      </w:r>
      <w:r w:rsidRPr="00736ADF">
        <w:rPr>
          <w:rFonts w:ascii="Arial" w:hAnsi="Arial" w:cs="Arial"/>
          <w:sz w:val="20"/>
        </w:rPr>
        <w:t>u zamawiającego obowiązku podatkowego; wskazuje wartość</w:t>
      </w:r>
      <w:r w:rsidRPr="00736ADF">
        <w:rPr>
          <w:rFonts w:ascii="Arial" w:hAnsi="Arial" w:cs="Arial"/>
          <w:iCs/>
          <w:sz w:val="20"/>
        </w:rPr>
        <w:t xml:space="preserve"> towaru lub usługi objętego obowiązkiem podatkowym zamawiającego </w:t>
      </w:r>
      <w:r w:rsidRPr="00736ADF">
        <w:rPr>
          <w:rFonts w:ascii="Arial" w:hAnsi="Arial" w:cs="Arial"/>
          <w:sz w:val="20"/>
        </w:rPr>
        <w:t>(bez kwoty podatku); wskazuje stawkę podatku od towarów i usług, która zgodnie z wiedzą wykonawcy, będzie miała zastosowanie.</w:t>
      </w:r>
    </w:p>
    <w:p w:rsidR="00E55CB2" w:rsidRPr="00736ADF" w:rsidRDefault="00E55CB2" w:rsidP="00B26167">
      <w:pPr>
        <w:tabs>
          <w:tab w:val="left" w:pos="284"/>
          <w:tab w:val="left" w:pos="1496"/>
        </w:tabs>
        <w:suppressAutoHyphens/>
        <w:spacing w:after="0"/>
        <w:jc w:val="both"/>
        <w:rPr>
          <w:rFonts w:ascii="Arial" w:eastAsia="Times New Roman" w:hAnsi="Arial" w:cs="Arial"/>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12. OPIS KRYTERIÓW OCENY OFERT, WRAZ Z PODANIEM WAG TYCH KRYTERIÓW,                           I SPOSOBU OCENY OFERT</w:t>
      </w:r>
    </w:p>
    <w:p w:rsidR="00E55CB2" w:rsidRPr="00736ADF" w:rsidRDefault="00E55CB2" w:rsidP="00B26167">
      <w:pPr>
        <w:widowControl w:val="0"/>
        <w:spacing w:after="0"/>
        <w:jc w:val="both"/>
        <w:rPr>
          <w:rFonts w:ascii="Arial" w:eastAsia="Times New Roman" w:hAnsi="Arial" w:cs="Arial"/>
          <w:b/>
          <w:sz w:val="20"/>
          <w:szCs w:val="20"/>
          <w:lang w:eastAsia="pl-PL"/>
        </w:rPr>
      </w:pPr>
    </w:p>
    <w:p w:rsidR="00E55CB2" w:rsidRPr="00736ADF" w:rsidRDefault="00E55CB2" w:rsidP="00B26167">
      <w:pPr>
        <w:widowControl w:val="0"/>
        <w:spacing w:after="0"/>
        <w:jc w:val="both"/>
        <w:rPr>
          <w:rFonts w:ascii="Arial" w:eastAsia="Times New Roman" w:hAnsi="Arial" w:cs="Arial"/>
          <w:b/>
          <w:sz w:val="20"/>
          <w:szCs w:val="20"/>
          <w:lang w:eastAsia="pl-PL"/>
        </w:rPr>
      </w:pPr>
      <w:r w:rsidRPr="00736ADF">
        <w:rPr>
          <w:rFonts w:ascii="Arial" w:eastAsia="Times New Roman" w:hAnsi="Arial" w:cs="Arial"/>
          <w:b/>
          <w:sz w:val="20"/>
          <w:szCs w:val="20"/>
          <w:lang w:eastAsia="pl-PL"/>
        </w:rPr>
        <w:t>Ocena</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ofert</w:t>
      </w: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p>
    <w:p w:rsidR="00E55CB2" w:rsidRPr="00736ADF" w:rsidRDefault="00E55CB2" w:rsidP="00B26167">
      <w:pPr>
        <w:pStyle w:val="Akapitzlist"/>
        <w:widowControl w:val="0"/>
        <w:numPr>
          <w:ilvl w:val="0"/>
          <w:numId w:val="26"/>
        </w:numPr>
        <w:spacing w:line="276" w:lineRule="auto"/>
        <w:jc w:val="both"/>
        <w:rPr>
          <w:rFonts w:ascii="Arial" w:hAnsi="Arial" w:cs="Arial"/>
          <w:sz w:val="20"/>
        </w:rPr>
      </w:pPr>
      <w:r w:rsidRPr="00736ADF">
        <w:rPr>
          <w:rFonts w:ascii="Arial" w:hAnsi="Arial" w:cs="Arial"/>
          <w:sz w:val="20"/>
        </w:rPr>
        <w:t xml:space="preserve">Przy wyborze oferty zamawiający będzie się kierował następującymi kryteriami i ich wagami: </w:t>
      </w:r>
    </w:p>
    <w:p w:rsidR="00E55CB2" w:rsidRPr="00736ADF" w:rsidRDefault="00E55CB2" w:rsidP="00B26167">
      <w:pPr>
        <w:widowControl w:val="0"/>
        <w:numPr>
          <w:ilvl w:val="0"/>
          <w:numId w:val="27"/>
        </w:numPr>
        <w:tabs>
          <w:tab w:val="left" w:pos="708"/>
        </w:tabs>
        <w:suppressAutoHyphens/>
        <w:spacing w:after="0"/>
        <w:ind w:left="0" w:firstLine="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Cena - 60% </w:t>
      </w:r>
      <w:bookmarkStart w:id="6" w:name="_Hlk77586104"/>
      <w:r w:rsidRPr="00736ADF">
        <w:rPr>
          <w:rFonts w:ascii="Arial" w:eastAsia="Times New Roman" w:hAnsi="Arial" w:cs="Arial"/>
          <w:sz w:val="20"/>
          <w:szCs w:val="20"/>
          <w:lang w:eastAsia="pl-PL"/>
        </w:rPr>
        <w:t xml:space="preserve">- sposób oceny: </w:t>
      </w:r>
      <w:bookmarkEnd w:id="6"/>
      <w:r w:rsidRPr="00736ADF">
        <w:rPr>
          <w:rFonts w:ascii="Arial" w:eastAsia="Times New Roman" w:hAnsi="Arial" w:cs="Arial"/>
          <w:sz w:val="20"/>
          <w:szCs w:val="20"/>
          <w:lang w:eastAsia="pl-PL"/>
        </w:rPr>
        <w:t>minimalizacja (według wzoru)</w:t>
      </w:r>
    </w:p>
    <w:p w:rsidR="00E55CB2" w:rsidRPr="00736ADF" w:rsidRDefault="00E55CB2" w:rsidP="00B26167">
      <w:pPr>
        <w:widowControl w:val="0"/>
        <w:numPr>
          <w:ilvl w:val="0"/>
          <w:numId w:val="27"/>
        </w:numPr>
        <w:tabs>
          <w:tab w:val="left" w:pos="708"/>
        </w:tabs>
        <w:suppressAutoHyphens/>
        <w:spacing w:after="0"/>
        <w:ind w:left="0" w:firstLine="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Okres gwarancji - 40% - sposób oceny: maksymalizacja (według opisu)</w:t>
      </w: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Zamawiający dokona oceny złożonych ofert w oparciu o wyżej przedstawione kryteria i ich wagi.</w:t>
      </w:r>
    </w:p>
    <w:p w:rsidR="00E55CB2" w:rsidRPr="00736ADF" w:rsidRDefault="00E55CB2" w:rsidP="00B26167">
      <w:pPr>
        <w:widowControl w:val="0"/>
        <w:spacing w:after="0"/>
        <w:jc w:val="both"/>
        <w:rPr>
          <w:rFonts w:ascii="Arial" w:eastAsia="Times New Roman" w:hAnsi="Arial" w:cs="Arial"/>
          <w:sz w:val="20"/>
          <w:szCs w:val="20"/>
          <w:lang w:eastAsia="pl-PL"/>
        </w:rPr>
      </w:pP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Ofertom przyznane zostaną punkty obliczone następująco:</w:t>
      </w: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 </w:t>
      </w:r>
    </w:p>
    <w:p w:rsidR="00E55CB2" w:rsidRPr="00736ADF" w:rsidRDefault="00E55CB2" w:rsidP="00B26167">
      <w:pPr>
        <w:pStyle w:val="Akapitzlist"/>
        <w:widowControl w:val="0"/>
        <w:numPr>
          <w:ilvl w:val="0"/>
          <w:numId w:val="28"/>
        </w:numPr>
        <w:tabs>
          <w:tab w:val="left" w:pos="708"/>
        </w:tabs>
        <w:suppressAutoHyphens/>
        <w:spacing w:line="276" w:lineRule="auto"/>
        <w:ind w:left="0" w:firstLine="0"/>
        <w:jc w:val="both"/>
        <w:rPr>
          <w:rFonts w:ascii="Arial" w:hAnsi="Arial" w:cs="Arial"/>
          <w:b/>
          <w:sz w:val="20"/>
          <w:u w:val="single"/>
        </w:rPr>
      </w:pPr>
      <w:r w:rsidRPr="00736ADF">
        <w:rPr>
          <w:rFonts w:ascii="Arial" w:hAnsi="Arial" w:cs="Arial"/>
          <w:b/>
          <w:sz w:val="20"/>
          <w:u w:val="single"/>
        </w:rPr>
        <w:t>Kryterium</w:t>
      </w:r>
      <w:r w:rsidRPr="00736ADF">
        <w:rPr>
          <w:rFonts w:ascii="Arial" w:hAnsi="Arial" w:cs="Arial"/>
          <w:sz w:val="20"/>
          <w:u w:val="single"/>
        </w:rPr>
        <w:t xml:space="preserve"> – </w:t>
      </w:r>
      <w:r w:rsidRPr="00736ADF">
        <w:rPr>
          <w:rFonts w:ascii="Arial" w:hAnsi="Arial" w:cs="Arial"/>
          <w:b/>
          <w:sz w:val="20"/>
          <w:u w:val="single"/>
        </w:rPr>
        <w:t>Cena</w:t>
      </w: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 </w:t>
      </w:r>
    </w:p>
    <w:p w:rsidR="00E55CB2" w:rsidRPr="00736ADF" w:rsidRDefault="00E55CB2" w:rsidP="00B26167">
      <w:pPr>
        <w:widowControl w:val="0"/>
        <w:spacing w:after="0"/>
        <w:rPr>
          <w:rFonts w:ascii="Arial" w:eastAsia="Times New Roman" w:hAnsi="Arial" w:cs="Arial"/>
          <w:sz w:val="20"/>
          <w:szCs w:val="20"/>
          <w:lang w:eastAsia="pl-PL"/>
        </w:rPr>
      </w:pPr>
      <w:r w:rsidRPr="00736ADF">
        <w:rPr>
          <w:rFonts w:ascii="Arial" w:eastAsia="Times New Roman" w:hAnsi="Arial" w:cs="Arial"/>
          <w:b/>
          <w:bCs/>
          <w:sz w:val="20"/>
          <w:szCs w:val="20"/>
          <w:lang w:eastAsia="pl-PL"/>
        </w:rPr>
        <w:t>C = (</w:t>
      </w:r>
      <w:proofErr w:type="spellStart"/>
      <w:r w:rsidRPr="00736ADF">
        <w:rPr>
          <w:rFonts w:ascii="Arial" w:eastAsia="Times New Roman" w:hAnsi="Arial" w:cs="Arial"/>
          <w:b/>
          <w:bCs/>
          <w:sz w:val="20"/>
          <w:szCs w:val="20"/>
          <w:lang w:eastAsia="pl-PL"/>
        </w:rPr>
        <w:t>C</w:t>
      </w:r>
      <w:r w:rsidRPr="00736ADF">
        <w:rPr>
          <w:rFonts w:ascii="Arial" w:eastAsia="Times New Roman" w:hAnsi="Arial" w:cs="Arial"/>
          <w:b/>
          <w:bCs/>
          <w:sz w:val="20"/>
          <w:szCs w:val="20"/>
          <w:vertAlign w:val="subscript"/>
          <w:lang w:eastAsia="pl-PL"/>
        </w:rPr>
        <w:t>n</w:t>
      </w:r>
      <w:proofErr w:type="spellEnd"/>
      <w:r w:rsidRPr="00736ADF">
        <w:rPr>
          <w:rFonts w:ascii="Arial" w:eastAsia="Arial" w:hAnsi="Arial" w:cs="Arial"/>
          <w:b/>
          <w:bCs/>
          <w:sz w:val="20"/>
          <w:szCs w:val="20"/>
          <w:lang w:eastAsia="pl-PL"/>
        </w:rPr>
        <w:t xml:space="preserve"> </w:t>
      </w:r>
      <w:r w:rsidRPr="00736ADF">
        <w:rPr>
          <w:rFonts w:ascii="Arial" w:eastAsia="Times New Roman" w:hAnsi="Arial" w:cs="Arial"/>
          <w:b/>
          <w:bCs/>
          <w:sz w:val="20"/>
          <w:szCs w:val="20"/>
          <w:lang w:eastAsia="pl-PL"/>
        </w:rPr>
        <w:t>/</w:t>
      </w:r>
      <w:r w:rsidRPr="00736ADF">
        <w:rPr>
          <w:rFonts w:ascii="Arial" w:eastAsia="Arial" w:hAnsi="Arial" w:cs="Arial"/>
          <w:b/>
          <w:bCs/>
          <w:sz w:val="20"/>
          <w:szCs w:val="20"/>
          <w:lang w:eastAsia="pl-PL"/>
        </w:rPr>
        <w:t xml:space="preserve"> </w:t>
      </w:r>
      <w:proofErr w:type="spellStart"/>
      <w:r w:rsidRPr="00736ADF">
        <w:rPr>
          <w:rFonts w:ascii="Arial" w:eastAsia="Times New Roman" w:hAnsi="Arial" w:cs="Arial"/>
          <w:b/>
          <w:bCs/>
          <w:sz w:val="20"/>
          <w:szCs w:val="20"/>
          <w:lang w:eastAsia="pl-PL"/>
        </w:rPr>
        <w:t>C</w:t>
      </w:r>
      <w:r w:rsidRPr="00736ADF">
        <w:rPr>
          <w:rFonts w:ascii="Arial" w:eastAsia="Times New Roman" w:hAnsi="Arial" w:cs="Arial"/>
          <w:b/>
          <w:bCs/>
          <w:sz w:val="20"/>
          <w:szCs w:val="20"/>
          <w:vertAlign w:val="subscript"/>
          <w:lang w:eastAsia="pl-PL"/>
        </w:rPr>
        <w:t>of.b</w:t>
      </w:r>
      <w:proofErr w:type="spellEnd"/>
      <w:r w:rsidRPr="00736ADF">
        <w:rPr>
          <w:rFonts w:ascii="Arial" w:eastAsia="Times New Roman" w:hAnsi="Arial" w:cs="Arial"/>
          <w:b/>
          <w:bCs/>
          <w:sz w:val="20"/>
          <w:szCs w:val="20"/>
          <w:vertAlign w:val="subscript"/>
          <w:lang w:eastAsia="pl-PL"/>
        </w:rPr>
        <w:t>.</w:t>
      </w:r>
      <w:r w:rsidRPr="00736ADF">
        <w:rPr>
          <w:rFonts w:ascii="Arial" w:eastAsia="Arial" w:hAnsi="Arial" w:cs="Arial"/>
          <w:b/>
          <w:bCs/>
          <w:sz w:val="20"/>
          <w:szCs w:val="20"/>
          <w:lang w:eastAsia="pl-PL"/>
        </w:rPr>
        <w:t xml:space="preserve"> </w:t>
      </w:r>
      <w:r w:rsidRPr="00736ADF">
        <w:rPr>
          <w:rFonts w:ascii="Arial" w:eastAsia="Times New Roman" w:hAnsi="Arial" w:cs="Arial"/>
          <w:b/>
          <w:bCs/>
          <w:sz w:val="20"/>
          <w:szCs w:val="20"/>
          <w:lang w:eastAsia="pl-PL"/>
        </w:rPr>
        <w:t>x</w:t>
      </w:r>
      <w:r w:rsidRPr="00736ADF">
        <w:rPr>
          <w:rFonts w:ascii="Arial" w:eastAsia="Arial" w:hAnsi="Arial" w:cs="Arial"/>
          <w:b/>
          <w:bCs/>
          <w:sz w:val="20"/>
          <w:szCs w:val="20"/>
          <w:lang w:eastAsia="pl-PL"/>
        </w:rPr>
        <w:t xml:space="preserve"> </w:t>
      </w:r>
      <w:r w:rsidRPr="00736ADF">
        <w:rPr>
          <w:rFonts w:ascii="Arial" w:eastAsia="Times New Roman" w:hAnsi="Arial" w:cs="Arial"/>
          <w:b/>
          <w:bCs/>
          <w:sz w:val="20"/>
          <w:szCs w:val="20"/>
          <w:lang w:eastAsia="pl-PL"/>
        </w:rPr>
        <w:t>100)</w:t>
      </w:r>
      <w:r w:rsidRPr="00736ADF">
        <w:rPr>
          <w:rFonts w:ascii="Arial" w:eastAsia="Arial" w:hAnsi="Arial" w:cs="Arial"/>
          <w:b/>
          <w:bCs/>
          <w:sz w:val="20"/>
          <w:szCs w:val="20"/>
          <w:lang w:eastAsia="pl-PL"/>
        </w:rPr>
        <w:t xml:space="preserve"> </w:t>
      </w:r>
      <w:r w:rsidRPr="00736ADF">
        <w:rPr>
          <w:rFonts w:ascii="Arial" w:eastAsia="Times New Roman" w:hAnsi="Arial" w:cs="Arial"/>
          <w:b/>
          <w:bCs/>
          <w:sz w:val="20"/>
          <w:szCs w:val="20"/>
          <w:lang w:eastAsia="pl-PL"/>
        </w:rPr>
        <w:t>x</w:t>
      </w:r>
      <w:r w:rsidRPr="00736ADF">
        <w:rPr>
          <w:rFonts w:ascii="Arial" w:eastAsia="Arial" w:hAnsi="Arial" w:cs="Arial"/>
          <w:b/>
          <w:bCs/>
          <w:sz w:val="20"/>
          <w:szCs w:val="20"/>
          <w:lang w:eastAsia="pl-PL"/>
        </w:rPr>
        <w:t xml:space="preserve"> </w:t>
      </w:r>
      <w:r w:rsidRPr="00736ADF">
        <w:rPr>
          <w:rFonts w:ascii="Arial" w:eastAsia="Times New Roman" w:hAnsi="Arial" w:cs="Arial"/>
          <w:b/>
          <w:bCs/>
          <w:sz w:val="20"/>
          <w:szCs w:val="20"/>
          <w:lang w:eastAsia="pl-PL"/>
        </w:rPr>
        <w:t>60%</w:t>
      </w:r>
      <w:r w:rsidRPr="00736ADF">
        <w:rPr>
          <w:rFonts w:ascii="Arial" w:eastAsia="Arial" w:hAnsi="Arial" w:cs="Arial"/>
          <w:b/>
          <w:bCs/>
          <w:sz w:val="20"/>
          <w:szCs w:val="20"/>
          <w:lang w:eastAsia="pl-PL"/>
        </w:rPr>
        <w:t xml:space="preserve"> </w:t>
      </w:r>
      <w:r w:rsidRPr="00736ADF">
        <w:rPr>
          <w:rFonts w:ascii="Arial" w:eastAsia="Times New Roman" w:hAnsi="Arial" w:cs="Arial"/>
          <w:sz w:val="20"/>
          <w:szCs w:val="20"/>
          <w:lang w:eastAsia="pl-PL"/>
        </w:rPr>
        <w:t>gdzie:</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C </w:t>
      </w:r>
      <w:r w:rsidRPr="00736ADF">
        <w:rPr>
          <w:rFonts w:ascii="Arial" w:hAnsi="Arial" w:cs="Arial"/>
          <w:sz w:val="20"/>
          <w:szCs w:val="20"/>
        </w:rPr>
        <w:t>- liczba punktów w kryterium „Cena”,</w:t>
      </w:r>
    </w:p>
    <w:p w:rsidR="00E55CB2" w:rsidRPr="00736ADF" w:rsidRDefault="00E55CB2" w:rsidP="00B26167">
      <w:pPr>
        <w:widowControl w:val="0"/>
        <w:spacing w:after="0"/>
        <w:jc w:val="both"/>
        <w:rPr>
          <w:rFonts w:ascii="Arial" w:eastAsia="Times New Roman" w:hAnsi="Arial" w:cs="Arial"/>
          <w:sz w:val="20"/>
          <w:szCs w:val="20"/>
          <w:lang w:eastAsia="pl-PL"/>
        </w:rPr>
      </w:pPr>
      <w:proofErr w:type="spellStart"/>
      <w:r w:rsidRPr="00736ADF">
        <w:rPr>
          <w:rFonts w:ascii="Arial" w:eastAsia="Times New Roman" w:hAnsi="Arial" w:cs="Arial"/>
          <w:sz w:val="20"/>
          <w:szCs w:val="20"/>
          <w:lang w:eastAsia="pl-PL"/>
        </w:rPr>
        <w:lastRenderedPageBreak/>
        <w:t>C</w:t>
      </w:r>
      <w:r w:rsidRPr="00736ADF">
        <w:rPr>
          <w:rFonts w:ascii="Arial" w:eastAsia="Times New Roman" w:hAnsi="Arial" w:cs="Arial"/>
          <w:sz w:val="20"/>
          <w:szCs w:val="20"/>
          <w:vertAlign w:val="subscript"/>
          <w:lang w:eastAsia="pl-PL"/>
        </w:rPr>
        <w:t>n</w:t>
      </w:r>
      <w:proofErr w:type="spellEnd"/>
      <w:r w:rsidRPr="00736ADF">
        <w:rPr>
          <w:rFonts w:ascii="Arial" w:eastAsia="Arial" w:hAnsi="Arial" w:cs="Arial"/>
          <w:sz w:val="20"/>
          <w:szCs w:val="20"/>
          <w:vertAlign w:val="subscript"/>
          <w:lang w:eastAsia="pl-PL"/>
        </w:rPr>
        <w:t xml:space="preserve"> </w:t>
      </w:r>
      <w:r w:rsidRPr="00736ADF">
        <w:rPr>
          <w:rFonts w:ascii="Arial" w:eastAsia="Times New Roman" w:hAnsi="Arial" w:cs="Arial"/>
          <w:sz w:val="20"/>
          <w:szCs w:val="20"/>
          <w:lang w:eastAsia="pl-PL"/>
        </w:rPr>
        <w:t>-</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najniższa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cena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spośród</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ofert,</w:t>
      </w:r>
    </w:p>
    <w:p w:rsidR="00E55CB2" w:rsidRPr="00736ADF" w:rsidRDefault="00E55CB2" w:rsidP="00B26167">
      <w:pPr>
        <w:widowControl w:val="0"/>
        <w:spacing w:after="0"/>
        <w:jc w:val="both"/>
        <w:rPr>
          <w:rFonts w:ascii="Arial" w:eastAsia="Times New Roman" w:hAnsi="Arial" w:cs="Arial"/>
          <w:sz w:val="20"/>
          <w:szCs w:val="20"/>
          <w:lang w:eastAsia="pl-PL"/>
        </w:rPr>
      </w:pPr>
      <w:proofErr w:type="spellStart"/>
      <w:r w:rsidRPr="00736ADF">
        <w:rPr>
          <w:rFonts w:ascii="Arial" w:eastAsia="Times New Roman" w:hAnsi="Arial" w:cs="Arial"/>
          <w:sz w:val="20"/>
          <w:szCs w:val="20"/>
          <w:lang w:eastAsia="pl-PL"/>
        </w:rPr>
        <w:t>C</w:t>
      </w:r>
      <w:r w:rsidRPr="00736ADF">
        <w:rPr>
          <w:rFonts w:ascii="Arial" w:eastAsia="Times New Roman" w:hAnsi="Arial" w:cs="Arial"/>
          <w:sz w:val="20"/>
          <w:szCs w:val="20"/>
          <w:vertAlign w:val="subscript"/>
          <w:lang w:eastAsia="pl-PL"/>
        </w:rPr>
        <w:t>of.b</w:t>
      </w:r>
      <w:proofErr w:type="spellEnd"/>
      <w:r w:rsidRPr="00736ADF">
        <w:rPr>
          <w:rFonts w:ascii="Arial" w:eastAsia="Times New Roman" w:hAnsi="Arial" w:cs="Arial"/>
          <w:sz w:val="20"/>
          <w:szCs w:val="20"/>
          <w:vertAlign w:val="subscript"/>
          <w:lang w:eastAsia="pl-PL"/>
        </w:rPr>
        <w:t xml:space="preserve">. </w:t>
      </w:r>
      <w:r w:rsidRPr="00736ADF">
        <w:rPr>
          <w:rFonts w:ascii="Arial" w:eastAsia="Times New Roman" w:hAnsi="Arial" w:cs="Arial"/>
          <w:sz w:val="20"/>
          <w:szCs w:val="20"/>
          <w:lang w:eastAsia="pl-PL"/>
        </w:rPr>
        <w:t>-</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cena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oferty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badanej,</w:t>
      </w: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100</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wskaźnik</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stały,</w:t>
      </w: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60%</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procentowe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znaczenie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kryterium</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ceny.</w:t>
      </w:r>
    </w:p>
    <w:p w:rsidR="00E55CB2" w:rsidRPr="00736ADF" w:rsidRDefault="00E55CB2" w:rsidP="00B26167">
      <w:pPr>
        <w:widowControl w:val="0"/>
        <w:spacing w:after="0"/>
        <w:rPr>
          <w:rFonts w:ascii="Arial" w:eastAsia="Times New Roman" w:hAnsi="Arial" w:cs="Arial"/>
          <w:sz w:val="20"/>
          <w:szCs w:val="20"/>
          <w:lang w:eastAsia="pl-PL"/>
        </w:rPr>
      </w:pP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E55CB2" w:rsidRPr="00736ADF" w:rsidRDefault="00E55CB2" w:rsidP="00B26167">
      <w:pPr>
        <w:widowControl w:val="0"/>
        <w:spacing w:after="0"/>
        <w:jc w:val="both"/>
        <w:rPr>
          <w:rFonts w:ascii="Arial" w:hAnsi="Arial" w:cs="Arial"/>
          <w:sz w:val="20"/>
          <w:szCs w:val="20"/>
          <w:u w:val="single"/>
          <w:lang w:eastAsia="pl-PL"/>
        </w:rPr>
      </w:pPr>
    </w:p>
    <w:p w:rsidR="00E55CB2" w:rsidRPr="00736ADF" w:rsidRDefault="00E55CB2" w:rsidP="00B26167">
      <w:pPr>
        <w:pStyle w:val="Akapitzlist"/>
        <w:widowControl w:val="0"/>
        <w:numPr>
          <w:ilvl w:val="0"/>
          <w:numId w:val="28"/>
        </w:numPr>
        <w:tabs>
          <w:tab w:val="left" w:pos="708"/>
        </w:tabs>
        <w:suppressAutoHyphens/>
        <w:spacing w:line="276" w:lineRule="auto"/>
        <w:ind w:left="0" w:firstLine="0"/>
        <w:jc w:val="both"/>
        <w:rPr>
          <w:rFonts w:ascii="Arial" w:hAnsi="Arial" w:cs="Arial"/>
          <w:sz w:val="20"/>
          <w:u w:val="single"/>
        </w:rPr>
      </w:pPr>
      <w:r w:rsidRPr="00736ADF">
        <w:rPr>
          <w:rFonts w:ascii="Arial" w:hAnsi="Arial" w:cs="Arial"/>
          <w:b/>
          <w:sz w:val="20"/>
          <w:u w:val="single"/>
        </w:rPr>
        <w:t>Kryterium</w:t>
      </w:r>
      <w:r w:rsidRPr="00736ADF">
        <w:rPr>
          <w:rFonts w:ascii="Arial" w:hAnsi="Arial" w:cs="Arial"/>
          <w:sz w:val="20"/>
          <w:u w:val="single"/>
        </w:rPr>
        <w:t xml:space="preserve"> – </w:t>
      </w:r>
      <w:r w:rsidRPr="00736ADF">
        <w:rPr>
          <w:rFonts w:ascii="Arial" w:hAnsi="Arial" w:cs="Arial"/>
          <w:b/>
          <w:sz w:val="20"/>
          <w:u w:val="single"/>
        </w:rPr>
        <w:t>Okres gwarancji</w:t>
      </w:r>
    </w:p>
    <w:p w:rsidR="00E55CB2" w:rsidRPr="00736ADF" w:rsidRDefault="00E55CB2" w:rsidP="00B26167">
      <w:pPr>
        <w:widowControl w:val="0"/>
        <w:spacing w:after="0"/>
        <w:jc w:val="both"/>
        <w:rPr>
          <w:rFonts w:ascii="Arial" w:eastAsia="Times New Roman" w:hAnsi="Arial" w:cs="Arial"/>
          <w:sz w:val="20"/>
          <w:szCs w:val="20"/>
          <w:lang w:eastAsia="pl-PL"/>
        </w:rPr>
      </w:pPr>
    </w:p>
    <w:p w:rsidR="00E55CB2" w:rsidRPr="00736ADF" w:rsidRDefault="00E55CB2" w:rsidP="00B26167">
      <w:pPr>
        <w:widowControl w:val="0"/>
        <w:spacing w:after="0"/>
        <w:jc w:val="both"/>
        <w:rPr>
          <w:rFonts w:ascii="Arial" w:eastAsia="Times New Roman" w:hAnsi="Arial" w:cs="Arial"/>
          <w:bCs/>
          <w:sz w:val="20"/>
          <w:szCs w:val="20"/>
          <w:lang w:eastAsia="pl-PL"/>
        </w:rPr>
      </w:pPr>
      <w:r w:rsidRPr="00736ADF">
        <w:rPr>
          <w:rFonts w:ascii="Arial" w:hAnsi="Arial" w:cs="Arial"/>
          <w:sz w:val="20"/>
          <w:szCs w:val="20"/>
        </w:rPr>
        <w:t>Kryterium „Okres gwarancji” będzie rozpatrywane na podstawie okresu gwarancji na wykonane roboty budowlane objęte przedmiotem zamówienia zadeklarowanego przez wykonawcę w formularzu ofertowym. Obligatoryjny minimalny okres gwarancji (wymagany przez Zamawiającego) wynosi 3 lata licząc od dnia podpisania protokołu końcowego odbioru przedmiotu zamówienia. Maksymalny punktowany przez Zamawiającego okres gwarancji wynosi 6 lat licząc od daty odbioru końcowego. W przypadku zaoferowania przez Wykonawcę dłuższego okresu gwarancji do oceny w ramach danego kryterium Zamawiający przyjmie okres 6 lat. Zamawiający odrzuci ofertę wykonawcy, który zadeklaruje okres gwarancji krótszy niż 3 lata. W przypadku gdy wykonawca nie zadeklaruje okresu gwarancji Zamawiający uzna, że został zadeklarowany najkrótszy okres gwarancji wymagany przez Zamawiającego, tj. 3 lata.</w:t>
      </w:r>
    </w:p>
    <w:p w:rsidR="00E55CB2" w:rsidRPr="00736ADF" w:rsidRDefault="00E55CB2" w:rsidP="00B26167">
      <w:pPr>
        <w:widowControl w:val="0"/>
        <w:spacing w:after="0"/>
        <w:jc w:val="both"/>
        <w:rPr>
          <w:rFonts w:ascii="Arial" w:eastAsia="Times New Roman" w:hAnsi="Arial" w:cs="Arial"/>
          <w:bCs/>
          <w:sz w:val="20"/>
          <w:szCs w:val="20"/>
          <w:lang w:eastAsia="pl-PL"/>
        </w:rPr>
      </w:pP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Punkty w kryterium „Okres gwarancji” zostaną przyznane następująco: </w:t>
      </w:r>
    </w:p>
    <w:p w:rsidR="00E55CB2" w:rsidRPr="00736ADF" w:rsidRDefault="00E55CB2" w:rsidP="00B26167">
      <w:pPr>
        <w:pStyle w:val="Akapitzlist"/>
        <w:numPr>
          <w:ilvl w:val="3"/>
          <w:numId w:val="4"/>
        </w:numPr>
        <w:tabs>
          <w:tab w:val="left" w:pos="708"/>
        </w:tabs>
        <w:suppressAutoHyphens/>
        <w:spacing w:line="276" w:lineRule="auto"/>
        <w:ind w:left="0" w:firstLine="0"/>
        <w:rPr>
          <w:rFonts w:ascii="Arial" w:hAnsi="Arial" w:cs="Arial"/>
          <w:sz w:val="20"/>
        </w:rPr>
      </w:pPr>
      <w:r w:rsidRPr="00736ADF">
        <w:rPr>
          <w:rFonts w:ascii="Arial" w:hAnsi="Arial" w:cs="Arial"/>
          <w:sz w:val="20"/>
        </w:rPr>
        <w:t>za udzielenie gwarancji na okres 3 lat Wykonawca otrzyma – 0 pkt.,</w:t>
      </w:r>
    </w:p>
    <w:p w:rsidR="00E55CB2" w:rsidRPr="00736ADF" w:rsidRDefault="00E55CB2" w:rsidP="00B26167">
      <w:pPr>
        <w:pStyle w:val="Akapitzlist"/>
        <w:numPr>
          <w:ilvl w:val="3"/>
          <w:numId w:val="4"/>
        </w:numPr>
        <w:tabs>
          <w:tab w:val="left" w:pos="708"/>
        </w:tabs>
        <w:suppressAutoHyphens/>
        <w:spacing w:line="276" w:lineRule="auto"/>
        <w:ind w:left="0" w:firstLine="0"/>
        <w:rPr>
          <w:rFonts w:ascii="Arial" w:hAnsi="Arial" w:cs="Arial"/>
          <w:sz w:val="20"/>
        </w:rPr>
      </w:pPr>
      <w:r w:rsidRPr="00736ADF">
        <w:rPr>
          <w:rFonts w:ascii="Arial" w:hAnsi="Arial" w:cs="Arial"/>
          <w:sz w:val="20"/>
        </w:rPr>
        <w:t>za udzielenie gwarancji na okres 4 lat Wykonawca otrzyma – 10 pkt. (10%),</w:t>
      </w:r>
    </w:p>
    <w:p w:rsidR="00E55CB2" w:rsidRPr="00736ADF" w:rsidRDefault="00E55CB2" w:rsidP="00B26167">
      <w:pPr>
        <w:pStyle w:val="Akapitzlist"/>
        <w:numPr>
          <w:ilvl w:val="3"/>
          <w:numId w:val="4"/>
        </w:numPr>
        <w:tabs>
          <w:tab w:val="left" w:pos="708"/>
        </w:tabs>
        <w:suppressAutoHyphens/>
        <w:spacing w:line="276" w:lineRule="auto"/>
        <w:ind w:left="0" w:firstLine="0"/>
        <w:rPr>
          <w:rFonts w:ascii="Arial" w:hAnsi="Arial" w:cs="Arial"/>
          <w:sz w:val="20"/>
        </w:rPr>
      </w:pPr>
      <w:bookmarkStart w:id="7" w:name="_Hlk92456020"/>
      <w:r w:rsidRPr="00736ADF">
        <w:rPr>
          <w:rFonts w:ascii="Arial" w:hAnsi="Arial" w:cs="Arial"/>
          <w:sz w:val="20"/>
        </w:rPr>
        <w:t xml:space="preserve">za udzielenie gwarancji na okres </w:t>
      </w:r>
      <w:bookmarkEnd w:id="7"/>
      <w:r w:rsidRPr="00736ADF">
        <w:rPr>
          <w:rFonts w:ascii="Arial" w:hAnsi="Arial" w:cs="Arial"/>
          <w:sz w:val="20"/>
        </w:rPr>
        <w:t>5 lat Wykonawca otrzyma – 20 pkt. (20%),</w:t>
      </w:r>
    </w:p>
    <w:p w:rsidR="00E55CB2" w:rsidRPr="00736ADF" w:rsidRDefault="00E55CB2" w:rsidP="00B26167">
      <w:pPr>
        <w:pStyle w:val="Akapitzlist"/>
        <w:numPr>
          <w:ilvl w:val="3"/>
          <w:numId w:val="4"/>
        </w:numPr>
        <w:tabs>
          <w:tab w:val="left" w:pos="708"/>
        </w:tabs>
        <w:suppressAutoHyphens/>
        <w:spacing w:line="276" w:lineRule="auto"/>
        <w:ind w:left="0" w:firstLine="0"/>
        <w:rPr>
          <w:rFonts w:ascii="Arial" w:hAnsi="Arial" w:cs="Arial"/>
          <w:sz w:val="20"/>
        </w:rPr>
      </w:pPr>
      <w:r w:rsidRPr="00736ADF">
        <w:rPr>
          <w:rFonts w:ascii="Arial" w:hAnsi="Arial" w:cs="Arial"/>
          <w:sz w:val="20"/>
        </w:rPr>
        <w:t>za udzielenie gwarancji na okres 6 lat i więcej Wykonawca otrzyma – 40 pkt. (40%),</w:t>
      </w:r>
    </w:p>
    <w:p w:rsidR="00E55CB2" w:rsidRPr="00736ADF" w:rsidRDefault="00E55CB2" w:rsidP="00B26167">
      <w:pPr>
        <w:widowControl w:val="0"/>
        <w:spacing w:after="0"/>
        <w:rPr>
          <w:rFonts w:ascii="Arial" w:eastAsia="Times New Roman" w:hAnsi="Arial" w:cs="Arial"/>
          <w:sz w:val="20"/>
          <w:szCs w:val="20"/>
          <w:lang w:eastAsia="pl-PL"/>
        </w:rPr>
      </w:pP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Oferta spełniająca w najwyższym stopniu wymagania określone w kryterium „Okres gwarancji” otrzyma maksymalną ilość 40 punktów (40%). Pozostałym wykonawcom spełniającym wymagania kryterialne przypisana zostanie odpowiednio mniejsza ilość punktów.</w:t>
      </w:r>
    </w:p>
    <w:p w:rsidR="00E55CB2" w:rsidRPr="00736ADF" w:rsidRDefault="00E55CB2" w:rsidP="00B26167">
      <w:pPr>
        <w:widowControl w:val="0"/>
        <w:spacing w:after="0"/>
        <w:rPr>
          <w:rFonts w:ascii="Arial" w:eastAsia="Times New Roman" w:hAnsi="Arial" w:cs="Arial"/>
          <w:sz w:val="20"/>
          <w:szCs w:val="20"/>
          <w:lang w:eastAsia="pl-PL"/>
        </w:rPr>
      </w:pPr>
    </w:p>
    <w:p w:rsidR="00E55CB2" w:rsidRPr="00736ADF" w:rsidRDefault="00E55CB2" w:rsidP="00B26167">
      <w:pPr>
        <w:pStyle w:val="Akapitzlist"/>
        <w:widowControl w:val="0"/>
        <w:numPr>
          <w:ilvl w:val="0"/>
          <w:numId w:val="26"/>
        </w:numPr>
        <w:spacing w:line="276" w:lineRule="auto"/>
        <w:jc w:val="both"/>
        <w:rPr>
          <w:rFonts w:ascii="Arial" w:hAnsi="Arial" w:cs="Arial"/>
          <w:sz w:val="20"/>
        </w:rPr>
      </w:pPr>
      <w:r w:rsidRPr="00736ADF">
        <w:rPr>
          <w:rFonts w:ascii="Arial" w:hAnsi="Arial" w:cs="Arial"/>
          <w:sz w:val="20"/>
        </w:rPr>
        <w:t>Za najkorzystniejszą zostanie uznana oferta z największą ilością punktów, stanowiących sumę punktów, przyznanych w każdym z ww. kryteriów, obliczonych wg wzoru:</w:t>
      </w:r>
    </w:p>
    <w:p w:rsidR="00E55CB2" w:rsidRPr="00736ADF" w:rsidRDefault="00E55CB2" w:rsidP="00B26167">
      <w:pPr>
        <w:pStyle w:val="Akapitzlist"/>
        <w:widowControl w:val="0"/>
        <w:spacing w:line="276" w:lineRule="auto"/>
        <w:ind w:left="360"/>
        <w:jc w:val="both"/>
        <w:rPr>
          <w:rFonts w:ascii="Arial" w:hAnsi="Arial" w:cs="Arial"/>
          <w:sz w:val="20"/>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S = C + G</w:t>
      </w: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S – ocena ofert w punktach (suma)</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C – liczba punktów za kryterium „cena”,</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G – liczba punktów za kryterium „okres gwarancji”</w:t>
      </w: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p>
    <w:p w:rsidR="00E55CB2" w:rsidRPr="00736ADF" w:rsidRDefault="00E55CB2" w:rsidP="00B26167">
      <w:pPr>
        <w:widowControl w:val="0"/>
        <w:suppressAutoHyphens/>
        <w:spacing w:after="0"/>
        <w:rPr>
          <w:rFonts w:ascii="Arial" w:eastAsia="Times New Roman" w:hAnsi="Arial" w:cs="Arial"/>
          <w:b/>
          <w:bCs/>
          <w:sz w:val="20"/>
          <w:szCs w:val="20"/>
          <w:lang w:eastAsia="zh-CN"/>
        </w:rPr>
      </w:pPr>
      <w:r w:rsidRPr="00736ADF">
        <w:rPr>
          <w:rFonts w:ascii="Arial" w:eastAsia="Times New Roman" w:hAnsi="Arial" w:cs="Arial"/>
          <w:b/>
          <w:bCs/>
          <w:sz w:val="20"/>
          <w:szCs w:val="20"/>
          <w:lang w:eastAsia="zh-CN"/>
        </w:rPr>
        <w:t>13. DOKUMENTY SKŁADANE PRZEZ WYKONAWCĘ</w:t>
      </w: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u w:val="single"/>
          <w:lang w:eastAsia="zh-CN"/>
        </w:rPr>
      </w:pPr>
      <w:r w:rsidRPr="00736ADF">
        <w:rPr>
          <w:rFonts w:ascii="Arial" w:eastAsia="Times New Roman" w:hAnsi="Arial" w:cs="Arial"/>
          <w:b/>
          <w:sz w:val="20"/>
          <w:szCs w:val="20"/>
          <w:u w:val="single"/>
          <w:lang w:eastAsia="zh-CN"/>
        </w:rPr>
        <w:t xml:space="preserve">Dokumenty należy złożyć przy użyciu środków komunikacji elektronicznej zgodnie z opisem ust. 4 SWZ. </w:t>
      </w:r>
    </w:p>
    <w:p w:rsidR="00E55CB2" w:rsidRPr="00736ADF" w:rsidRDefault="00E55CB2" w:rsidP="00B26167">
      <w:pPr>
        <w:widowControl w:val="0"/>
        <w:suppressAutoHyphens/>
        <w:spacing w:after="0"/>
        <w:rPr>
          <w:rFonts w:ascii="Arial" w:eastAsia="Times New Roman" w:hAnsi="Arial" w:cs="Arial"/>
          <w:bCs/>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bookmarkStart w:id="8" w:name="_Hlk67985873"/>
      <w:r w:rsidRPr="00736ADF">
        <w:rPr>
          <w:rFonts w:ascii="Arial" w:eastAsia="Times New Roman" w:hAnsi="Arial" w:cs="Arial"/>
          <w:b/>
          <w:sz w:val="20"/>
          <w:szCs w:val="20"/>
          <w:lang w:eastAsia="zh-CN"/>
        </w:rPr>
        <w:t xml:space="preserve">13.1. </w:t>
      </w:r>
      <w:bookmarkEnd w:id="8"/>
      <w:r w:rsidRPr="00736ADF">
        <w:rPr>
          <w:rFonts w:ascii="Arial" w:eastAsia="Times New Roman" w:hAnsi="Arial" w:cs="Arial"/>
          <w:b/>
          <w:sz w:val="20"/>
          <w:szCs w:val="20"/>
          <w:lang w:eastAsia="zh-CN"/>
        </w:rPr>
        <w:t xml:space="preserve">Na ofertę składają się dokumenty wymienione poniżej: </w:t>
      </w:r>
    </w:p>
    <w:p w:rsidR="00E55CB2" w:rsidRPr="00736ADF" w:rsidRDefault="00E55CB2" w:rsidP="00B26167">
      <w:pPr>
        <w:widowControl w:val="0"/>
        <w:suppressAutoHyphens/>
        <w:spacing w:after="0"/>
        <w:rPr>
          <w:rFonts w:ascii="Arial" w:eastAsia="Times New Roman" w:hAnsi="Arial" w:cs="Arial"/>
          <w:b/>
          <w:bCs/>
          <w:sz w:val="20"/>
          <w:szCs w:val="20"/>
          <w:lang w:eastAsia="zh-CN"/>
        </w:rPr>
      </w:pPr>
    </w:p>
    <w:p w:rsidR="00E55CB2" w:rsidRPr="00736ADF" w:rsidRDefault="00E55CB2" w:rsidP="00B26167">
      <w:pPr>
        <w:widowControl w:val="0"/>
        <w:numPr>
          <w:ilvl w:val="0"/>
          <w:numId w:val="29"/>
        </w:numPr>
        <w:suppressAutoHyphens/>
        <w:spacing w:after="0"/>
        <w:ind w:left="0" w:firstLine="0"/>
        <w:jc w:val="both"/>
        <w:rPr>
          <w:rFonts w:ascii="Arial" w:eastAsia="Times New Roman" w:hAnsi="Arial" w:cs="Arial"/>
          <w:bCs/>
          <w:sz w:val="20"/>
          <w:szCs w:val="20"/>
          <w:lang w:eastAsia="zh-CN"/>
        </w:rPr>
      </w:pPr>
      <w:r w:rsidRPr="00736ADF">
        <w:rPr>
          <w:rFonts w:ascii="Arial" w:eastAsia="Times New Roman" w:hAnsi="Arial" w:cs="Arial"/>
          <w:bCs/>
          <w:sz w:val="20"/>
          <w:szCs w:val="20"/>
          <w:lang w:eastAsia="zh-CN"/>
        </w:rPr>
        <w:t xml:space="preserve">Wypełniony formularz </w:t>
      </w:r>
      <w:r w:rsidRPr="00736ADF">
        <w:rPr>
          <w:rFonts w:ascii="Arial" w:eastAsia="Times New Roman" w:hAnsi="Arial" w:cs="Arial"/>
          <w:b/>
          <w:sz w:val="20"/>
          <w:szCs w:val="20"/>
          <w:lang w:eastAsia="zh-CN"/>
        </w:rPr>
        <w:t>„OFERTA”,</w:t>
      </w:r>
      <w:r w:rsidRPr="00736ADF">
        <w:rPr>
          <w:rFonts w:ascii="Arial" w:eastAsia="Times New Roman" w:hAnsi="Arial" w:cs="Arial"/>
          <w:bCs/>
          <w:sz w:val="20"/>
          <w:szCs w:val="20"/>
          <w:lang w:eastAsia="zh-CN"/>
        </w:rPr>
        <w:t xml:space="preserve"> który należy sporządzić ściśle wg wzoru formularza stanowiącego zał. nr 3 do SWZ. Formularz musi być podpisany przez osobę/osoby uprawnione do składania oświadczeń woli w zakresie praw i obowiązków majątkowych wykonawcy,</w:t>
      </w:r>
    </w:p>
    <w:p w:rsidR="00E55CB2" w:rsidRPr="00736ADF" w:rsidRDefault="00E55CB2" w:rsidP="00B26167">
      <w:pPr>
        <w:widowControl w:val="0"/>
        <w:numPr>
          <w:ilvl w:val="0"/>
          <w:numId w:val="29"/>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b/>
          <w:bCs/>
          <w:sz w:val="20"/>
          <w:szCs w:val="20"/>
          <w:lang w:eastAsia="zh-CN"/>
        </w:rPr>
        <w:t xml:space="preserve">Oświadczenie </w:t>
      </w:r>
      <w:bookmarkStart w:id="9" w:name="_Hlk63938536"/>
      <w:r w:rsidRPr="00736ADF">
        <w:rPr>
          <w:rFonts w:ascii="Arial" w:eastAsia="Times New Roman" w:hAnsi="Arial" w:cs="Arial"/>
          <w:b/>
          <w:bCs/>
          <w:sz w:val="20"/>
          <w:szCs w:val="20"/>
          <w:lang w:eastAsia="zh-CN"/>
        </w:rPr>
        <w:t xml:space="preserve">z art. </w:t>
      </w:r>
      <w:bookmarkEnd w:id="9"/>
      <w:r w:rsidRPr="00736ADF">
        <w:rPr>
          <w:rFonts w:ascii="Arial" w:eastAsia="Times New Roman" w:hAnsi="Arial" w:cs="Arial"/>
          <w:b/>
          <w:bCs/>
          <w:sz w:val="20"/>
          <w:szCs w:val="20"/>
          <w:lang w:eastAsia="zh-CN"/>
        </w:rPr>
        <w:t xml:space="preserve">125 ust. 1 w związku z art. 273 ust. 2 ustawy </w:t>
      </w:r>
      <w:proofErr w:type="spellStart"/>
      <w:r w:rsidRPr="00736ADF">
        <w:rPr>
          <w:rFonts w:ascii="Arial" w:eastAsia="Times New Roman" w:hAnsi="Arial" w:cs="Arial"/>
          <w:b/>
          <w:bCs/>
          <w:sz w:val="20"/>
          <w:szCs w:val="20"/>
          <w:lang w:eastAsia="zh-CN"/>
        </w:rPr>
        <w:t>Pzp</w:t>
      </w:r>
      <w:proofErr w:type="spellEnd"/>
      <w:r w:rsidRPr="00736ADF">
        <w:rPr>
          <w:rFonts w:ascii="Arial" w:eastAsia="Times New Roman" w:hAnsi="Arial" w:cs="Arial"/>
          <w:b/>
          <w:bCs/>
          <w:sz w:val="20"/>
          <w:szCs w:val="20"/>
          <w:lang w:eastAsia="zh-CN"/>
        </w:rPr>
        <w:t xml:space="preserve"> o niepodleganiu wykluczeniu oraz spełnianiu warunków udziału w postępowaniu</w:t>
      </w:r>
      <w:r w:rsidRPr="00736ADF">
        <w:rPr>
          <w:rFonts w:ascii="Arial" w:eastAsia="Times New Roman" w:hAnsi="Arial" w:cs="Arial"/>
          <w:sz w:val="20"/>
          <w:szCs w:val="20"/>
          <w:lang w:eastAsia="zh-CN"/>
        </w:rPr>
        <w:t xml:space="preserve"> z wykorzystaniem wzoru </w:t>
      </w:r>
      <w:r w:rsidRPr="00736ADF">
        <w:rPr>
          <w:rFonts w:ascii="Arial" w:eastAsia="Times New Roman" w:hAnsi="Arial" w:cs="Arial"/>
          <w:sz w:val="20"/>
          <w:szCs w:val="20"/>
          <w:lang w:eastAsia="zh-CN"/>
        </w:rPr>
        <w:lastRenderedPageBreak/>
        <w:t>formularza stanowiącego zał. nr 4 do SWZ.</w:t>
      </w:r>
      <w:r w:rsidRPr="00736ADF">
        <w:rPr>
          <w:rFonts w:ascii="Arial" w:eastAsia="Times New Roman" w:hAnsi="Arial" w:cs="Arial"/>
          <w:b/>
          <w:sz w:val="20"/>
          <w:szCs w:val="20"/>
          <w:lang w:eastAsia="zh-CN"/>
        </w:rPr>
        <w:t xml:space="preserve"> </w:t>
      </w:r>
    </w:p>
    <w:p w:rsidR="00E55CB2" w:rsidRPr="00736ADF" w:rsidRDefault="00E55CB2" w:rsidP="00B26167">
      <w:pPr>
        <w:autoSpaceDE w:val="0"/>
        <w:autoSpaceDN w:val="0"/>
        <w:adjustRightInd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E55CB2" w:rsidRPr="00736ADF" w:rsidRDefault="00E55CB2" w:rsidP="00B26167">
      <w:pPr>
        <w:suppressAutoHyphens/>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 </w:t>
      </w:r>
      <w:bookmarkStart w:id="10" w:name="_Hlk64363336"/>
      <w:r w:rsidRPr="00736ADF">
        <w:rPr>
          <w:rFonts w:ascii="Arial" w:eastAsia="Times New Roman" w:hAnsi="Arial" w:cs="Arial"/>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rsidR="00E55CB2" w:rsidRPr="00736ADF" w:rsidRDefault="00E55CB2" w:rsidP="00B26167">
      <w:pPr>
        <w:widowControl w:val="0"/>
        <w:numPr>
          <w:ilvl w:val="0"/>
          <w:numId w:val="29"/>
        </w:numPr>
        <w:suppressAutoHyphens/>
        <w:spacing w:after="0"/>
        <w:ind w:left="0" w:firstLine="0"/>
        <w:jc w:val="both"/>
        <w:rPr>
          <w:rFonts w:ascii="Arial" w:eastAsia="Times New Roman" w:hAnsi="Arial" w:cs="Arial"/>
          <w:bCs/>
          <w:sz w:val="20"/>
          <w:szCs w:val="20"/>
          <w:lang w:eastAsia="zh-CN"/>
        </w:rPr>
      </w:pPr>
      <w:bookmarkStart w:id="11" w:name="_Hlk64034088"/>
      <w:bookmarkEnd w:id="10"/>
      <w:r w:rsidRPr="00736ADF">
        <w:rPr>
          <w:rFonts w:ascii="Arial" w:eastAsia="Times New Roman" w:hAnsi="Arial" w:cs="Arial"/>
          <w:bCs/>
          <w:sz w:val="20"/>
          <w:szCs w:val="20"/>
          <w:lang w:eastAsia="zh-CN"/>
        </w:rPr>
        <w:t xml:space="preserve">Jeżeli dotyczy - </w:t>
      </w:r>
      <w:bookmarkEnd w:id="11"/>
      <w:r w:rsidRPr="00736ADF">
        <w:rPr>
          <w:rFonts w:ascii="Arial" w:eastAsia="Times New Roman" w:hAnsi="Arial" w:cs="Arial"/>
          <w:b/>
          <w:sz w:val="20"/>
          <w:szCs w:val="20"/>
          <w:lang w:eastAsia="zh-CN"/>
        </w:rPr>
        <w:t>Pełnomocnictwa</w:t>
      </w:r>
      <w:r w:rsidRPr="00736ADF">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E55CB2" w:rsidRPr="00736ADF" w:rsidRDefault="00E55CB2" w:rsidP="00B26167">
      <w:pPr>
        <w:widowControl w:val="0"/>
        <w:numPr>
          <w:ilvl w:val="0"/>
          <w:numId w:val="29"/>
        </w:numPr>
        <w:tabs>
          <w:tab w:val="left" w:pos="2268"/>
        </w:tabs>
        <w:suppressAutoHyphens/>
        <w:spacing w:after="0"/>
        <w:ind w:left="0" w:firstLine="0"/>
        <w:jc w:val="both"/>
        <w:rPr>
          <w:rFonts w:ascii="Arial" w:eastAsia="Times New Roman" w:hAnsi="Arial" w:cs="Arial"/>
          <w:bCs/>
          <w:sz w:val="20"/>
          <w:szCs w:val="20"/>
          <w:lang w:eastAsia="zh-CN"/>
        </w:rPr>
      </w:pPr>
      <w:r w:rsidRPr="00736ADF">
        <w:rPr>
          <w:rFonts w:ascii="Arial" w:eastAsia="Times New Roman" w:hAnsi="Arial" w:cs="Arial"/>
          <w:bCs/>
          <w:sz w:val="20"/>
          <w:szCs w:val="20"/>
          <w:lang w:eastAsia="zh-CN"/>
        </w:rPr>
        <w:t xml:space="preserve">Jeżeli dotyczy - </w:t>
      </w:r>
      <w:r w:rsidRPr="00736ADF">
        <w:rPr>
          <w:rFonts w:ascii="Arial" w:eastAsia="Times New Roman" w:hAnsi="Arial" w:cs="Arial"/>
          <w:sz w:val="20"/>
          <w:szCs w:val="20"/>
          <w:lang w:eastAsia="zh-CN"/>
        </w:rPr>
        <w:t xml:space="preserve">Wykonawca, który na podstawie art. 118 ustawy </w:t>
      </w:r>
      <w:proofErr w:type="spellStart"/>
      <w:r w:rsidRPr="00736ADF">
        <w:rPr>
          <w:rFonts w:ascii="Arial" w:eastAsia="Times New Roman" w:hAnsi="Arial" w:cs="Arial"/>
          <w:sz w:val="20"/>
          <w:szCs w:val="20"/>
          <w:lang w:eastAsia="zh-CN"/>
        </w:rPr>
        <w:t>Pzp</w:t>
      </w:r>
      <w:proofErr w:type="spellEnd"/>
      <w:r w:rsidRPr="00736ADF">
        <w:rPr>
          <w:rFonts w:ascii="Arial" w:eastAsia="Times New Roman" w:hAnsi="Arial" w:cs="Arial"/>
          <w:sz w:val="20"/>
          <w:szCs w:val="20"/>
          <w:lang w:eastAsia="zh-CN"/>
        </w:rPr>
        <w:t xml:space="preserve">, w celu potwierdzenia spełniania warunków udziału w postępowaniu, polega na </w:t>
      </w:r>
      <w:r w:rsidRPr="00736ADF">
        <w:rPr>
          <w:rFonts w:ascii="Arial" w:eastAsia="Times New Roman" w:hAnsi="Arial" w:cs="Arial"/>
          <w:spacing w:val="-1"/>
          <w:sz w:val="20"/>
          <w:szCs w:val="20"/>
          <w:lang w:eastAsia="zh-CN"/>
        </w:rPr>
        <w:t>zdolnościach technicznych lub zawodowych lub sytuacji finansowej lub ekonomicznej podmiotów udostępniających zasoby, składa wraz z ofertą</w:t>
      </w:r>
      <w:r w:rsidRPr="00736ADF">
        <w:rPr>
          <w:rFonts w:ascii="Arial" w:eastAsia="Times New Roman" w:hAnsi="Arial" w:cs="Arial"/>
          <w:b/>
          <w:bCs/>
          <w:spacing w:val="1"/>
          <w:sz w:val="20"/>
          <w:szCs w:val="20"/>
          <w:lang w:eastAsia="zh-CN"/>
        </w:rPr>
        <w:t xml:space="preserve"> zobowiązanie</w:t>
      </w:r>
      <w:r w:rsidRPr="00736ADF">
        <w:rPr>
          <w:rFonts w:ascii="Arial" w:eastAsia="Times New Roman" w:hAnsi="Arial" w:cs="Arial"/>
          <w:spacing w:val="1"/>
          <w:sz w:val="20"/>
          <w:szCs w:val="20"/>
          <w:lang w:eastAsia="zh-CN"/>
        </w:rPr>
        <w:t xml:space="preserve"> </w:t>
      </w:r>
      <w:r w:rsidRPr="00736ADF">
        <w:rPr>
          <w:rFonts w:ascii="Arial" w:eastAsia="Times New Roman" w:hAnsi="Arial" w:cs="Arial"/>
          <w:b/>
          <w:bCs/>
          <w:sz w:val="20"/>
          <w:szCs w:val="20"/>
        </w:rPr>
        <w:t>podmiotu udostępniającego zasoby</w:t>
      </w:r>
      <w:r w:rsidRPr="00736ADF">
        <w:rPr>
          <w:rFonts w:ascii="Arial" w:eastAsia="Times New Roman" w:hAnsi="Arial" w:cs="Arial"/>
          <w:sz w:val="20"/>
          <w:szCs w:val="20"/>
        </w:rPr>
        <w:t xml:space="preserve"> do oddania mu do dyspozycji niezbędnych zasobów na potrzeby realizacji zamówienia </w:t>
      </w:r>
      <w:r w:rsidRPr="00736ADF">
        <w:rPr>
          <w:rFonts w:ascii="Arial" w:eastAsia="Times New Roman" w:hAnsi="Arial" w:cs="Arial"/>
          <w:b/>
          <w:bCs/>
          <w:sz w:val="20"/>
          <w:szCs w:val="20"/>
        </w:rPr>
        <w:t>lub inny podmiotowy środek dowodowy</w:t>
      </w:r>
      <w:r w:rsidRPr="00736ADF">
        <w:rPr>
          <w:rFonts w:ascii="Arial" w:eastAsia="Times New Roman" w:hAnsi="Arial" w:cs="Arial"/>
          <w:sz w:val="20"/>
          <w:szCs w:val="20"/>
        </w:rPr>
        <w:t xml:space="preserve"> potwierdzający, że wykonawca realizując zamówienie, będzie dysponował niezbędnymi zasobami tych podmiotów.</w:t>
      </w:r>
      <w:r w:rsidRPr="00736ADF">
        <w:rPr>
          <w:rFonts w:ascii="Arial" w:eastAsia="Times New Roman" w:hAnsi="Arial" w:cs="Arial"/>
          <w:spacing w:val="1"/>
          <w:sz w:val="20"/>
          <w:szCs w:val="20"/>
          <w:lang w:eastAsia="zh-CN"/>
        </w:rPr>
        <w:t xml:space="preserve"> </w:t>
      </w:r>
      <w:r w:rsidRPr="00736ADF">
        <w:rPr>
          <w:rFonts w:ascii="Arial" w:eastAsia="Times New Roman" w:hAnsi="Arial" w:cs="Arial"/>
          <w:sz w:val="20"/>
          <w:szCs w:val="20"/>
          <w:lang w:eastAsia="zh-CN"/>
        </w:rPr>
        <w:t xml:space="preserve">Wykonawca może wykorzystać wzór zobowiązania podmiotu udostępniającego zasoby stanowiący zał. nr 5 do SWZ. </w:t>
      </w:r>
    </w:p>
    <w:p w:rsidR="00E55CB2" w:rsidRPr="00736ADF" w:rsidRDefault="00E55CB2" w:rsidP="00B26167">
      <w:pPr>
        <w:widowControl w:val="0"/>
        <w:numPr>
          <w:ilvl w:val="0"/>
          <w:numId w:val="29"/>
        </w:numPr>
        <w:suppressAutoHyphens/>
        <w:spacing w:after="0"/>
        <w:ind w:left="0" w:firstLine="0"/>
        <w:jc w:val="both"/>
        <w:rPr>
          <w:rFonts w:ascii="Arial" w:eastAsia="Times New Roman" w:hAnsi="Arial" w:cs="Arial"/>
          <w:bCs/>
          <w:sz w:val="20"/>
          <w:szCs w:val="20"/>
          <w:lang w:eastAsia="zh-CN"/>
        </w:rPr>
      </w:pPr>
      <w:r w:rsidRPr="00736ADF">
        <w:rPr>
          <w:rFonts w:ascii="Arial" w:eastAsia="Times New Roman" w:hAnsi="Arial" w:cs="Arial"/>
          <w:bCs/>
          <w:sz w:val="20"/>
          <w:szCs w:val="20"/>
          <w:lang w:eastAsia="zh-CN"/>
        </w:rPr>
        <w:t xml:space="preserve">Jeżeli dotyczy - </w:t>
      </w:r>
      <w:r w:rsidRPr="00736ADF">
        <w:rPr>
          <w:rFonts w:ascii="Arial" w:eastAsia="Times New Roman" w:hAnsi="Arial" w:cs="Arial"/>
          <w:sz w:val="20"/>
          <w:szCs w:val="20"/>
          <w:lang w:eastAsia="pl-PL"/>
        </w:rPr>
        <w:t xml:space="preserve">W przypadku, o którym mowa w art. 117 ust. 3 ustawy </w:t>
      </w:r>
      <w:proofErr w:type="spellStart"/>
      <w:r w:rsidRPr="00736ADF">
        <w:rPr>
          <w:rFonts w:ascii="Arial" w:eastAsia="Times New Roman" w:hAnsi="Arial" w:cs="Arial"/>
          <w:sz w:val="20"/>
          <w:szCs w:val="20"/>
          <w:lang w:eastAsia="pl-PL"/>
        </w:rPr>
        <w:t>Pzp</w:t>
      </w:r>
      <w:proofErr w:type="spellEnd"/>
      <w:r w:rsidRPr="00736ADF">
        <w:rPr>
          <w:rFonts w:ascii="Arial" w:eastAsia="Times New Roman" w:hAnsi="Arial" w:cs="Arial"/>
          <w:sz w:val="20"/>
          <w:szCs w:val="20"/>
          <w:lang w:eastAsia="pl-PL"/>
        </w:rPr>
        <w:t xml:space="preserve"> (treść art. określona w ust. 10.4. SWZ), wykonawcy wspólnie ubiegający się o udzielenie zamówienia dołączą do oferty</w:t>
      </w:r>
      <w:r w:rsidRPr="00736ADF">
        <w:rPr>
          <w:rFonts w:ascii="Arial" w:eastAsia="Times New Roman" w:hAnsi="Arial" w:cs="Arial"/>
          <w:b/>
          <w:bCs/>
          <w:sz w:val="20"/>
          <w:szCs w:val="20"/>
          <w:lang w:eastAsia="pl-PL"/>
        </w:rPr>
        <w:t xml:space="preserve"> oświadczenie</w:t>
      </w:r>
      <w:r w:rsidRPr="00736ADF">
        <w:rPr>
          <w:rFonts w:ascii="Arial" w:eastAsia="Times New Roman" w:hAnsi="Arial" w:cs="Arial"/>
          <w:sz w:val="20"/>
          <w:szCs w:val="20"/>
          <w:lang w:eastAsia="pl-PL"/>
        </w:rPr>
        <w:t xml:space="preserve"> określone w art.117 ust. 4 ustawy </w:t>
      </w:r>
      <w:proofErr w:type="spellStart"/>
      <w:r w:rsidRPr="00736ADF">
        <w:rPr>
          <w:rFonts w:ascii="Arial" w:eastAsia="Times New Roman" w:hAnsi="Arial" w:cs="Arial"/>
          <w:sz w:val="20"/>
          <w:szCs w:val="20"/>
          <w:lang w:eastAsia="pl-PL"/>
        </w:rPr>
        <w:t>Pzp</w:t>
      </w:r>
      <w:proofErr w:type="spellEnd"/>
      <w:r w:rsidRPr="00736ADF">
        <w:rPr>
          <w:rFonts w:ascii="Arial" w:eastAsia="Times New Roman" w:hAnsi="Arial" w:cs="Arial"/>
          <w:sz w:val="20"/>
          <w:szCs w:val="20"/>
          <w:lang w:eastAsia="pl-PL"/>
        </w:rPr>
        <w:t>, z którego będzie wynikało, które roboty budowlane lub usługi wykonają poszczególni wykonawcy. Wykonawca może wykorzystać wzór formularza stanowiący zał. nr 6 do SWZ.</w:t>
      </w:r>
    </w:p>
    <w:p w:rsidR="00E55CB2" w:rsidRPr="00736ADF" w:rsidRDefault="00E55CB2" w:rsidP="00B26167">
      <w:pPr>
        <w:widowControl w:val="0"/>
        <w:numPr>
          <w:ilvl w:val="0"/>
          <w:numId w:val="29"/>
        </w:numPr>
        <w:suppressAutoHyphens/>
        <w:spacing w:after="0"/>
        <w:ind w:left="0" w:firstLine="0"/>
        <w:jc w:val="both"/>
        <w:rPr>
          <w:rFonts w:ascii="Arial" w:eastAsia="Times New Roman" w:hAnsi="Arial" w:cs="Arial"/>
          <w:bCs/>
          <w:sz w:val="20"/>
          <w:szCs w:val="20"/>
          <w:lang w:eastAsia="zh-CN"/>
        </w:rPr>
      </w:pPr>
      <w:r w:rsidRPr="00736ADF">
        <w:rPr>
          <w:rFonts w:ascii="Arial" w:eastAsia="Times New Roman" w:hAnsi="Arial" w:cs="Arial"/>
          <w:bCs/>
          <w:sz w:val="20"/>
          <w:szCs w:val="20"/>
          <w:lang w:eastAsia="zh-CN"/>
        </w:rPr>
        <w:t>Jeśli dotyczy – dokument potwierdzający umocowanie do działania w imieniu Wykonawcy.</w:t>
      </w:r>
    </w:p>
    <w:p w:rsidR="00E55CB2" w:rsidRPr="00736ADF" w:rsidRDefault="00E55CB2" w:rsidP="00B26167">
      <w:pPr>
        <w:widowControl w:val="0"/>
        <w:numPr>
          <w:ilvl w:val="0"/>
          <w:numId w:val="29"/>
        </w:numPr>
        <w:suppressAutoHyphens/>
        <w:spacing w:after="0"/>
        <w:ind w:left="0" w:firstLine="0"/>
        <w:jc w:val="both"/>
        <w:rPr>
          <w:rFonts w:ascii="Arial" w:eastAsia="Times New Roman" w:hAnsi="Arial" w:cs="Arial"/>
          <w:bCs/>
          <w:sz w:val="20"/>
          <w:szCs w:val="20"/>
          <w:lang w:eastAsia="zh-CN"/>
        </w:rPr>
      </w:pPr>
      <w:r w:rsidRPr="00736ADF">
        <w:rPr>
          <w:rFonts w:ascii="Arial" w:eastAsia="Times New Roman" w:hAnsi="Arial" w:cs="Arial"/>
          <w:sz w:val="20"/>
          <w:szCs w:val="20"/>
          <w:lang w:eastAsia="pl-PL"/>
        </w:rPr>
        <w:t>Dowód uiszczenia wadium.</w:t>
      </w:r>
    </w:p>
    <w:p w:rsidR="00E55CB2" w:rsidRPr="00736ADF" w:rsidRDefault="00E55CB2" w:rsidP="00B26167">
      <w:pPr>
        <w:widowControl w:val="0"/>
        <w:tabs>
          <w:tab w:val="num" w:pos="1418"/>
        </w:tabs>
        <w:suppressAutoHyphens/>
        <w:spacing w:after="0"/>
        <w:jc w:val="both"/>
        <w:rPr>
          <w:rStyle w:val="Pogrubienie"/>
          <w:rFonts w:ascii="Arial" w:hAnsi="Arial" w:cs="Arial"/>
          <w:sz w:val="20"/>
          <w:szCs w:val="20"/>
        </w:rPr>
      </w:pPr>
    </w:p>
    <w:p w:rsidR="00E55CB2" w:rsidRPr="00736ADF" w:rsidRDefault="00E55CB2" w:rsidP="00B26167">
      <w:pPr>
        <w:suppressAutoHyphens/>
        <w:spacing w:after="0"/>
        <w:jc w:val="both"/>
        <w:rPr>
          <w:rFonts w:ascii="Arial" w:eastAsia="Times New Roman" w:hAnsi="Arial" w:cs="Arial"/>
          <w:kern w:val="2"/>
          <w:sz w:val="20"/>
          <w:szCs w:val="20"/>
          <w:lang w:eastAsia="pl-PL"/>
        </w:rPr>
      </w:pPr>
      <w:r w:rsidRPr="00736ADF">
        <w:rPr>
          <w:rFonts w:ascii="Arial" w:eastAsia="Times New Roman" w:hAnsi="Arial" w:cs="Arial"/>
          <w:b/>
          <w:bCs/>
          <w:kern w:val="2"/>
          <w:sz w:val="20"/>
          <w:szCs w:val="20"/>
          <w:lang w:eastAsia="pl-PL"/>
        </w:rPr>
        <w:t>13.2.</w:t>
      </w:r>
      <w:r w:rsidRPr="00736ADF">
        <w:rPr>
          <w:rFonts w:ascii="Arial" w:eastAsia="Times New Roman" w:hAnsi="Arial" w:cs="Arial"/>
          <w:kern w:val="2"/>
          <w:sz w:val="20"/>
          <w:szCs w:val="20"/>
          <w:lang w:eastAsia="pl-PL"/>
        </w:rPr>
        <w:t xml:space="preserve"> </w:t>
      </w:r>
      <w:r w:rsidRPr="00736ADF">
        <w:rPr>
          <w:rFonts w:ascii="Arial" w:eastAsia="Times New Roman" w:hAnsi="Arial" w:cs="Arial"/>
          <w:b/>
          <w:bCs/>
          <w:kern w:val="2"/>
          <w:sz w:val="20"/>
          <w:szCs w:val="20"/>
          <w:lang w:eastAsia="pl-PL"/>
        </w:rPr>
        <w:t>Zamawiający na potwierdzenie braku podstaw wykluczenia z postępowania wezwie Wykonawcę, którego oferta została najwyżej oceniona, do złożenia w wyznaczonym terminie, nie krótszym niż 5 dni od dnia wezwania, następujących podmiotowych środków dowodowych, aktualnych na dzień złożenia:</w:t>
      </w:r>
    </w:p>
    <w:p w:rsidR="00E55CB2" w:rsidRPr="00736ADF" w:rsidRDefault="00E55CB2" w:rsidP="00B26167">
      <w:pPr>
        <w:pStyle w:val="Akapitzlist"/>
        <w:numPr>
          <w:ilvl w:val="0"/>
          <w:numId w:val="30"/>
        </w:numPr>
        <w:tabs>
          <w:tab w:val="left" w:pos="708"/>
        </w:tabs>
        <w:suppressAutoHyphens/>
        <w:spacing w:line="276" w:lineRule="auto"/>
        <w:ind w:left="0" w:firstLine="0"/>
        <w:jc w:val="both"/>
        <w:rPr>
          <w:rFonts w:ascii="Arial" w:hAnsi="Arial" w:cs="Arial"/>
          <w:kern w:val="2"/>
          <w:sz w:val="20"/>
        </w:rPr>
      </w:pPr>
      <w:r w:rsidRPr="00736ADF">
        <w:rPr>
          <w:rFonts w:ascii="Arial" w:hAnsi="Arial" w:cs="Arial"/>
          <w:kern w:val="2"/>
          <w:sz w:val="20"/>
        </w:rPr>
        <w:t xml:space="preserve">Oświadczenie wykonawcy, w zakresie art. 108 ust. 1 </w:t>
      </w:r>
      <w:proofErr w:type="spellStart"/>
      <w:r w:rsidRPr="00736ADF">
        <w:rPr>
          <w:rFonts w:ascii="Arial" w:hAnsi="Arial" w:cs="Arial"/>
          <w:kern w:val="2"/>
          <w:sz w:val="20"/>
        </w:rPr>
        <w:t>pkt</w:t>
      </w:r>
      <w:proofErr w:type="spellEnd"/>
      <w:r w:rsidRPr="00736ADF">
        <w:rPr>
          <w:rFonts w:ascii="Arial" w:hAnsi="Arial" w:cs="Arial"/>
          <w:kern w:val="2"/>
          <w:sz w:val="20"/>
        </w:rPr>
        <w:t xml:space="preserve"> 5 ustawy </w:t>
      </w:r>
      <w:proofErr w:type="spellStart"/>
      <w:r w:rsidRPr="00736ADF">
        <w:rPr>
          <w:rFonts w:ascii="Arial" w:hAnsi="Arial" w:cs="Arial"/>
          <w:kern w:val="2"/>
          <w:sz w:val="20"/>
        </w:rPr>
        <w:t>Pzp</w:t>
      </w:r>
      <w:proofErr w:type="spellEnd"/>
      <w:r w:rsidRPr="00736ADF">
        <w:rPr>
          <w:rFonts w:ascii="Arial" w:hAnsi="Arial" w:cs="Arial"/>
          <w:kern w:val="2"/>
          <w:sz w:val="20"/>
        </w:rPr>
        <w:t xml:space="preserve">, o braku przynależności do tej samej grupy kapitałowej, w rozumieniu ustawy z dnia 16 lutego 2007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wzór oświadczenia stanowi zał. nr 7 do SWZ. W przypadku wykonawców wspólnie ubiegających się o zamówienie, oświadczenie składa każdy z wykonawców. </w:t>
      </w: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13.3.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p>
    <w:p w:rsidR="00E55CB2" w:rsidRPr="00736ADF" w:rsidRDefault="00E55CB2" w:rsidP="00B26167">
      <w:pPr>
        <w:pStyle w:val="Akapitzlist"/>
        <w:numPr>
          <w:ilvl w:val="0"/>
          <w:numId w:val="31"/>
        </w:numPr>
        <w:autoSpaceDE w:val="0"/>
        <w:autoSpaceDN w:val="0"/>
        <w:adjustRightInd w:val="0"/>
        <w:spacing w:line="276" w:lineRule="auto"/>
        <w:jc w:val="both"/>
        <w:rPr>
          <w:rFonts w:ascii="Arial" w:hAnsi="Arial" w:cs="Arial"/>
          <w:sz w:val="20"/>
        </w:rPr>
      </w:pPr>
      <w:r w:rsidRPr="00736ADF">
        <w:rPr>
          <w:rFonts w:ascii="Arial" w:hAnsi="Arial" w:cs="Arial"/>
          <w:sz w:val="20"/>
        </w:rPr>
        <w:t xml:space="preserve">W celu potwierdzenia spełniania przez Wykonawcę warunku dotyczącego sytuacji ekonomicznej lub finansowej, Zamawiający żąda informacji banku lub spółdzielczej kasy oszczędnościowo – kredytowej, potwierdzającej wysokość posiadanych środków finansowych lub zdolność kredytową wykonawcy, w okresie nie wcześniejszym niż 3 miesiące przed jej złożeniem, w wysokości nie mniejszej niż </w:t>
      </w:r>
      <w:r w:rsidR="00094895" w:rsidRPr="00736ADF">
        <w:rPr>
          <w:rFonts w:ascii="Arial" w:hAnsi="Arial" w:cs="Arial"/>
          <w:sz w:val="20"/>
        </w:rPr>
        <w:t>5</w:t>
      </w:r>
      <w:r w:rsidRPr="00736ADF">
        <w:rPr>
          <w:rFonts w:ascii="Arial" w:hAnsi="Arial" w:cs="Arial"/>
          <w:sz w:val="20"/>
        </w:rPr>
        <w:t>00 000,00 zł (</w:t>
      </w:r>
      <w:r w:rsidR="00094895" w:rsidRPr="00736ADF">
        <w:rPr>
          <w:rFonts w:ascii="Arial" w:hAnsi="Arial" w:cs="Arial"/>
          <w:sz w:val="20"/>
        </w:rPr>
        <w:t xml:space="preserve">pięćset tysięcy </w:t>
      </w:r>
      <w:r w:rsidRPr="00736ADF">
        <w:rPr>
          <w:rFonts w:ascii="Arial" w:hAnsi="Arial" w:cs="Arial"/>
          <w:sz w:val="20"/>
        </w:rPr>
        <w:t>złotych).</w:t>
      </w:r>
    </w:p>
    <w:p w:rsidR="00E55CB2" w:rsidRPr="00736ADF" w:rsidRDefault="00E55CB2" w:rsidP="00B26167">
      <w:pPr>
        <w:pStyle w:val="Akapitzlist"/>
        <w:autoSpaceDE w:val="0"/>
        <w:autoSpaceDN w:val="0"/>
        <w:adjustRightInd w:val="0"/>
        <w:spacing w:line="276" w:lineRule="auto"/>
        <w:ind w:left="360"/>
        <w:jc w:val="both"/>
        <w:rPr>
          <w:rFonts w:ascii="Arial" w:hAnsi="Arial" w:cs="Arial"/>
          <w:sz w:val="20"/>
        </w:rPr>
      </w:pPr>
    </w:p>
    <w:p w:rsidR="00E55CB2" w:rsidRPr="00736ADF" w:rsidRDefault="00E55CB2" w:rsidP="00B26167">
      <w:pPr>
        <w:pStyle w:val="Akapitzlist"/>
        <w:autoSpaceDE w:val="0"/>
        <w:autoSpaceDN w:val="0"/>
        <w:adjustRightInd w:val="0"/>
        <w:spacing w:line="276" w:lineRule="auto"/>
        <w:ind w:left="360"/>
        <w:jc w:val="both"/>
        <w:rPr>
          <w:rFonts w:ascii="Arial" w:hAnsi="Arial" w:cs="Arial"/>
          <w:i/>
          <w:iCs/>
          <w:sz w:val="20"/>
        </w:rPr>
      </w:pPr>
      <w:r w:rsidRPr="00736ADF">
        <w:rPr>
          <w:rFonts w:ascii="Arial" w:hAnsi="Arial" w:cs="Arial"/>
          <w:i/>
          <w:iCs/>
          <w:sz w:val="20"/>
        </w:rPr>
        <w:lastRenderedPageBreak/>
        <w:t xml:space="preserve">Jeżeli z uzasadnionej przyczyny wykonawca nie może złożyć wymaganych przez zamawiającego podmiotowych środków dowodowych dotyczących sytuacji ekonomicznej lub finansowej wymaganych przez zamawiającego, składa inne podmiotowe środki dowodowe, które </w:t>
      </w:r>
      <w:r w:rsidR="00094895" w:rsidRPr="00736ADF">
        <w:rPr>
          <w:rFonts w:ascii="Arial" w:hAnsi="Arial" w:cs="Arial"/>
          <w:i/>
          <w:iCs/>
          <w:sz w:val="20"/>
        </w:rPr>
        <w:t xml:space="preserve">                            </w:t>
      </w:r>
      <w:r w:rsidRPr="00736ADF">
        <w:rPr>
          <w:rFonts w:ascii="Arial" w:hAnsi="Arial" w:cs="Arial"/>
          <w:i/>
          <w:iCs/>
          <w:sz w:val="20"/>
        </w:rPr>
        <w:t>w wystarczający sposób potwierdzają spełnianie opisanego przez zamawiającego warunku udziału w postępowaniu dotyczącego sytuacji ekonomicznej lub finansowej.</w:t>
      </w:r>
    </w:p>
    <w:p w:rsidR="00E55CB2" w:rsidRPr="00736ADF" w:rsidRDefault="00E55CB2" w:rsidP="00B26167">
      <w:pPr>
        <w:pStyle w:val="Akapitzlist"/>
        <w:autoSpaceDE w:val="0"/>
        <w:autoSpaceDN w:val="0"/>
        <w:adjustRightInd w:val="0"/>
        <w:spacing w:line="276" w:lineRule="auto"/>
        <w:ind w:left="360"/>
        <w:jc w:val="both"/>
        <w:rPr>
          <w:rFonts w:ascii="Arial" w:hAnsi="Arial" w:cs="Arial"/>
          <w:sz w:val="20"/>
        </w:rPr>
      </w:pPr>
    </w:p>
    <w:tbl>
      <w:tblPr>
        <w:tblW w:w="0" w:type="auto"/>
        <w:tblInd w:w="360" w:type="dxa"/>
        <w:tblLook w:val="04A0"/>
      </w:tblPr>
      <w:tblGrid>
        <w:gridCol w:w="8928"/>
      </w:tblGrid>
      <w:tr w:rsidR="00E55CB2" w:rsidRPr="00736ADF" w:rsidTr="0061306F">
        <w:tc>
          <w:tcPr>
            <w:tcW w:w="9212" w:type="dxa"/>
          </w:tcPr>
          <w:tbl>
            <w:tblPr>
              <w:tblStyle w:val="Tabela-Siatka"/>
              <w:tblW w:w="0" w:type="auto"/>
              <w:tblLook w:val="04A0"/>
            </w:tblPr>
            <w:tblGrid>
              <w:gridCol w:w="8697"/>
            </w:tblGrid>
            <w:tr w:rsidR="00E55CB2" w:rsidRPr="00736ADF" w:rsidTr="0061306F">
              <w:tc>
                <w:tcPr>
                  <w:tcW w:w="8697" w:type="dxa"/>
                </w:tcPr>
                <w:p w:rsidR="00E55CB2" w:rsidRPr="00736ADF" w:rsidRDefault="00E55CB2" w:rsidP="00B26167">
                  <w:pPr>
                    <w:pStyle w:val="Default"/>
                    <w:spacing w:line="276" w:lineRule="auto"/>
                    <w:jc w:val="both"/>
                    <w:rPr>
                      <w:rFonts w:ascii="Arial" w:hAnsi="Arial" w:cs="Arial"/>
                      <w:i/>
                      <w:color w:val="auto"/>
                      <w:sz w:val="18"/>
                      <w:szCs w:val="18"/>
                    </w:rPr>
                  </w:pPr>
                  <w:r w:rsidRPr="00736ADF">
                    <w:rPr>
                      <w:rFonts w:ascii="Arial" w:hAnsi="Arial" w:cs="Arial"/>
                      <w:i/>
                      <w:color w:val="auto"/>
                      <w:sz w:val="18"/>
                      <w:szCs w:val="18"/>
                    </w:rPr>
                    <w:t>W przypadku, gdy jakakolwiek wartość dotycząca powyższych warunków wyrażona będzie w walucie obcej, zamawiający przeliczy tę wartość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tc>
            </w:tr>
          </w:tbl>
          <w:p w:rsidR="00E55CB2" w:rsidRPr="00736ADF" w:rsidRDefault="00E55CB2" w:rsidP="00B26167">
            <w:pPr>
              <w:pStyle w:val="Default"/>
              <w:spacing w:line="276" w:lineRule="auto"/>
              <w:jc w:val="both"/>
              <w:rPr>
                <w:rFonts w:ascii="Arial" w:hAnsi="Arial" w:cs="Arial"/>
                <w:i/>
                <w:color w:val="auto"/>
                <w:sz w:val="20"/>
                <w:szCs w:val="20"/>
              </w:rPr>
            </w:pPr>
          </w:p>
        </w:tc>
      </w:tr>
    </w:tbl>
    <w:p w:rsidR="00DA1885" w:rsidRPr="00736ADF" w:rsidRDefault="00DA1885" w:rsidP="00DA1885">
      <w:pPr>
        <w:pStyle w:val="Akapitzlist"/>
        <w:widowControl w:val="0"/>
        <w:suppressAutoHyphens/>
        <w:spacing w:line="276" w:lineRule="auto"/>
        <w:ind w:left="360"/>
        <w:jc w:val="both"/>
        <w:rPr>
          <w:rFonts w:ascii="Arial" w:eastAsia="Arial" w:hAnsi="Arial" w:cs="Arial"/>
          <w:sz w:val="20"/>
          <w:lang w:eastAsia="zh-CN"/>
        </w:rPr>
      </w:pPr>
    </w:p>
    <w:p w:rsidR="00E55CB2" w:rsidRPr="00736ADF" w:rsidRDefault="00E55CB2" w:rsidP="00B26167">
      <w:pPr>
        <w:pStyle w:val="Akapitzlist"/>
        <w:widowControl w:val="0"/>
        <w:numPr>
          <w:ilvl w:val="0"/>
          <w:numId w:val="31"/>
        </w:numPr>
        <w:suppressAutoHyphens/>
        <w:spacing w:line="276" w:lineRule="auto"/>
        <w:jc w:val="both"/>
        <w:rPr>
          <w:rFonts w:ascii="Arial" w:eastAsia="Arial" w:hAnsi="Arial" w:cs="Arial"/>
          <w:sz w:val="20"/>
          <w:lang w:eastAsia="zh-CN"/>
        </w:rPr>
      </w:pPr>
      <w:r w:rsidRPr="00736ADF">
        <w:rPr>
          <w:rFonts w:ascii="Arial" w:eastAsia="Calibri" w:hAnsi="Arial" w:cs="Arial"/>
          <w:sz w:val="20"/>
          <w:lang w:eastAsia="zh-CN"/>
        </w:rPr>
        <w:t>Wykaz</w:t>
      </w:r>
      <w:r w:rsidRPr="00736ADF">
        <w:rPr>
          <w:rFonts w:ascii="Arial" w:eastAsia="Arial" w:hAnsi="Arial" w:cs="Arial"/>
          <w:sz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736ADF">
        <w:rPr>
          <w:rFonts w:ascii="Arial" w:eastAsia="Calibri" w:hAnsi="Arial" w:cs="Arial"/>
          <w:sz w:val="20"/>
          <w:lang w:eastAsia="zh-CN"/>
        </w:rPr>
        <w:t xml:space="preserve"> </w:t>
      </w:r>
      <w:r w:rsidRPr="00736ADF">
        <w:rPr>
          <w:rFonts w:ascii="Arial" w:eastAsia="TimesNewRomanPSMT" w:hAnsi="Arial" w:cs="Arial"/>
          <w:sz w:val="20"/>
          <w:lang w:eastAsia="zh-CN"/>
        </w:rPr>
        <w:t>z</w:t>
      </w:r>
      <w:r w:rsidRPr="00736ADF">
        <w:rPr>
          <w:rFonts w:ascii="Arial" w:eastAsia="Calibri" w:hAnsi="Arial" w:cs="Arial"/>
          <w:sz w:val="20"/>
          <w:lang w:eastAsia="zh-CN"/>
        </w:rPr>
        <w:t xml:space="preserve"> </w:t>
      </w:r>
      <w:r w:rsidRPr="00736ADF">
        <w:rPr>
          <w:rFonts w:ascii="Arial" w:eastAsia="TimesNewRomanPSMT" w:hAnsi="Arial" w:cs="Arial"/>
          <w:sz w:val="20"/>
          <w:lang w:eastAsia="zh-CN"/>
        </w:rPr>
        <w:t>wykorzystaniem</w:t>
      </w:r>
      <w:r w:rsidRPr="00736ADF">
        <w:rPr>
          <w:rFonts w:ascii="Arial" w:eastAsia="Calibri" w:hAnsi="Arial" w:cs="Arial"/>
          <w:sz w:val="20"/>
          <w:lang w:eastAsia="zh-CN"/>
        </w:rPr>
        <w:t xml:space="preserve"> </w:t>
      </w:r>
      <w:r w:rsidRPr="00736ADF">
        <w:rPr>
          <w:rFonts w:ascii="Arial" w:eastAsia="TimesNewRomanPSMT" w:hAnsi="Arial" w:cs="Arial"/>
          <w:sz w:val="20"/>
          <w:lang w:eastAsia="zh-CN"/>
        </w:rPr>
        <w:t>wzoru</w:t>
      </w:r>
      <w:r w:rsidRPr="00736ADF">
        <w:rPr>
          <w:rFonts w:ascii="Arial" w:eastAsia="Calibri" w:hAnsi="Arial" w:cs="Arial"/>
          <w:sz w:val="20"/>
          <w:lang w:eastAsia="zh-CN"/>
        </w:rPr>
        <w:t xml:space="preserve"> </w:t>
      </w:r>
      <w:r w:rsidRPr="00736ADF">
        <w:rPr>
          <w:rFonts w:ascii="Arial" w:eastAsia="TimesNewRomanPSMT" w:hAnsi="Arial" w:cs="Arial"/>
          <w:sz w:val="20"/>
          <w:lang w:eastAsia="zh-CN"/>
        </w:rPr>
        <w:t>wykazu</w:t>
      </w:r>
      <w:r w:rsidRPr="00736ADF">
        <w:rPr>
          <w:rFonts w:ascii="Arial" w:eastAsia="Calibri" w:hAnsi="Arial" w:cs="Arial"/>
          <w:sz w:val="20"/>
          <w:lang w:eastAsia="zh-CN"/>
        </w:rPr>
        <w:t xml:space="preserve"> </w:t>
      </w:r>
      <w:r w:rsidRPr="00736ADF">
        <w:rPr>
          <w:rFonts w:ascii="Arial" w:eastAsia="TimesNewRomanPSMT" w:hAnsi="Arial" w:cs="Arial"/>
          <w:sz w:val="20"/>
          <w:lang w:eastAsia="zh-CN"/>
        </w:rPr>
        <w:t>stanowiącego</w:t>
      </w:r>
      <w:r w:rsidRPr="00736ADF">
        <w:rPr>
          <w:rFonts w:ascii="Arial" w:eastAsia="Calibri" w:hAnsi="Arial" w:cs="Arial"/>
          <w:sz w:val="20"/>
          <w:lang w:eastAsia="zh-CN"/>
        </w:rPr>
        <w:t xml:space="preserve"> </w:t>
      </w:r>
      <w:r w:rsidRPr="00736ADF">
        <w:rPr>
          <w:rFonts w:ascii="Arial" w:eastAsia="TimesNewRomanPSMT" w:hAnsi="Arial" w:cs="Arial"/>
          <w:sz w:val="20"/>
          <w:lang w:eastAsia="zh-CN"/>
        </w:rPr>
        <w:t>zał.</w:t>
      </w:r>
      <w:r w:rsidRPr="00736ADF">
        <w:rPr>
          <w:rFonts w:ascii="Arial" w:eastAsia="Calibri" w:hAnsi="Arial" w:cs="Arial"/>
          <w:sz w:val="20"/>
          <w:lang w:eastAsia="zh-CN"/>
        </w:rPr>
        <w:t xml:space="preserve"> </w:t>
      </w:r>
      <w:r w:rsidRPr="00736ADF">
        <w:rPr>
          <w:rFonts w:ascii="Arial" w:eastAsia="TimesNewRomanPSMT" w:hAnsi="Arial" w:cs="Arial"/>
          <w:sz w:val="20"/>
          <w:lang w:eastAsia="zh-CN"/>
        </w:rPr>
        <w:t>nr</w:t>
      </w:r>
      <w:r w:rsidRPr="00736ADF">
        <w:rPr>
          <w:rFonts w:ascii="Arial" w:eastAsia="Calibri" w:hAnsi="Arial" w:cs="Arial"/>
          <w:sz w:val="20"/>
          <w:lang w:eastAsia="zh-CN"/>
        </w:rPr>
        <w:t xml:space="preserve"> 8 </w:t>
      </w:r>
      <w:r w:rsidRPr="00736ADF">
        <w:rPr>
          <w:rFonts w:ascii="Arial" w:eastAsia="TimesNewRomanPSMT" w:hAnsi="Arial" w:cs="Arial"/>
          <w:sz w:val="20"/>
          <w:lang w:eastAsia="zh-CN"/>
        </w:rPr>
        <w:t>do</w:t>
      </w:r>
      <w:r w:rsidRPr="00736ADF">
        <w:rPr>
          <w:rFonts w:ascii="Arial" w:eastAsia="Calibri" w:hAnsi="Arial" w:cs="Arial"/>
          <w:sz w:val="20"/>
          <w:lang w:eastAsia="zh-CN"/>
        </w:rPr>
        <w:t xml:space="preserve"> </w:t>
      </w:r>
      <w:r w:rsidRPr="00736ADF">
        <w:rPr>
          <w:rFonts w:ascii="Arial" w:eastAsia="TimesNewRomanPSMT" w:hAnsi="Arial" w:cs="Arial"/>
          <w:sz w:val="20"/>
          <w:lang w:eastAsia="zh-CN"/>
        </w:rPr>
        <w:t>SWZ.</w:t>
      </w:r>
    </w:p>
    <w:p w:rsidR="00E55CB2" w:rsidRPr="00736ADF" w:rsidRDefault="00E55CB2" w:rsidP="00B26167">
      <w:pPr>
        <w:widowControl w:val="0"/>
        <w:suppressAutoHyphens/>
        <w:spacing w:after="0"/>
        <w:jc w:val="both"/>
        <w:rPr>
          <w:rFonts w:ascii="Arial" w:eastAsia="TimesNewRomanPSMT" w:hAnsi="Arial" w:cs="Arial"/>
          <w:sz w:val="20"/>
          <w:szCs w:val="20"/>
          <w:lang w:eastAsia="zh-CN"/>
        </w:rPr>
      </w:pPr>
      <w:r w:rsidRPr="00736ADF">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rsidR="00E55CB2" w:rsidRPr="00736ADF" w:rsidRDefault="00E55CB2" w:rsidP="00B26167">
      <w:pPr>
        <w:widowControl w:val="0"/>
        <w:numPr>
          <w:ilvl w:val="0"/>
          <w:numId w:val="31"/>
        </w:numPr>
        <w:suppressAutoHyphens/>
        <w:spacing w:after="0"/>
        <w:ind w:left="0" w:firstLine="0"/>
        <w:jc w:val="both"/>
        <w:rPr>
          <w:rFonts w:ascii="Arial" w:eastAsia="Arial" w:hAnsi="Arial" w:cs="Arial"/>
          <w:sz w:val="20"/>
          <w:szCs w:val="20"/>
          <w:lang w:eastAsia="zh-CN"/>
        </w:rPr>
      </w:pPr>
      <w:r w:rsidRPr="00736ADF">
        <w:rPr>
          <w:rFonts w:ascii="Arial" w:eastAsia="Calibri" w:hAnsi="Arial" w:cs="Arial"/>
          <w:bCs/>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rsidR="00E55CB2" w:rsidRPr="00736ADF" w:rsidRDefault="00E55CB2" w:rsidP="00B26167">
      <w:pPr>
        <w:widowControl w:val="0"/>
        <w:numPr>
          <w:ilvl w:val="0"/>
          <w:numId w:val="31"/>
        </w:numPr>
        <w:suppressAutoHyphens/>
        <w:spacing w:after="0"/>
        <w:ind w:left="0" w:firstLine="0"/>
        <w:jc w:val="both"/>
        <w:rPr>
          <w:rFonts w:ascii="Arial" w:eastAsia="Arial" w:hAnsi="Arial" w:cs="Arial"/>
          <w:sz w:val="20"/>
          <w:szCs w:val="20"/>
          <w:lang w:eastAsia="zh-CN"/>
        </w:rPr>
      </w:pPr>
      <w:r w:rsidRPr="00736ADF">
        <w:rPr>
          <w:rFonts w:ascii="Arial" w:eastAsia="Times New Roman" w:hAnsi="Arial" w:cs="Arial"/>
          <w:sz w:val="20"/>
          <w:szCs w:val="20"/>
          <w:shd w:val="clear" w:color="auto" w:fill="FFFFFF"/>
          <w:lang w:eastAsia="pl-PL"/>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9 do SWZ.</w:t>
      </w:r>
    </w:p>
    <w:p w:rsidR="00B12DE5" w:rsidRPr="00736ADF" w:rsidRDefault="00B12DE5" w:rsidP="00B26167">
      <w:pPr>
        <w:widowControl w:val="0"/>
        <w:suppressAutoHyphens/>
        <w:spacing w:after="0"/>
        <w:jc w:val="both"/>
        <w:rPr>
          <w:rFonts w:ascii="Arial" w:eastAsia="Arial" w:hAnsi="Arial" w:cs="Arial"/>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14. WYMAGANIA DOTYCZĄCE WADIUM</w:t>
      </w: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p>
    <w:p w:rsidR="00E55CB2" w:rsidRPr="00736ADF" w:rsidRDefault="00E55CB2" w:rsidP="00B26167">
      <w:pPr>
        <w:widowControl w:val="0"/>
        <w:numPr>
          <w:ilvl w:val="3"/>
          <w:numId w:val="29"/>
        </w:numPr>
        <w:tabs>
          <w:tab w:val="clear" w:pos="1800"/>
          <w:tab w:val="num" w:pos="426"/>
        </w:tabs>
        <w:suppressAutoHyphens/>
        <w:spacing w:after="0"/>
        <w:ind w:left="0" w:firstLine="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Oferta musi być zab</w:t>
      </w:r>
      <w:r w:rsidR="00862E33" w:rsidRPr="00736ADF">
        <w:rPr>
          <w:rFonts w:ascii="Arial" w:eastAsia="Times New Roman" w:hAnsi="Arial" w:cs="Arial"/>
          <w:b/>
          <w:sz w:val="20"/>
          <w:szCs w:val="20"/>
          <w:lang w:eastAsia="zh-CN"/>
        </w:rPr>
        <w:t>ezpieczona wadium w wysokości 1</w:t>
      </w:r>
      <w:r w:rsidR="008D7D3C" w:rsidRPr="00736ADF">
        <w:rPr>
          <w:rFonts w:ascii="Arial" w:eastAsia="Times New Roman" w:hAnsi="Arial" w:cs="Arial"/>
          <w:b/>
          <w:sz w:val="20"/>
          <w:szCs w:val="20"/>
          <w:lang w:eastAsia="zh-CN"/>
        </w:rPr>
        <w:t>0</w:t>
      </w:r>
      <w:r w:rsidR="00BE0A7D" w:rsidRPr="00736ADF">
        <w:rPr>
          <w:rFonts w:ascii="Arial" w:eastAsia="Times New Roman" w:hAnsi="Arial" w:cs="Arial"/>
          <w:b/>
          <w:sz w:val="20"/>
          <w:szCs w:val="20"/>
          <w:lang w:eastAsia="zh-CN"/>
        </w:rPr>
        <w:t xml:space="preserve"> 00</w:t>
      </w:r>
      <w:r w:rsidR="00862E33" w:rsidRPr="00736ADF">
        <w:rPr>
          <w:rFonts w:ascii="Arial" w:eastAsia="Times New Roman" w:hAnsi="Arial" w:cs="Arial"/>
          <w:b/>
          <w:sz w:val="20"/>
          <w:szCs w:val="20"/>
          <w:lang w:eastAsia="zh-CN"/>
        </w:rPr>
        <w:t>0,00 zł (słownie zł: dziesięć</w:t>
      </w:r>
      <w:r w:rsidRPr="00736ADF">
        <w:rPr>
          <w:rFonts w:ascii="Arial" w:eastAsia="Times New Roman" w:hAnsi="Arial" w:cs="Arial"/>
          <w:b/>
          <w:sz w:val="20"/>
          <w:szCs w:val="20"/>
          <w:lang w:eastAsia="zh-CN"/>
        </w:rPr>
        <w:t xml:space="preserve"> tysięcy 00/100). </w:t>
      </w:r>
    </w:p>
    <w:p w:rsidR="00E55CB2" w:rsidRPr="00736ADF" w:rsidRDefault="00E55CB2" w:rsidP="00B26167">
      <w:pPr>
        <w:widowControl w:val="0"/>
        <w:numPr>
          <w:ilvl w:val="3"/>
          <w:numId w:val="29"/>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736ADF">
        <w:rPr>
          <w:rFonts w:ascii="Arial" w:eastAsia="Times New Roman" w:hAnsi="Arial" w:cs="Arial"/>
          <w:sz w:val="20"/>
          <w:szCs w:val="20"/>
        </w:rPr>
        <w:t xml:space="preserve">Wadium wnosi się przed upływem terminu składania ofert i utrzymuje nieprzerwanie do dnia upływu terminu związania ofertą, z wyjątkiem przypadków, o których mowa w art. 98 ust. 1 </w:t>
      </w:r>
      <w:proofErr w:type="spellStart"/>
      <w:r w:rsidRPr="00736ADF">
        <w:rPr>
          <w:rFonts w:ascii="Arial" w:eastAsia="Times New Roman" w:hAnsi="Arial" w:cs="Arial"/>
          <w:sz w:val="20"/>
          <w:szCs w:val="20"/>
        </w:rPr>
        <w:t>pkt</w:t>
      </w:r>
      <w:proofErr w:type="spellEnd"/>
      <w:r w:rsidRPr="00736ADF">
        <w:rPr>
          <w:rFonts w:ascii="Arial" w:eastAsia="Times New Roman" w:hAnsi="Arial" w:cs="Arial"/>
          <w:sz w:val="20"/>
          <w:szCs w:val="20"/>
        </w:rPr>
        <w:t xml:space="preserve"> 2 i 3 oraz ust. 2 ustawy </w:t>
      </w:r>
      <w:proofErr w:type="spellStart"/>
      <w:r w:rsidRPr="00736ADF">
        <w:rPr>
          <w:rFonts w:ascii="Arial" w:eastAsia="Times New Roman" w:hAnsi="Arial" w:cs="Arial"/>
          <w:sz w:val="20"/>
          <w:szCs w:val="20"/>
        </w:rPr>
        <w:t>Pzp</w:t>
      </w:r>
      <w:proofErr w:type="spellEnd"/>
      <w:r w:rsidRPr="00736ADF">
        <w:rPr>
          <w:rFonts w:ascii="Arial" w:eastAsia="Times New Roman" w:hAnsi="Arial" w:cs="Arial"/>
          <w:sz w:val="20"/>
          <w:szCs w:val="20"/>
        </w:rPr>
        <w:t>.</w:t>
      </w:r>
    </w:p>
    <w:p w:rsidR="00E55CB2" w:rsidRPr="00736ADF" w:rsidRDefault="00E55CB2" w:rsidP="00B26167">
      <w:pPr>
        <w:widowControl w:val="0"/>
        <w:numPr>
          <w:ilvl w:val="3"/>
          <w:numId w:val="29"/>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736ADF">
        <w:rPr>
          <w:rFonts w:ascii="Arial" w:eastAsia="Times New Roman" w:hAnsi="Arial" w:cs="Arial"/>
          <w:bCs/>
          <w:sz w:val="20"/>
          <w:szCs w:val="20"/>
          <w:lang w:eastAsia="zh-CN"/>
        </w:rPr>
        <w:t xml:space="preserve">Wadium </w:t>
      </w:r>
      <w:r w:rsidRPr="00736ADF">
        <w:rPr>
          <w:rFonts w:ascii="Arial" w:eastAsia="Times New Roman" w:hAnsi="Arial" w:cs="Arial"/>
          <w:bCs/>
          <w:sz w:val="20"/>
          <w:szCs w:val="20"/>
          <w:lang w:eastAsia="pl-PL"/>
        </w:rPr>
        <w:t>może być wnoszone</w:t>
      </w:r>
      <w:r w:rsidRPr="00736ADF">
        <w:rPr>
          <w:rFonts w:ascii="Arial" w:eastAsia="Arial" w:hAnsi="Arial" w:cs="Arial"/>
          <w:bCs/>
          <w:sz w:val="20"/>
          <w:szCs w:val="20"/>
          <w:lang w:eastAsia="pl-PL"/>
        </w:rPr>
        <w:t xml:space="preserve"> </w:t>
      </w:r>
      <w:r w:rsidRPr="00736ADF">
        <w:rPr>
          <w:rFonts w:ascii="Arial" w:eastAsia="Times New Roman" w:hAnsi="Arial" w:cs="Arial"/>
          <w:bCs/>
          <w:sz w:val="20"/>
          <w:szCs w:val="20"/>
          <w:lang w:eastAsia="pl-PL"/>
        </w:rPr>
        <w:t>według</w:t>
      </w:r>
      <w:r w:rsidRPr="00736ADF">
        <w:rPr>
          <w:rFonts w:ascii="Arial" w:eastAsia="Arial" w:hAnsi="Arial" w:cs="Arial"/>
          <w:bCs/>
          <w:sz w:val="20"/>
          <w:szCs w:val="20"/>
          <w:lang w:eastAsia="pl-PL"/>
        </w:rPr>
        <w:t xml:space="preserve"> </w:t>
      </w:r>
      <w:r w:rsidRPr="00736ADF">
        <w:rPr>
          <w:rFonts w:ascii="Arial" w:eastAsia="Times New Roman" w:hAnsi="Arial" w:cs="Arial"/>
          <w:bCs/>
          <w:sz w:val="20"/>
          <w:szCs w:val="20"/>
          <w:lang w:eastAsia="pl-PL"/>
        </w:rPr>
        <w:t>wyboru</w:t>
      </w:r>
      <w:r w:rsidRPr="00736ADF">
        <w:rPr>
          <w:rFonts w:ascii="Arial" w:eastAsia="Arial" w:hAnsi="Arial" w:cs="Arial"/>
          <w:bCs/>
          <w:sz w:val="20"/>
          <w:szCs w:val="20"/>
          <w:lang w:eastAsia="pl-PL"/>
        </w:rPr>
        <w:t xml:space="preserve"> </w:t>
      </w:r>
      <w:r w:rsidRPr="00736ADF">
        <w:rPr>
          <w:rFonts w:ascii="Arial" w:eastAsia="Times New Roman" w:hAnsi="Arial" w:cs="Arial"/>
          <w:bCs/>
          <w:sz w:val="20"/>
          <w:szCs w:val="20"/>
          <w:lang w:eastAsia="pl-PL"/>
        </w:rPr>
        <w:t>wykonawcy</w:t>
      </w:r>
      <w:r w:rsidRPr="00736ADF">
        <w:rPr>
          <w:rFonts w:ascii="Arial" w:eastAsia="Arial" w:hAnsi="Arial" w:cs="Arial"/>
          <w:bCs/>
          <w:sz w:val="20"/>
          <w:szCs w:val="20"/>
          <w:lang w:eastAsia="pl-PL"/>
        </w:rPr>
        <w:t xml:space="preserve"> </w:t>
      </w:r>
      <w:r w:rsidRPr="00736ADF">
        <w:rPr>
          <w:rFonts w:ascii="Arial" w:eastAsia="Times New Roman" w:hAnsi="Arial" w:cs="Arial"/>
          <w:bCs/>
          <w:sz w:val="20"/>
          <w:szCs w:val="20"/>
          <w:lang w:eastAsia="pl-PL"/>
        </w:rPr>
        <w:t>w</w:t>
      </w:r>
      <w:r w:rsidRPr="00736ADF">
        <w:rPr>
          <w:rFonts w:ascii="Arial" w:eastAsia="Arial" w:hAnsi="Arial" w:cs="Arial"/>
          <w:bCs/>
          <w:sz w:val="20"/>
          <w:szCs w:val="20"/>
          <w:lang w:eastAsia="pl-PL"/>
        </w:rPr>
        <w:t xml:space="preserve"> </w:t>
      </w:r>
      <w:r w:rsidRPr="00736ADF">
        <w:rPr>
          <w:rFonts w:ascii="Arial" w:eastAsia="Times New Roman" w:hAnsi="Arial" w:cs="Arial"/>
          <w:bCs/>
          <w:sz w:val="20"/>
          <w:szCs w:val="20"/>
          <w:lang w:eastAsia="pl-PL"/>
        </w:rPr>
        <w:t>jednej</w:t>
      </w:r>
      <w:r w:rsidRPr="00736ADF">
        <w:rPr>
          <w:rFonts w:ascii="Arial" w:eastAsia="Arial" w:hAnsi="Arial" w:cs="Arial"/>
          <w:bCs/>
          <w:sz w:val="20"/>
          <w:szCs w:val="20"/>
          <w:lang w:eastAsia="pl-PL"/>
        </w:rPr>
        <w:t xml:space="preserve"> </w:t>
      </w:r>
      <w:r w:rsidRPr="00736ADF">
        <w:rPr>
          <w:rFonts w:ascii="Arial" w:eastAsia="Times New Roman" w:hAnsi="Arial" w:cs="Arial"/>
          <w:bCs/>
          <w:sz w:val="20"/>
          <w:szCs w:val="20"/>
          <w:lang w:eastAsia="pl-PL"/>
        </w:rPr>
        <w:t>lub</w:t>
      </w:r>
      <w:r w:rsidRPr="00736ADF">
        <w:rPr>
          <w:rFonts w:ascii="Arial" w:eastAsia="Arial" w:hAnsi="Arial" w:cs="Arial"/>
          <w:bCs/>
          <w:sz w:val="20"/>
          <w:szCs w:val="20"/>
          <w:lang w:eastAsia="pl-PL"/>
        </w:rPr>
        <w:t xml:space="preserve"> </w:t>
      </w:r>
      <w:r w:rsidRPr="00736ADF">
        <w:rPr>
          <w:rFonts w:ascii="Arial" w:eastAsia="Times New Roman" w:hAnsi="Arial" w:cs="Arial"/>
          <w:bCs/>
          <w:sz w:val="20"/>
          <w:szCs w:val="20"/>
          <w:lang w:eastAsia="pl-PL"/>
        </w:rPr>
        <w:t>kilku</w:t>
      </w:r>
      <w:r w:rsidRPr="00736ADF">
        <w:rPr>
          <w:rFonts w:ascii="Arial" w:eastAsia="Arial" w:hAnsi="Arial" w:cs="Arial"/>
          <w:bCs/>
          <w:sz w:val="20"/>
          <w:szCs w:val="20"/>
          <w:lang w:eastAsia="pl-PL"/>
        </w:rPr>
        <w:t xml:space="preserve"> </w:t>
      </w:r>
      <w:r w:rsidRPr="00736ADF">
        <w:rPr>
          <w:rFonts w:ascii="Arial" w:eastAsia="Times New Roman" w:hAnsi="Arial" w:cs="Arial"/>
          <w:bCs/>
          <w:sz w:val="20"/>
          <w:szCs w:val="20"/>
          <w:lang w:eastAsia="pl-PL"/>
        </w:rPr>
        <w:t>następujących</w:t>
      </w:r>
      <w:r w:rsidRPr="00736ADF">
        <w:rPr>
          <w:rFonts w:ascii="Arial" w:eastAsia="Arial" w:hAnsi="Arial" w:cs="Arial"/>
          <w:bCs/>
          <w:sz w:val="20"/>
          <w:szCs w:val="20"/>
          <w:lang w:eastAsia="pl-PL"/>
        </w:rPr>
        <w:t xml:space="preserve"> </w:t>
      </w:r>
      <w:r w:rsidRPr="00736ADF">
        <w:rPr>
          <w:rFonts w:ascii="Arial" w:eastAsia="Times New Roman" w:hAnsi="Arial" w:cs="Arial"/>
          <w:bCs/>
          <w:sz w:val="20"/>
          <w:szCs w:val="20"/>
          <w:lang w:eastAsia="pl-PL"/>
        </w:rPr>
        <w:t>formach:</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pieniądzu,</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gwarancjach bankowych,</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gwarancjach ubezpieczeniowych,</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 poręczeniach udzielanych przez podmioty, o których mowa w art.6b ust.5 pkt.2 ustawy </w:t>
      </w:r>
      <w:r w:rsidR="00FE127E" w:rsidRPr="00736ADF">
        <w:rPr>
          <w:rFonts w:ascii="Arial" w:eastAsia="Times New Roman" w:hAnsi="Arial" w:cs="Arial"/>
          <w:sz w:val="20"/>
          <w:szCs w:val="20"/>
          <w:lang w:eastAsia="zh-CN"/>
        </w:rPr>
        <w:t xml:space="preserve">                                    </w:t>
      </w:r>
      <w:r w:rsidRPr="00736ADF">
        <w:rPr>
          <w:rFonts w:ascii="Arial" w:eastAsia="Times New Roman" w:hAnsi="Arial" w:cs="Arial"/>
          <w:sz w:val="20"/>
          <w:szCs w:val="20"/>
          <w:lang w:eastAsia="zh-CN"/>
        </w:rPr>
        <w:t>z dnia 9 listopada 2000 r. o utworzeniu Polskiej Agencji Rozwoju P</w:t>
      </w:r>
      <w:r w:rsidR="00FE127E" w:rsidRPr="00736ADF">
        <w:rPr>
          <w:rFonts w:ascii="Arial" w:eastAsia="Times New Roman" w:hAnsi="Arial" w:cs="Arial"/>
          <w:sz w:val="20"/>
          <w:szCs w:val="20"/>
          <w:lang w:eastAsia="zh-CN"/>
        </w:rPr>
        <w:t>rzedsiębiorczości (Dz. U. z 2023, poz. 463</w:t>
      </w:r>
      <w:r w:rsidRPr="00736ADF">
        <w:rPr>
          <w:rFonts w:ascii="Arial" w:eastAsia="Times New Roman" w:hAnsi="Arial" w:cs="Arial"/>
          <w:sz w:val="20"/>
          <w:szCs w:val="20"/>
          <w:lang w:eastAsia="zh-CN"/>
        </w:rPr>
        <w:t>).</w:t>
      </w:r>
    </w:p>
    <w:p w:rsidR="00E55CB2" w:rsidRPr="00736ADF" w:rsidRDefault="00E55CB2" w:rsidP="00B26167">
      <w:pPr>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 Zamawiający poza formami wnoszenia wadium ww. nie dopuszcza innych form jego wnoszenia. </w:t>
      </w: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p>
    <w:p w:rsidR="00E55CB2" w:rsidRPr="00736ADF" w:rsidRDefault="00E55CB2" w:rsidP="00B26167">
      <w:pPr>
        <w:autoSpaceDE w:val="0"/>
        <w:autoSpaceDN w:val="0"/>
        <w:adjustRightInd w:val="0"/>
        <w:spacing w:after="240"/>
        <w:contextualSpacing/>
        <w:jc w:val="both"/>
        <w:rPr>
          <w:rFonts w:ascii="Arial" w:eastAsia="Times New Roman" w:hAnsi="Arial" w:cs="Arial"/>
          <w:sz w:val="20"/>
          <w:szCs w:val="20"/>
          <w:lang w:eastAsia="pl-PL"/>
        </w:rPr>
      </w:pPr>
      <w:r w:rsidRPr="00736ADF">
        <w:rPr>
          <w:rFonts w:ascii="Arial" w:eastAsia="Times New Roman" w:hAnsi="Arial" w:cs="Arial"/>
          <w:b/>
          <w:sz w:val="20"/>
          <w:szCs w:val="20"/>
          <w:lang w:eastAsia="zh-CN"/>
        </w:rPr>
        <w:t xml:space="preserve">Wadium wnoszone w pieniądzu należy wpłacić </w:t>
      </w:r>
      <w:r w:rsidRPr="00736ADF">
        <w:rPr>
          <w:rFonts w:ascii="Arial" w:eastAsia="Times New Roman" w:hAnsi="Arial" w:cs="Arial"/>
          <w:b/>
          <w:sz w:val="20"/>
          <w:szCs w:val="20"/>
          <w:u w:val="single"/>
          <w:lang w:eastAsia="zh-CN"/>
        </w:rPr>
        <w:t>przelewem</w:t>
      </w:r>
      <w:r w:rsidRPr="00736ADF">
        <w:rPr>
          <w:rFonts w:ascii="Arial" w:eastAsia="Times New Roman" w:hAnsi="Arial" w:cs="Arial"/>
          <w:b/>
          <w:sz w:val="20"/>
          <w:szCs w:val="20"/>
          <w:lang w:eastAsia="zh-CN"/>
        </w:rPr>
        <w:t xml:space="preserve"> na rachunek bankowy zamawiającego: Nr </w:t>
      </w:r>
      <w:r w:rsidR="00005260" w:rsidRPr="00736ADF">
        <w:rPr>
          <w:rFonts w:ascii="Arial" w:hAnsi="Arial" w:cs="Arial"/>
          <w:b/>
          <w:sz w:val="20"/>
          <w:szCs w:val="20"/>
        </w:rPr>
        <w:t xml:space="preserve">37 8063 0001 0010 0198 8080 0002 </w:t>
      </w:r>
      <w:r w:rsidRPr="00736ADF">
        <w:rPr>
          <w:rFonts w:ascii="Arial" w:eastAsia="Times New Roman" w:hAnsi="Arial" w:cs="Arial"/>
          <w:sz w:val="20"/>
          <w:szCs w:val="20"/>
          <w:lang w:eastAsia="pl-PL"/>
        </w:rPr>
        <w:t>z dopiskiem "Wadium-nr postępowania (</w:t>
      </w:r>
      <w:r w:rsidR="00FE127E" w:rsidRPr="00736ADF">
        <w:rPr>
          <w:rFonts w:ascii="Arial" w:eastAsia="Times New Roman" w:hAnsi="Arial" w:cs="Arial"/>
          <w:b/>
          <w:sz w:val="20"/>
          <w:szCs w:val="20"/>
          <w:lang w:eastAsia="pl-PL"/>
        </w:rPr>
        <w:t>MOK</w:t>
      </w:r>
      <w:r w:rsidRPr="00736ADF">
        <w:rPr>
          <w:rFonts w:ascii="Arial" w:eastAsia="Times New Roman" w:hAnsi="Arial" w:cs="Arial"/>
          <w:b/>
          <w:sz w:val="20"/>
          <w:szCs w:val="20"/>
          <w:lang w:eastAsia="pl-PL"/>
        </w:rPr>
        <w:t>.2</w:t>
      </w:r>
      <w:r w:rsidR="00FE127E" w:rsidRPr="00736ADF">
        <w:rPr>
          <w:rFonts w:ascii="Arial" w:eastAsia="Times New Roman" w:hAnsi="Arial" w:cs="Arial"/>
          <w:b/>
          <w:sz w:val="20"/>
          <w:szCs w:val="20"/>
          <w:lang w:eastAsia="pl-PL"/>
        </w:rPr>
        <w:t>71.1</w:t>
      </w:r>
      <w:r w:rsidRPr="00736ADF">
        <w:rPr>
          <w:rFonts w:ascii="Arial" w:eastAsia="Times New Roman" w:hAnsi="Arial" w:cs="Arial"/>
          <w:b/>
          <w:sz w:val="20"/>
          <w:szCs w:val="20"/>
          <w:lang w:eastAsia="pl-PL"/>
        </w:rPr>
        <w:t>.202</w:t>
      </w:r>
      <w:r w:rsidR="00FE127E" w:rsidRPr="00736ADF">
        <w:rPr>
          <w:rFonts w:ascii="Arial" w:eastAsia="Times New Roman" w:hAnsi="Arial" w:cs="Arial"/>
          <w:b/>
          <w:sz w:val="20"/>
          <w:szCs w:val="20"/>
          <w:lang w:eastAsia="pl-PL"/>
        </w:rPr>
        <w:t>4</w:t>
      </w:r>
      <w:r w:rsidRPr="00736ADF">
        <w:rPr>
          <w:rFonts w:ascii="Arial" w:eastAsia="Times New Roman" w:hAnsi="Arial" w:cs="Arial"/>
          <w:sz w:val="20"/>
          <w:szCs w:val="20"/>
          <w:lang w:eastAsia="pl-PL"/>
        </w:rPr>
        <w:t>)</w:t>
      </w:r>
      <w:r w:rsidR="005C458B" w:rsidRPr="00736ADF">
        <w:rPr>
          <w:rFonts w:ascii="Arial" w:eastAsia="Times New Roman" w:hAnsi="Arial" w:cs="Arial"/>
          <w:sz w:val="20"/>
          <w:szCs w:val="20"/>
          <w:lang w:eastAsia="pl-PL"/>
        </w:rPr>
        <w:t xml:space="preserve">. </w:t>
      </w:r>
    </w:p>
    <w:p w:rsidR="00FE127E" w:rsidRPr="00736ADF" w:rsidRDefault="00E55CB2" w:rsidP="00B26167">
      <w:pPr>
        <w:widowControl w:val="0"/>
        <w:suppressAutoHyphens/>
        <w:spacing w:after="0"/>
        <w:jc w:val="both"/>
        <w:rPr>
          <w:rFonts w:ascii="Arial" w:eastAsia="Times New Roman" w:hAnsi="Arial" w:cs="Arial"/>
          <w:bCs/>
          <w:sz w:val="20"/>
          <w:szCs w:val="20"/>
          <w:lang w:eastAsia="zh-CN"/>
        </w:rPr>
      </w:pPr>
      <w:r w:rsidRPr="00736ADF">
        <w:rPr>
          <w:rFonts w:ascii="Arial" w:eastAsia="Times New Roman" w:hAnsi="Arial" w:cs="Arial"/>
          <w:bCs/>
          <w:sz w:val="20"/>
          <w:szCs w:val="20"/>
          <w:lang w:eastAsia="zh-CN"/>
        </w:rPr>
        <w:t xml:space="preserve">W przypadku wnoszenia wadium w formie pieniężnej za termin wniesienia wadium przyjmuje się datę </w:t>
      </w:r>
      <w:r w:rsidR="00FE127E" w:rsidRPr="00736ADF">
        <w:rPr>
          <w:rFonts w:ascii="Arial" w:eastAsia="Times New Roman" w:hAnsi="Arial" w:cs="Arial"/>
          <w:bCs/>
          <w:sz w:val="20"/>
          <w:szCs w:val="20"/>
          <w:lang w:eastAsia="zh-CN"/>
        </w:rPr>
        <w:t xml:space="preserve">                    i godzinę </w:t>
      </w:r>
      <w:r w:rsidRPr="00736ADF">
        <w:rPr>
          <w:rFonts w:ascii="Arial" w:eastAsia="Times New Roman" w:hAnsi="Arial" w:cs="Arial"/>
          <w:bCs/>
          <w:sz w:val="20"/>
          <w:szCs w:val="20"/>
          <w:lang w:eastAsia="zh-CN"/>
        </w:rPr>
        <w:t>uznania rachunku Zamawiającego.</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 Wadium w formie innej niż pieniężna należy wnieść w formie oryginału, w postaci elektronicznej</w:t>
      </w:r>
      <w:r w:rsidRPr="00736ADF">
        <w:rPr>
          <w:rFonts w:ascii="Arial" w:hAnsi="Arial" w:cs="Arial"/>
          <w:sz w:val="20"/>
          <w:szCs w:val="20"/>
        </w:rPr>
        <w:t xml:space="preserve">                   W przypadku wadium wnoszonego w formie innej niż pieniężna benefi</w:t>
      </w:r>
      <w:r w:rsidR="00DA1885" w:rsidRPr="00736ADF">
        <w:rPr>
          <w:rFonts w:ascii="Arial" w:hAnsi="Arial" w:cs="Arial"/>
          <w:sz w:val="20"/>
          <w:szCs w:val="20"/>
        </w:rPr>
        <w:t xml:space="preserve">cjentem powinien być Miejski </w:t>
      </w:r>
      <w:r w:rsidR="00DA1885" w:rsidRPr="00736ADF">
        <w:rPr>
          <w:rFonts w:ascii="Arial" w:hAnsi="Arial" w:cs="Arial"/>
          <w:sz w:val="20"/>
          <w:szCs w:val="20"/>
        </w:rPr>
        <w:lastRenderedPageBreak/>
        <w:t>Ośrodek Kultury w Brańsku</w:t>
      </w:r>
      <w:r w:rsidRPr="00736ADF">
        <w:rPr>
          <w:rFonts w:ascii="Arial" w:eastAsia="Times New Roman" w:hAnsi="Arial" w:cs="Arial"/>
          <w:sz w:val="20"/>
          <w:szCs w:val="20"/>
          <w:lang w:eastAsia="zh-CN"/>
        </w:rPr>
        <w:t>.</w:t>
      </w:r>
    </w:p>
    <w:p w:rsidR="00E55CB2" w:rsidRPr="00736ADF" w:rsidRDefault="00E55CB2" w:rsidP="00B26167">
      <w:pPr>
        <w:widowControl w:val="0"/>
        <w:numPr>
          <w:ilvl w:val="3"/>
          <w:numId w:val="29"/>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736ADF">
        <w:rPr>
          <w:rFonts w:ascii="Arial" w:eastAsia="Times New Roman" w:hAnsi="Arial" w:cs="Arial"/>
          <w:b/>
          <w:bCs/>
          <w:sz w:val="20"/>
          <w:szCs w:val="20"/>
          <w:lang w:eastAsia="zh-CN"/>
        </w:rPr>
        <w:t xml:space="preserve">Zamawiający odrzuci ofertę wykonawcy, który nie wniesie wadium lub wniesie wadium </w:t>
      </w:r>
      <w:r w:rsidR="00DA1885" w:rsidRPr="00736ADF">
        <w:rPr>
          <w:rFonts w:ascii="Arial" w:eastAsia="Times New Roman" w:hAnsi="Arial" w:cs="Arial"/>
          <w:b/>
          <w:bCs/>
          <w:sz w:val="20"/>
          <w:szCs w:val="20"/>
          <w:lang w:eastAsia="zh-CN"/>
        </w:rPr>
        <w:t xml:space="preserve">               </w:t>
      </w:r>
      <w:r w:rsidRPr="00736ADF">
        <w:rPr>
          <w:rFonts w:ascii="Arial" w:eastAsia="Times New Roman" w:hAnsi="Arial" w:cs="Arial"/>
          <w:b/>
          <w:bCs/>
          <w:sz w:val="20"/>
          <w:szCs w:val="20"/>
          <w:lang w:eastAsia="zh-CN"/>
        </w:rPr>
        <w:t xml:space="preserve">w sposób nieprawidłowy </w:t>
      </w:r>
      <w:r w:rsidRPr="00736ADF">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w:t>
      </w:r>
      <w:proofErr w:type="spellStart"/>
      <w:r w:rsidRPr="00736ADF">
        <w:rPr>
          <w:rFonts w:ascii="Arial" w:eastAsia="Times New Roman" w:hAnsi="Arial" w:cs="Arial"/>
          <w:b/>
          <w:bCs/>
          <w:sz w:val="20"/>
          <w:szCs w:val="20"/>
        </w:rPr>
        <w:t>pkt</w:t>
      </w:r>
      <w:proofErr w:type="spellEnd"/>
      <w:r w:rsidRPr="00736ADF">
        <w:rPr>
          <w:rFonts w:ascii="Arial" w:eastAsia="Times New Roman" w:hAnsi="Arial" w:cs="Arial"/>
          <w:b/>
          <w:bCs/>
          <w:sz w:val="20"/>
          <w:szCs w:val="20"/>
        </w:rPr>
        <w:t xml:space="preserve"> 3 ustawy </w:t>
      </w:r>
      <w:proofErr w:type="spellStart"/>
      <w:r w:rsidRPr="00736ADF">
        <w:rPr>
          <w:rFonts w:ascii="Arial" w:eastAsia="Times New Roman" w:hAnsi="Arial" w:cs="Arial"/>
          <w:b/>
          <w:bCs/>
          <w:sz w:val="20"/>
          <w:szCs w:val="20"/>
        </w:rPr>
        <w:t>Pzp</w:t>
      </w:r>
      <w:proofErr w:type="spellEnd"/>
      <w:r w:rsidRPr="00736ADF">
        <w:rPr>
          <w:rFonts w:ascii="Arial" w:eastAsia="Times New Roman" w:hAnsi="Arial" w:cs="Arial"/>
          <w:b/>
          <w:bCs/>
          <w:sz w:val="20"/>
          <w:szCs w:val="20"/>
        </w:rPr>
        <w:t>.</w:t>
      </w:r>
    </w:p>
    <w:p w:rsidR="00E55CB2" w:rsidRPr="00736ADF" w:rsidRDefault="00E55CB2" w:rsidP="00B26167">
      <w:pPr>
        <w:widowControl w:val="0"/>
        <w:numPr>
          <w:ilvl w:val="3"/>
          <w:numId w:val="29"/>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736ADF">
        <w:rPr>
          <w:rFonts w:ascii="Arial" w:eastAsia="Times New Roman" w:hAnsi="Arial" w:cs="Arial"/>
          <w:sz w:val="20"/>
          <w:szCs w:val="20"/>
          <w:lang w:eastAsia="pl-PL"/>
        </w:rPr>
        <w:t>Zwrot wadium:</w:t>
      </w:r>
    </w:p>
    <w:p w:rsidR="00E55CB2" w:rsidRPr="00736ADF" w:rsidRDefault="00E55CB2" w:rsidP="00B26167">
      <w:pPr>
        <w:widowControl w:val="0"/>
        <w:suppressAutoHyphens/>
        <w:spacing w:after="0"/>
        <w:jc w:val="both"/>
        <w:rPr>
          <w:rFonts w:ascii="Arial" w:eastAsia="Times New Roman" w:hAnsi="Arial" w:cs="Arial"/>
          <w:b/>
          <w:bCs/>
          <w:sz w:val="20"/>
          <w:szCs w:val="20"/>
          <w:lang w:eastAsia="zh-CN"/>
        </w:rPr>
      </w:pPr>
      <w:r w:rsidRPr="00736ADF">
        <w:rPr>
          <w:rFonts w:ascii="Arial" w:eastAsia="Times New Roman" w:hAnsi="Arial" w:cs="Arial"/>
          <w:sz w:val="20"/>
          <w:szCs w:val="20"/>
          <w:lang w:eastAsia="pl-PL"/>
        </w:rPr>
        <w:t xml:space="preserve">Zamawiający zwraca wadium niezwłocznie, nie później jednak niż w terminie 7 dni od dnia wystąpienia jednej z okoliczności: </w:t>
      </w:r>
    </w:p>
    <w:p w:rsidR="00E55CB2" w:rsidRPr="00736ADF" w:rsidRDefault="00E55CB2" w:rsidP="00B26167">
      <w:pPr>
        <w:numPr>
          <w:ilvl w:val="3"/>
          <w:numId w:val="4"/>
        </w:numPr>
        <w:autoSpaceDE w:val="0"/>
        <w:autoSpaceDN w:val="0"/>
        <w:adjustRightInd w:val="0"/>
        <w:spacing w:after="0"/>
        <w:ind w:left="0" w:firstLine="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upływu terminu związania ofertą; </w:t>
      </w:r>
    </w:p>
    <w:p w:rsidR="00E55CB2" w:rsidRPr="00736ADF" w:rsidRDefault="00E55CB2" w:rsidP="00B26167">
      <w:pPr>
        <w:numPr>
          <w:ilvl w:val="3"/>
          <w:numId w:val="4"/>
        </w:numPr>
        <w:autoSpaceDE w:val="0"/>
        <w:autoSpaceDN w:val="0"/>
        <w:adjustRightInd w:val="0"/>
        <w:spacing w:after="0"/>
        <w:ind w:left="0" w:firstLine="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zawarcia umowy w sprawie zamówienia publicznego; </w:t>
      </w:r>
    </w:p>
    <w:p w:rsidR="00E55CB2" w:rsidRPr="00736ADF" w:rsidRDefault="00E55CB2" w:rsidP="00B26167">
      <w:pPr>
        <w:numPr>
          <w:ilvl w:val="3"/>
          <w:numId w:val="4"/>
        </w:numPr>
        <w:autoSpaceDE w:val="0"/>
        <w:autoSpaceDN w:val="0"/>
        <w:adjustRightInd w:val="0"/>
        <w:spacing w:after="0"/>
        <w:ind w:left="0" w:firstLine="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unieważnienia postępowania o udzielenie zamówienia, z wyjątkiem sytuacji gdy nie zostało rozstrzygnięte odwołanie na czynność unieważnienia albo nie upłynął termin do jego wniesienia. </w:t>
      </w:r>
    </w:p>
    <w:p w:rsidR="00E55CB2" w:rsidRPr="00736ADF" w:rsidRDefault="00E55CB2" w:rsidP="00B26167">
      <w:pPr>
        <w:autoSpaceDE w:val="0"/>
        <w:autoSpaceDN w:val="0"/>
        <w:adjustRightInd w:val="0"/>
        <w:spacing w:after="0"/>
        <w:rPr>
          <w:rFonts w:ascii="Arial" w:eastAsia="Times New Roman" w:hAnsi="Arial" w:cs="Arial"/>
          <w:sz w:val="20"/>
          <w:szCs w:val="20"/>
          <w:lang w:eastAsia="pl-PL"/>
        </w:rPr>
      </w:pPr>
    </w:p>
    <w:p w:rsidR="00E55CB2" w:rsidRPr="00736ADF" w:rsidRDefault="00E55CB2" w:rsidP="00B26167">
      <w:pPr>
        <w:autoSpaceDE w:val="0"/>
        <w:autoSpaceDN w:val="0"/>
        <w:adjustRightInd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Zamawiający, niezwłocznie, nie później jednak niż w terminie 7 dni od dnia złożenia wniosku zwraca wadium wykonawcy: </w:t>
      </w:r>
    </w:p>
    <w:p w:rsidR="00E55CB2" w:rsidRPr="00736ADF" w:rsidRDefault="00E55CB2" w:rsidP="00B26167">
      <w:pPr>
        <w:autoSpaceDE w:val="0"/>
        <w:autoSpaceDN w:val="0"/>
        <w:adjustRightInd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a) który wycofał ofertę przed upływem terminu składania ofert; </w:t>
      </w:r>
    </w:p>
    <w:p w:rsidR="00E55CB2" w:rsidRPr="00736ADF" w:rsidRDefault="00E55CB2" w:rsidP="00B26167">
      <w:pPr>
        <w:autoSpaceDE w:val="0"/>
        <w:autoSpaceDN w:val="0"/>
        <w:adjustRightInd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b) którego oferta została odrzucona; </w:t>
      </w:r>
    </w:p>
    <w:p w:rsidR="00E55CB2" w:rsidRPr="00736ADF" w:rsidRDefault="00E55CB2" w:rsidP="00B26167">
      <w:pPr>
        <w:autoSpaceDE w:val="0"/>
        <w:autoSpaceDN w:val="0"/>
        <w:adjustRightInd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c) po wyborze najkorzystniejszej oferty, z wyjątkiem wykonawcy, którego oferta została wybrana jako najkorzystniejsza; </w:t>
      </w:r>
    </w:p>
    <w:p w:rsidR="00E55CB2" w:rsidRPr="00736ADF" w:rsidRDefault="00E55CB2" w:rsidP="00B26167">
      <w:pPr>
        <w:autoSpaceDE w:val="0"/>
        <w:autoSpaceDN w:val="0"/>
        <w:adjustRightInd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d) po unieważnieniu postępowania, w przypadku gdy nie zostało rozstrzygnięte odwołanie na czynność unieważnienia albo nie upłynął termin do jego wniesienia. </w:t>
      </w:r>
    </w:p>
    <w:p w:rsidR="00E55CB2" w:rsidRPr="00736ADF" w:rsidRDefault="00E55CB2" w:rsidP="00B26167">
      <w:pPr>
        <w:autoSpaceDE w:val="0"/>
        <w:autoSpaceDN w:val="0"/>
        <w:adjustRightInd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736ADF">
        <w:rPr>
          <w:rFonts w:ascii="Arial" w:eastAsia="Times New Roman" w:hAnsi="Arial" w:cs="Arial"/>
          <w:sz w:val="20"/>
          <w:szCs w:val="20"/>
          <w:lang w:eastAsia="pl-PL"/>
        </w:rPr>
        <w:t>Pzp</w:t>
      </w:r>
      <w:proofErr w:type="spellEnd"/>
      <w:r w:rsidRPr="00736ADF">
        <w:rPr>
          <w:rFonts w:ascii="Arial" w:eastAsia="Times New Roman" w:hAnsi="Arial" w:cs="Arial"/>
          <w:sz w:val="20"/>
          <w:szCs w:val="20"/>
          <w:lang w:eastAsia="pl-PL"/>
        </w:rPr>
        <w:t>.</w:t>
      </w:r>
    </w:p>
    <w:p w:rsidR="00E55CB2" w:rsidRPr="00736ADF" w:rsidRDefault="00E55CB2" w:rsidP="00B26167">
      <w:pPr>
        <w:suppressAutoHyphens/>
        <w:spacing w:after="0"/>
        <w:jc w:val="both"/>
        <w:rPr>
          <w:rFonts w:ascii="Arial" w:eastAsia="Times New Roman" w:hAnsi="Arial" w:cs="Arial"/>
          <w:sz w:val="20"/>
          <w:szCs w:val="20"/>
          <w:lang w:eastAsia="zh-CN"/>
        </w:rPr>
      </w:pPr>
    </w:p>
    <w:p w:rsidR="00E55CB2" w:rsidRPr="00736ADF" w:rsidRDefault="00E55CB2" w:rsidP="00B26167">
      <w:pPr>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E55CB2" w:rsidRPr="00736ADF" w:rsidRDefault="00E55CB2" w:rsidP="00B26167">
      <w:pPr>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rsidR="00E55CB2" w:rsidRPr="00736ADF" w:rsidRDefault="00E55CB2" w:rsidP="00B26167">
      <w:pPr>
        <w:suppressAutoHyphens/>
        <w:spacing w:after="0"/>
        <w:jc w:val="both"/>
        <w:rPr>
          <w:rFonts w:ascii="Arial" w:eastAsia="Times New Roman" w:hAnsi="Arial" w:cs="Arial"/>
          <w:b/>
          <w:sz w:val="20"/>
          <w:szCs w:val="20"/>
          <w:lang w:eastAsia="zh-CN"/>
        </w:rPr>
      </w:pPr>
    </w:p>
    <w:p w:rsidR="00E55CB2" w:rsidRPr="00736ADF" w:rsidRDefault="00E55CB2" w:rsidP="00B26167">
      <w:pPr>
        <w:numPr>
          <w:ilvl w:val="3"/>
          <w:numId w:val="29"/>
        </w:numPr>
        <w:tabs>
          <w:tab w:val="clear" w:pos="1800"/>
          <w:tab w:val="num" w:pos="426"/>
          <w:tab w:val="left" w:pos="993"/>
        </w:tabs>
        <w:suppressAutoHyphens/>
        <w:spacing w:after="0"/>
        <w:ind w:left="0" w:firstLine="0"/>
        <w:jc w:val="both"/>
        <w:rPr>
          <w:rFonts w:ascii="Arial" w:eastAsia="Times New Roman" w:hAnsi="Arial" w:cs="Arial"/>
          <w:bCs/>
          <w:sz w:val="20"/>
          <w:szCs w:val="20"/>
          <w:lang w:eastAsia="zh-CN"/>
        </w:rPr>
      </w:pPr>
      <w:r w:rsidRPr="00736ADF">
        <w:rPr>
          <w:rFonts w:ascii="Arial" w:eastAsia="Times New Roman" w:hAnsi="Arial" w:cs="Arial"/>
          <w:bCs/>
          <w:sz w:val="20"/>
          <w:szCs w:val="20"/>
          <w:lang w:eastAsia="zh-CN"/>
        </w:rPr>
        <w:t xml:space="preserve">Zamawiający zatrzymuje wadium wraz z odsetkami, </w:t>
      </w:r>
      <w:r w:rsidRPr="00736ADF">
        <w:rPr>
          <w:rFonts w:ascii="Arial" w:eastAsia="Times New Roman" w:hAnsi="Arial" w:cs="Arial"/>
          <w:sz w:val="20"/>
          <w:szCs w:val="20"/>
        </w:rPr>
        <w:t xml:space="preserve">a w przypadku wadium wniesionego w formie gwarancji lub poręczenia, o których mowa w art. 97 ust. 7 </w:t>
      </w:r>
      <w:proofErr w:type="spellStart"/>
      <w:r w:rsidRPr="00736ADF">
        <w:rPr>
          <w:rFonts w:ascii="Arial" w:eastAsia="Times New Roman" w:hAnsi="Arial" w:cs="Arial"/>
          <w:sz w:val="20"/>
          <w:szCs w:val="20"/>
        </w:rPr>
        <w:t>pkt</w:t>
      </w:r>
      <w:proofErr w:type="spellEnd"/>
      <w:r w:rsidRPr="00736ADF">
        <w:rPr>
          <w:rFonts w:ascii="Arial" w:eastAsia="Times New Roman" w:hAnsi="Arial" w:cs="Arial"/>
          <w:sz w:val="20"/>
          <w:szCs w:val="20"/>
        </w:rPr>
        <w:t xml:space="preserve"> 2–4 ustawy </w:t>
      </w:r>
      <w:proofErr w:type="spellStart"/>
      <w:r w:rsidRPr="00736ADF">
        <w:rPr>
          <w:rFonts w:ascii="Arial" w:eastAsia="Times New Roman" w:hAnsi="Arial" w:cs="Arial"/>
          <w:sz w:val="20"/>
          <w:szCs w:val="20"/>
        </w:rPr>
        <w:t>Pzp</w:t>
      </w:r>
      <w:proofErr w:type="spellEnd"/>
      <w:r w:rsidRPr="00736ADF">
        <w:rPr>
          <w:rFonts w:ascii="Arial" w:eastAsia="Times New Roman" w:hAnsi="Arial" w:cs="Arial"/>
          <w:sz w:val="20"/>
          <w:szCs w:val="20"/>
        </w:rPr>
        <w:t>, występuje odpowiednio do gwaranta lub poręczyciela z żądaniem zapłaty wadium, jeżeli:</w:t>
      </w:r>
    </w:p>
    <w:p w:rsidR="00E55CB2" w:rsidRPr="00736ADF" w:rsidRDefault="00E55CB2" w:rsidP="00B26167">
      <w:pPr>
        <w:numPr>
          <w:ilvl w:val="0"/>
          <w:numId w:val="32"/>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wykonawca w odpowiedzi na wezwanie, o którym mowa w art. 107 ust. 2 lub art. 128 ust. 1 ustawy </w:t>
      </w:r>
      <w:proofErr w:type="spellStart"/>
      <w:r w:rsidRPr="00736ADF">
        <w:rPr>
          <w:rFonts w:ascii="Arial" w:eastAsia="Times New Roman" w:hAnsi="Arial" w:cs="Arial"/>
          <w:sz w:val="20"/>
          <w:szCs w:val="20"/>
          <w:lang w:eastAsia="zh-CN"/>
        </w:rPr>
        <w:t>Pzp</w:t>
      </w:r>
      <w:proofErr w:type="spellEnd"/>
      <w:r w:rsidRPr="00736ADF">
        <w:rPr>
          <w:rFonts w:ascii="Arial" w:eastAsia="Times New Roman" w:hAnsi="Arial" w:cs="Arial"/>
          <w:sz w:val="20"/>
          <w:szCs w:val="20"/>
          <w:lang w:eastAsia="zh-CN"/>
        </w:rPr>
        <w:t xml:space="preserve">, z przyczyn leżących po jego stronie, nie złożył podmiotowych środków dowodowych lub przedmiotowych środków dowodowych potwierdzających okoliczności, o których mowa w art. 57 lub art. 106 ust. 1 ustawy </w:t>
      </w:r>
      <w:proofErr w:type="spellStart"/>
      <w:r w:rsidRPr="00736ADF">
        <w:rPr>
          <w:rFonts w:ascii="Arial" w:eastAsia="Times New Roman" w:hAnsi="Arial" w:cs="Arial"/>
          <w:sz w:val="20"/>
          <w:szCs w:val="20"/>
          <w:lang w:eastAsia="zh-CN"/>
        </w:rPr>
        <w:t>Pzp</w:t>
      </w:r>
      <w:proofErr w:type="spellEnd"/>
      <w:r w:rsidRPr="00736ADF">
        <w:rPr>
          <w:rFonts w:ascii="Arial" w:eastAsia="Times New Roman" w:hAnsi="Arial" w:cs="Arial"/>
          <w:sz w:val="20"/>
          <w:szCs w:val="20"/>
          <w:lang w:eastAsia="zh-CN"/>
        </w:rPr>
        <w:t xml:space="preserve">, oświadczenia, o którym mowa w art. 125 ust. 1 ustawy </w:t>
      </w:r>
      <w:proofErr w:type="spellStart"/>
      <w:r w:rsidRPr="00736ADF">
        <w:rPr>
          <w:rFonts w:ascii="Arial" w:eastAsia="Times New Roman" w:hAnsi="Arial" w:cs="Arial"/>
          <w:sz w:val="20"/>
          <w:szCs w:val="20"/>
          <w:lang w:eastAsia="zh-CN"/>
        </w:rPr>
        <w:t>Pzp</w:t>
      </w:r>
      <w:proofErr w:type="spellEnd"/>
      <w:r w:rsidRPr="00736ADF">
        <w:rPr>
          <w:rFonts w:ascii="Arial" w:eastAsia="Times New Roman" w:hAnsi="Arial" w:cs="Arial"/>
          <w:sz w:val="20"/>
          <w:szCs w:val="20"/>
          <w:lang w:eastAsia="zh-CN"/>
        </w:rPr>
        <w:t xml:space="preserve">, innych dokumentów lub oświadczeń lub nie wyraził zgody na poprawienie omyłki, o której mowa w art. 223 ust. 2 </w:t>
      </w:r>
      <w:proofErr w:type="spellStart"/>
      <w:r w:rsidRPr="00736ADF">
        <w:rPr>
          <w:rFonts w:ascii="Arial" w:eastAsia="Times New Roman" w:hAnsi="Arial" w:cs="Arial"/>
          <w:sz w:val="20"/>
          <w:szCs w:val="20"/>
          <w:lang w:eastAsia="zh-CN"/>
        </w:rPr>
        <w:t>pkt</w:t>
      </w:r>
      <w:proofErr w:type="spellEnd"/>
      <w:r w:rsidRPr="00736ADF">
        <w:rPr>
          <w:rFonts w:ascii="Arial" w:eastAsia="Times New Roman" w:hAnsi="Arial" w:cs="Arial"/>
          <w:sz w:val="20"/>
          <w:szCs w:val="20"/>
          <w:lang w:eastAsia="zh-CN"/>
        </w:rPr>
        <w:t xml:space="preserve"> 3 ustawy </w:t>
      </w:r>
      <w:proofErr w:type="spellStart"/>
      <w:r w:rsidRPr="00736ADF">
        <w:rPr>
          <w:rFonts w:ascii="Arial" w:eastAsia="Times New Roman" w:hAnsi="Arial" w:cs="Arial"/>
          <w:sz w:val="20"/>
          <w:szCs w:val="20"/>
          <w:lang w:eastAsia="zh-CN"/>
        </w:rPr>
        <w:t>Pzp</w:t>
      </w:r>
      <w:proofErr w:type="spellEnd"/>
      <w:r w:rsidRPr="00736ADF">
        <w:rPr>
          <w:rFonts w:ascii="Arial" w:eastAsia="Times New Roman" w:hAnsi="Arial" w:cs="Arial"/>
          <w:sz w:val="20"/>
          <w:szCs w:val="20"/>
          <w:lang w:eastAsia="zh-CN"/>
        </w:rPr>
        <w:t>, co spowodowało brak możliwości wybrania oferty złożonej przez wykonawcę jako najkorzystniejszej,</w:t>
      </w:r>
    </w:p>
    <w:p w:rsidR="00E55CB2" w:rsidRPr="00736ADF" w:rsidRDefault="00E55CB2" w:rsidP="00B26167">
      <w:pPr>
        <w:numPr>
          <w:ilvl w:val="0"/>
          <w:numId w:val="32"/>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wykonawca którego oferta została wybrana: </w:t>
      </w:r>
    </w:p>
    <w:p w:rsidR="00E55CB2" w:rsidRPr="00736ADF" w:rsidRDefault="00E55CB2" w:rsidP="00B26167">
      <w:pPr>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 odmówił podpisania umowy w sprawie zamówienia publicznego na warunkach określonych               w ofercie, </w:t>
      </w:r>
    </w:p>
    <w:p w:rsidR="00E55CB2" w:rsidRPr="00736ADF" w:rsidRDefault="00E55CB2" w:rsidP="00B26167">
      <w:pPr>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nie wniósł wymaganego zabezpieczenia należytego wykonania umowy,</w:t>
      </w:r>
    </w:p>
    <w:p w:rsidR="00E55CB2" w:rsidRPr="00736ADF" w:rsidRDefault="00E55CB2" w:rsidP="00B26167">
      <w:pPr>
        <w:numPr>
          <w:ilvl w:val="0"/>
          <w:numId w:val="32"/>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rsidR="00E55CB2" w:rsidRPr="00736ADF" w:rsidRDefault="00E55CB2" w:rsidP="00B26167">
      <w:pPr>
        <w:suppressAutoHyphens/>
        <w:spacing w:after="0"/>
        <w:jc w:val="both"/>
        <w:rPr>
          <w:rFonts w:ascii="Arial" w:eastAsia="Times New Roman" w:hAnsi="Arial" w:cs="Arial"/>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15. OCENA OFERT</w:t>
      </w:r>
    </w:p>
    <w:p w:rsidR="00E55CB2" w:rsidRPr="00736ADF" w:rsidRDefault="00E55CB2" w:rsidP="00B26167">
      <w:pPr>
        <w:suppressAutoHyphens/>
        <w:spacing w:after="0"/>
        <w:jc w:val="both"/>
        <w:rPr>
          <w:rFonts w:ascii="Arial" w:eastAsia="Times New Roman" w:hAnsi="Arial" w:cs="Arial"/>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15.1. Żądanie wyjaśnień od wykonawców</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W toku badania i oceny ofert zmawiający może żądać od wykonawców wyjaśnień dotyczących treści </w:t>
      </w:r>
      <w:r w:rsidRPr="00736ADF">
        <w:rPr>
          <w:rFonts w:ascii="Arial" w:eastAsia="Times New Roman" w:hAnsi="Arial" w:cs="Arial"/>
          <w:sz w:val="20"/>
          <w:szCs w:val="20"/>
          <w:lang w:eastAsia="zh-CN"/>
        </w:rPr>
        <w:lastRenderedPageBreak/>
        <w:t xml:space="preserve">złożonych ofert lub innych składanych dokumentów lub oświadczeń. Niedopuszczalne </w:t>
      </w:r>
      <w:r w:rsidR="00A062BC" w:rsidRPr="00736ADF">
        <w:rPr>
          <w:rFonts w:ascii="Arial" w:eastAsia="Times New Roman" w:hAnsi="Arial" w:cs="Arial"/>
          <w:sz w:val="20"/>
          <w:szCs w:val="20"/>
          <w:lang w:eastAsia="zh-CN"/>
        </w:rPr>
        <w:t xml:space="preserve">                                 </w:t>
      </w:r>
      <w:r w:rsidRPr="00736ADF">
        <w:rPr>
          <w:rFonts w:ascii="Arial" w:eastAsia="Times New Roman" w:hAnsi="Arial" w:cs="Arial"/>
          <w:sz w:val="20"/>
          <w:szCs w:val="20"/>
          <w:lang w:eastAsia="zh-CN"/>
        </w:rPr>
        <w:t xml:space="preserve">jest prowadzenie między zamawiającym a wykonawcą negocjacji dotyczących złożonej oferty </w:t>
      </w:r>
      <w:r w:rsidR="00A062BC" w:rsidRPr="00736ADF">
        <w:rPr>
          <w:rFonts w:ascii="Arial" w:eastAsia="Times New Roman" w:hAnsi="Arial" w:cs="Arial"/>
          <w:sz w:val="20"/>
          <w:szCs w:val="20"/>
          <w:lang w:eastAsia="zh-CN"/>
        </w:rPr>
        <w:t xml:space="preserve">                                      </w:t>
      </w:r>
      <w:r w:rsidRPr="00736ADF">
        <w:rPr>
          <w:rFonts w:ascii="Arial" w:eastAsia="Times New Roman" w:hAnsi="Arial" w:cs="Arial"/>
          <w:sz w:val="20"/>
          <w:szCs w:val="20"/>
          <w:lang w:eastAsia="zh-CN"/>
        </w:rPr>
        <w:t>oraz, z uwzględnieniem dopuszczalnych poprawek określonych poniżej, dokonywanie jakiejkolwiek zmiany w jej treści.</w:t>
      </w:r>
    </w:p>
    <w:p w:rsidR="00E55CB2" w:rsidRPr="00736ADF" w:rsidRDefault="00E55CB2" w:rsidP="00B26167">
      <w:pPr>
        <w:widowControl w:val="0"/>
        <w:suppressAutoHyphens/>
        <w:spacing w:after="0"/>
        <w:rPr>
          <w:rFonts w:ascii="Arial" w:eastAsia="Times New Roman" w:hAnsi="Arial" w:cs="Arial"/>
          <w:b/>
          <w:sz w:val="20"/>
          <w:szCs w:val="20"/>
          <w:lang w:eastAsia="zh-CN"/>
        </w:rPr>
      </w:pPr>
    </w:p>
    <w:p w:rsidR="00E55CB2" w:rsidRPr="00736ADF" w:rsidRDefault="00E55CB2" w:rsidP="00B26167">
      <w:pPr>
        <w:widowControl w:val="0"/>
        <w:suppressAutoHyphens/>
        <w:spacing w:after="0"/>
        <w:rPr>
          <w:rFonts w:ascii="Arial" w:eastAsia="Times New Roman" w:hAnsi="Arial" w:cs="Arial"/>
          <w:b/>
          <w:sz w:val="20"/>
          <w:szCs w:val="20"/>
          <w:lang w:eastAsia="zh-CN"/>
        </w:rPr>
      </w:pPr>
      <w:r w:rsidRPr="00736ADF">
        <w:rPr>
          <w:rFonts w:ascii="Arial" w:eastAsia="Times New Roman" w:hAnsi="Arial" w:cs="Arial"/>
          <w:b/>
          <w:sz w:val="20"/>
          <w:szCs w:val="20"/>
          <w:lang w:eastAsia="zh-CN"/>
        </w:rPr>
        <w:t xml:space="preserve">15.2. Poprawianie omyłek </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Zamawiający poprawia w ofercie: </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oczywiste omyłki pisarskie,</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 oczywiste omyłki rachunkowe </w:t>
      </w:r>
      <w:r w:rsidRPr="00736ADF">
        <w:rPr>
          <w:rFonts w:ascii="Arial" w:eastAsia="Times New Roman" w:hAnsi="Arial" w:cs="Arial"/>
          <w:sz w:val="20"/>
          <w:szCs w:val="20"/>
          <w:lang w:eastAsia="pl-PL"/>
        </w:rPr>
        <w:t>z uwzględnieniem konsekwencji rachunkowych dokonanych poprawek,</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 inne omyłki polegające na niezgodności oferty z dokumentami zamówienia, niepowodujące istotnych zmian w treści oferty, </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niezwłocznie zawiadamiając o tym wykonawcę, którego oferta została poprawiona.</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W przypadku nieprawidłowości w wartościach netto i VAT w stosunku do ceny brutto za całość zamówienia, Zamawiający pozostawi cenę brutto za całość zamówienia i dokona odpowiednio dostosowania wartości netto i podatku VAT.</w:t>
      </w:r>
    </w:p>
    <w:p w:rsidR="008D7D3C" w:rsidRPr="00736ADF" w:rsidRDefault="008D7D3C" w:rsidP="00B26167">
      <w:pPr>
        <w:widowControl w:val="0"/>
        <w:suppressAutoHyphens/>
        <w:spacing w:after="0"/>
        <w:jc w:val="both"/>
        <w:rPr>
          <w:rFonts w:ascii="Arial" w:eastAsia="Times New Roman" w:hAnsi="Arial" w:cs="Arial"/>
          <w:sz w:val="20"/>
          <w:szCs w:val="20"/>
          <w:lang w:eastAsia="zh-CN"/>
        </w:rPr>
      </w:pPr>
    </w:p>
    <w:p w:rsidR="00E55CB2" w:rsidRPr="00736ADF" w:rsidRDefault="00E55CB2" w:rsidP="00B26167">
      <w:pPr>
        <w:widowControl w:val="0"/>
        <w:suppressAutoHyphens/>
        <w:spacing w:after="0"/>
        <w:rPr>
          <w:rFonts w:ascii="Arial" w:eastAsia="Times New Roman" w:hAnsi="Arial" w:cs="Arial"/>
          <w:b/>
          <w:sz w:val="20"/>
          <w:szCs w:val="20"/>
          <w:lang w:eastAsia="zh-CN"/>
        </w:rPr>
      </w:pPr>
      <w:r w:rsidRPr="00736ADF">
        <w:rPr>
          <w:rFonts w:ascii="Arial" w:eastAsia="Times New Roman" w:hAnsi="Arial" w:cs="Arial"/>
          <w:b/>
          <w:sz w:val="20"/>
          <w:szCs w:val="20"/>
          <w:lang w:eastAsia="zh-CN"/>
        </w:rPr>
        <w:t>15.3. Rażąco niska cena w ofercie</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736ADF">
        <w:rPr>
          <w:rFonts w:ascii="Arial" w:eastAsia="Times New Roman" w:hAnsi="Arial" w:cs="Arial"/>
          <w:sz w:val="20"/>
          <w:szCs w:val="20"/>
          <w:lang w:eastAsia="zh-CN"/>
        </w:rPr>
        <w:t>Pzp</w:t>
      </w:r>
      <w:proofErr w:type="spellEnd"/>
      <w:r w:rsidRPr="00736ADF">
        <w:rPr>
          <w:rFonts w:ascii="Arial" w:eastAsia="Times New Roman" w:hAnsi="Arial" w:cs="Arial"/>
          <w:sz w:val="20"/>
          <w:szCs w:val="20"/>
          <w:lang w:eastAsia="zh-CN"/>
        </w:rPr>
        <w:t>.</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Zamawiający odrzuci ofertę wykonawcy, który nie udzielił wyjaśnień </w:t>
      </w:r>
      <w:r w:rsidRPr="00736ADF">
        <w:rPr>
          <w:rFonts w:ascii="Arial" w:eastAsia="Times New Roman" w:hAnsi="Arial" w:cs="Arial"/>
          <w:sz w:val="20"/>
          <w:szCs w:val="20"/>
        </w:rPr>
        <w:t>w wyznaczonym terminie</w:t>
      </w:r>
      <w:r w:rsidRPr="00736ADF">
        <w:rPr>
          <w:rFonts w:ascii="Arial" w:eastAsia="Times New Roman" w:hAnsi="Arial" w:cs="Arial"/>
          <w:sz w:val="20"/>
          <w:szCs w:val="20"/>
          <w:lang w:eastAsia="zh-CN"/>
        </w:rPr>
        <w:t xml:space="preserve">, lub </w:t>
      </w:r>
      <w:r w:rsidRPr="00736ADF">
        <w:rPr>
          <w:rFonts w:ascii="Arial" w:eastAsia="Times New Roman" w:hAnsi="Arial" w:cs="Arial"/>
          <w:sz w:val="20"/>
          <w:szCs w:val="20"/>
        </w:rPr>
        <w:t>jeżeli złożone wyjaśnienia wraz z dowodami nie uzasadniają podanej w ofercie ceny.</w:t>
      </w:r>
    </w:p>
    <w:p w:rsidR="00E55CB2" w:rsidRPr="00736ADF" w:rsidRDefault="00E55CB2" w:rsidP="00B26167">
      <w:pPr>
        <w:widowControl w:val="0"/>
        <w:suppressAutoHyphens/>
        <w:spacing w:after="0"/>
        <w:rPr>
          <w:rFonts w:ascii="Arial" w:eastAsia="Times New Roman" w:hAnsi="Arial" w:cs="Arial"/>
          <w:b/>
          <w:sz w:val="20"/>
          <w:szCs w:val="20"/>
          <w:lang w:eastAsia="zh-CN"/>
        </w:rPr>
      </w:pPr>
    </w:p>
    <w:p w:rsidR="00E55CB2" w:rsidRPr="00736ADF" w:rsidRDefault="00E55CB2" w:rsidP="00B26167">
      <w:pPr>
        <w:widowControl w:val="0"/>
        <w:suppressAutoHyphens/>
        <w:spacing w:after="0"/>
        <w:rPr>
          <w:rFonts w:ascii="Arial" w:eastAsia="Times New Roman" w:hAnsi="Arial" w:cs="Arial"/>
          <w:b/>
          <w:sz w:val="20"/>
          <w:szCs w:val="20"/>
          <w:lang w:eastAsia="zh-CN"/>
        </w:rPr>
      </w:pPr>
      <w:r w:rsidRPr="00736ADF">
        <w:rPr>
          <w:rFonts w:ascii="Arial" w:eastAsia="Times New Roman" w:hAnsi="Arial" w:cs="Arial"/>
          <w:b/>
          <w:sz w:val="20"/>
          <w:szCs w:val="20"/>
          <w:lang w:eastAsia="zh-CN"/>
        </w:rPr>
        <w:t>15.4. Oferty z jednakową ceną</w:t>
      </w:r>
    </w:p>
    <w:p w:rsidR="00E55CB2" w:rsidRPr="00736ADF" w:rsidRDefault="00E55CB2" w:rsidP="00B26167">
      <w:pPr>
        <w:widowControl w:val="0"/>
        <w:numPr>
          <w:ilvl w:val="3"/>
          <w:numId w:val="33"/>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E55CB2" w:rsidRPr="00736ADF" w:rsidRDefault="00E55CB2" w:rsidP="00B26167">
      <w:pPr>
        <w:widowControl w:val="0"/>
        <w:numPr>
          <w:ilvl w:val="3"/>
          <w:numId w:val="33"/>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pl-PL"/>
        </w:rPr>
        <w:t xml:space="preserve">Jeżeli oferty otrzymały taką samą ocenę w kryterium o najwyższej wadze, zamawiający wybiera ofertę z najniższą ceną. </w:t>
      </w:r>
    </w:p>
    <w:p w:rsidR="00E55CB2" w:rsidRPr="00736ADF" w:rsidRDefault="00E55CB2" w:rsidP="00B26167">
      <w:pPr>
        <w:widowControl w:val="0"/>
        <w:numPr>
          <w:ilvl w:val="3"/>
          <w:numId w:val="33"/>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736ADF">
        <w:rPr>
          <w:rFonts w:ascii="Arial" w:eastAsia="Times New Roman" w:hAnsi="Arial" w:cs="Arial"/>
          <w:sz w:val="20"/>
          <w:szCs w:val="20"/>
          <w:lang w:eastAsia="zh-CN"/>
        </w:rPr>
        <w:t xml:space="preserve"> </w:t>
      </w:r>
      <w:r w:rsidRPr="00736ADF">
        <w:rPr>
          <w:rFonts w:ascii="Arial" w:eastAsia="Times New Roman" w:hAnsi="Arial" w:cs="Arial"/>
          <w:sz w:val="20"/>
          <w:szCs w:val="20"/>
        </w:rPr>
        <w:t>Wykonawcy, składając oferty dodatkowe, nie mogą oferować cen wyższych niż zaoferowane w uprzednio złożonych przez nich ofertach.</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15.5. Odrzucenie oferty</w:t>
      </w:r>
    </w:p>
    <w:p w:rsidR="00E55CB2" w:rsidRPr="00736ADF" w:rsidRDefault="00E55CB2" w:rsidP="00B26167">
      <w:pPr>
        <w:shd w:val="clear" w:color="auto" w:fill="FFFFFF"/>
        <w:suppressAutoHyphens/>
        <w:spacing w:after="0"/>
        <w:rPr>
          <w:rFonts w:ascii="Arial" w:eastAsia="Times New Roman" w:hAnsi="Arial" w:cs="Arial"/>
          <w:spacing w:val="-1"/>
          <w:sz w:val="20"/>
          <w:szCs w:val="20"/>
          <w:lang w:eastAsia="zh-CN"/>
        </w:rPr>
      </w:pPr>
      <w:r w:rsidRPr="00736ADF">
        <w:rPr>
          <w:rFonts w:ascii="Arial" w:eastAsia="Times New Roman" w:hAnsi="Arial" w:cs="Arial"/>
          <w:spacing w:val="-2"/>
          <w:sz w:val="20"/>
          <w:szCs w:val="20"/>
          <w:lang w:eastAsia="zh-CN"/>
        </w:rPr>
        <w:t xml:space="preserve">Zamawiający odrzuci ofertę, jeżeli zachodzą przesłanki określone w </w:t>
      </w:r>
      <w:r w:rsidRPr="00736ADF">
        <w:rPr>
          <w:rFonts w:ascii="Arial" w:eastAsia="Times New Roman" w:hAnsi="Arial" w:cs="Arial"/>
          <w:spacing w:val="-1"/>
          <w:sz w:val="20"/>
          <w:szCs w:val="20"/>
          <w:lang w:eastAsia="zh-CN"/>
        </w:rPr>
        <w:t xml:space="preserve">art. 226 ust. 1 ustawy </w:t>
      </w:r>
      <w:proofErr w:type="spellStart"/>
      <w:r w:rsidRPr="00736ADF">
        <w:rPr>
          <w:rFonts w:ascii="Arial" w:eastAsia="Times New Roman" w:hAnsi="Arial" w:cs="Arial"/>
          <w:spacing w:val="-1"/>
          <w:sz w:val="20"/>
          <w:szCs w:val="20"/>
          <w:lang w:eastAsia="zh-CN"/>
        </w:rPr>
        <w:t>Pzp</w:t>
      </w:r>
      <w:proofErr w:type="spellEnd"/>
      <w:r w:rsidRPr="00736ADF">
        <w:rPr>
          <w:rFonts w:ascii="Arial" w:eastAsia="Times New Roman" w:hAnsi="Arial" w:cs="Arial"/>
          <w:spacing w:val="-1"/>
          <w:sz w:val="20"/>
          <w:szCs w:val="20"/>
          <w:lang w:eastAsia="zh-CN"/>
        </w:rPr>
        <w:t>.</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15.6. Wybór najkorzystniejszej oferty</w:t>
      </w:r>
    </w:p>
    <w:p w:rsidR="00E55CB2" w:rsidRPr="00736ADF" w:rsidRDefault="00E55CB2" w:rsidP="00B26167">
      <w:pPr>
        <w:widowControl w:val="0"/>
        <w:numPr>
          <w:ilvl w:val="0"/>
          <w:numId w:val="34"/>
        </w:numPr>
        <w:tabs>
          <w:tab w:val="left" w:pos="708"/>
        </w:tabs>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Zamawiający wybiera najkorzystniejszą ofertę na podstawie kryteriów oceny ofert określonych w SWZ.</w:t>
      </w:r>
    </w:p>
    <w:p w:rsidR="00E55CB2" w:rsidRPr="00736ADF" w:rsidRDefault="00E55CB2" w:rsidP="00B26167">
      <w:pPr>
        <w:widowControl w:val="0"/>
        <w:numPr>
          <w:ilvl w:val="0"/>
          <w:numId w:val="34"/>
        </w:numPr>
        <w:tabs>
          <w:tab w:val="left" w:pos="708"/>
        </w:tabs>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E55CB2" w:rsidRPr="00736ADF" w:rsidRDefault="00E55CB2" w:rsidP="00B26167">
      <w:pPr>
        <w:widowControl w:val="0"/>
        <w:numPr>
          <w:ilvl w:val="0"/>
          <w:numId w:val="34"/>
        </w:numPr>
        <w:tabs>
          <w:tab w:val="left" w:pos="708"/>
        </w:tabs>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Zamawiający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E55CB2" w:rsidRPr="00736ADF" w:rsidRDefault="00E55CB2" w:rsidP="00B26167">
      <w:pPr>
        <w:widowControl w:val="0"/>
        <w:numPr>
          <w:ilvl w:val="0"/>
          <w:numId w:val="34"/>
        </w:numPr>
        <w:tabs>
          <w:tab w:val="left" w:pos="708"/>
        </w:tabs>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Niezwłocznie po wyborze najkorzystniejszej oferty zamawiający poinformuje równocześnie </w:t>
      </w:r>
      <w:r w:rsidRPr="00736ADF">
        <w:rPr>
          <w:rFonts w:ascii="Arial" w:eastAsia="Times New Roman" w:hAnsi="Arial" w:cs="Arial"/>
          <w:sz w:val="20"/>
          <w:szCs w:val="20"/>
          <w:lang w:eastAsia="zh-CN"/>
        </w:rPr>
        <w:lastRenderedPageBreak/>
        <w:t>wykonawców, którzy złożyli oferty, o:</w:t>
      </w:r>
    </w:p>
    <w:p w:rsidR="00E55CB2" w:rsidRPr="00736ADF" w:rsidRDefault="00E55CB2" w:rsidP="00B26167">
      <w:pPr>
        <w:widowControl w:val="0"/>
        <w:numPr>
          <w:ilvl w:val="0"/>
          <w:numId w:val="35"/>
        </w:numPr>
        <w:suppressAutoHyphens/>
        <w:spacing w:after="0"/>
        <w:ind w:left="0" w:firstLine="0"/>
        <w:jc w:val="both"/>
        <w:rPr>
          <w:rFonts w:ascii="Arial" w:eastAsia="Times New Roman" w:hAnsi="Arial" w:cs="Arial"/>
          <w:sz w:val="20"/>
          <w:szCs w:val="20"/>
          <w:lang w:eastAsia="zh-CN"/>
        </w:rPr>
      </w:pPr>
      <w:bookmarkStart w:id="12" w:name="_Hlk64010921"/>
      <w:r w:rsidRPr="00736ADF">
        <w:rPr>
          <w:rFonts w:ascii="Arial" w:eastAsia="Times New Roman" w:hAnsi="Arial" w:cs="Arial"/>
          <w:sz w:val="20"/>
          <w:szCs w:val="20"/>
          <w:lang w:eastAsia="zh-CN"/>
        </w:rPr>
        <w:t>wyborze najkorzystniejszej oferty</w:t>
      </w:r>
      <w:bookmarkEnd w:id="12"/>
      <w:r w:rsidRPr="00736ADF">
        <w:rPr>
          <w:rFonts w:ascii="Arial" w:eastAsia="Times New Roman" w:hAnsi="Arial" w:cs="Arial"/>
          <w:sz w:val="20"/>
          <w:szCs w:val="20"/>
          <w:lang w:eastAsia="zh-CN"/>
        </w:rPr>
        <w:t xml:space="preserve">, </w:t>
      </w:r>
      <w:r w:rsidRPr="00736ADF">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E55CB2" w:rsidRPr="00736ADF" w:rsidRDefault="00E55CB2" w:rsidP="00B26167">
      <w:pPr>
        <w:widowControl w:val="0"/>
        <w:numPr>
          <w:ilvl w:val="0"/>
          <w:numId w:val="35"/>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wykonawcach, których oferty zostały odrzucone</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podając uzasadnienie faktyczne i prawne.</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Informację o której mowa pod lit a) powyżej, zamawiający udostępni</w:t>
      </w:r>
      <w:bookmarkStart w:id="13" w:name="_Hlk64009625"/>
      <w:r w:rsidRPr="00736ADF">
        <w:rPr>
          <w:rFonts w:ascii="Arial" w:eastAsia="Times New Roman" w:hAnsi="Arial" w:cs="Arial"/>
          <w:sz w:val="20"/>
          <w:szCs w:val="20"/>
          <w:lang w:eastAsia="zh-CN"/>
        </w:rPr>
        <w:t xml:space="preserve"> niezwłocznie na stronie internetowej prowadzonego postępowania.</w:t>
      </w:r>
      <w:bookmarkEnd w:id="13"/>
    </w:p>
    <w:p w:rsidR="00E55CB2" w:rsidRPr="00736ADF" w:rsidRDefault="00E55CB2" w:rsidP="00B26167">
      <w:pPr>
        <w:spacing w:before="280" w:after="0"/>
        <w:jc w:val="both"/>
        <w:rPr>
          <w:rFonts w:ascii="Arial" w:eastAsia="Times New Roman" w:hAnsi="Arial" w:cs="Arial"/>
          <w:b/>
          <w:bCs/>
          <w:sz w:val="20"/>
          <w:szCs w:val="20"/>
          <w:lang w:eastAsia="pl-PL"/>
        </w:rPr>
      </w:pPr>
      <w:r w:rsidRPr="00736ADF">
        <w:rPr>
          <w:rFonts w:ascii="Arial" w:eastAsia="Times New Roman" w:hAnsi="Arial" w:cs="Arial"/>
          <w:b/>
          <w:bCs/>
          <w:sz w:val="20"/>
          <w:szCs w:val="20"/>
          <w:lang w:eastAsia="pl-PL"/>
        </w:rPr>
        <w:t>16. INFORMACJE O FORMALNOŚCIACH, JAKIE MUSZĄ ZOSTAĆ DOPEŁNIONE PO WYBORZE OFERTY W CELU ZAWARCIA UMOWY W SPRAWIE ZAMÓWIENIA PUBLICZNEGO</w:t>
      </w:r>
    </w:p>
    <w:p w:rsidR="00E55CB2" w:rsidRPr="00736ADF" w:rsidRDefault="00E55CB2" w:rsidP="00B26167">
      <w:pPr>
        <w:pStyle w:val="Bezodstpw"/>
        <w:spacing w:line="276" w:lineRule="auto"/>
      </w:pPr>
    </w:p>
    <w:p w:rsidR="00E55CB2" w:rsidRPr="00736ADF" w:rsidRDefault="00E55CB2" w:rsidP="00B26167">
      <w:pPr>
        <w:pStyle w:val="Bezodstpw"/>
        <w:numPr>
          <w:ilvl w:val="0"/>
          <w:numId w:val="36"/>
        </w:numPr>
        <w:spacing w:line="276" w:lineRule="auto"/>
        <w:jc w:val="both"/>
        <w:rPr>
          <w:rFonts w:ascii="Arial" w:hAnsi="Arial" w:cs="Arial"/>
          <w:color w:val="auto"/>
          <w:sz w:val="20"/>
          <w:szCs w:val="20"/>
        </w:rPr>
      </w:pPr>
      <w:r w:rsidRPr="00736ADF">
        <w:rPr>
          <w:rFonts w:ascii="Arial" w:hAnsi="Arial" w:cs="Arial"/>
          <w:color w:val="auto"/>
          <w:sz w:val="20"/>
          <w:szCs w:val="20"/>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E55CB2" w:rsidRPr="00736ADF" w:rsidRDefault="00E55CB2" w:rsidP="00B26167">
      <w:pPr>
        <w:pStyle w:val="Bezodstpw"/>
        <w:numPr>
          <w:ilvl w:val="0"/>
          <w:numId w:val="36"/>
        </w:numPr>
        <w:spacing w:line="276" w:lineRule="auto"/>
        <w:jc w:val="both"/>
        <w:rPr>
          <w:rFonts w:ascii="Arial" w:hAnsi="Arial" w:cs="Arial"/>
          <w:color w:val="auto"/>
          <w:sz w:val="20"/>
          <w:szCs w:val="20"/>
        </w:rPr>
      </w:pPr>
      <w:r w:rsidRPr="00736ADF">
        <w:rPr>
          <w:rFonts w:ascii="Arial" w:hAnsi="Arial" w:cs="Arial"/>
          <w:color w:val="auto"/>
          <w:sz w:val="20"/>
          <w:szCs w:val="20"/>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E55CB2" w:rsidRPr="00736ADF" w:rsidRDefault="00E55CB2" w:rsidP="00B26167">
      <w:pPr>
        <w:pStyle w:val="Akapitzlist"/>
        <w:numPr>
          <w:ilvl w:val="0"/>
          <w:numId w:val="26"/>
        </w:numPr>
        <w:tabs>
          <w:tab w:val="left" w:pos="720"/>
        </w:tabs>
        <w:suppressAutoHyphens/>
        <w:spacing w:line="276" w:lineRule="auto"/>
        <w:ind w:right="25"/>
        <w:jc w:val="both"/>
        <w:rPr>
          <w:rFonts w:ascii="Arial" w:hAnsi="Arial" w:cs="Arial"/>
          <w:b/>
          <w:sz w:val="20"/>
          <w:u w:val="single"/>
        </w:rPr>
      </w:pPr>
      <w:r w:rsidRPr="00736ADF">
        <w:rPr>
          <w:rFonts w:ascii="Arial" w:hAnsi="Arial" w:cs="Arial"/>
          <w:b/>
          <w:sz w:val="20"/>
          <w:u w:val="single"/>
        </w:rPr>
        <w:t>Zamawiający wymaga od wykonawcy, którego oferta została uznana za najkorzystniejszą, przed podpisaniem umowy:</w:t>
      </w:r>
    </w:p>
    <w:p w:rsidR="00E55CB2" w:rsidRPr="00736ADF" w:rsidRDefault="00E55CB2" w:rsidP="00B26167">
      <w:pPr>
        <w:numPr>
          <w:ilvl w:val="0"/>
          <w:numId w:val="37"/>
        </w:numPr>
        <w:tabs>
          <w:tab w:val="left" w:pos="720"/>
        </w:tabs>
        <w:suppressAutoHyphens/>
        <w:spacing w:after="0"/>
        <w:ind w:right="25"/>
        <w:contextualSpacing/>
        <w:jc w:val="both"/>
        <w:rPr>
          <w:rFonts w:ascii="Arial" w:hAnsi="Arial" w:cs="Arial"/>
          <w:sz w:val="20"/>
          <w:szCs w:val="20"/>
        </w:rPr>
      </w:pPr>
      <w:r w:rsidRPr="00736ADF">
        <w:rPr>
          <w:rFonts w:ascii="Arial" w:hAnsi="Arial" w:cs="Arial"/>
          <w:sz w:val="20"/>
          <w:szCs w:val="20"/>
        </w:rPr>
        <w:t>wniesienia zabezpiecz</w:t>
      </w:r>
      <w:r w:rsidR="0005760F" w:rsidRPr="00736ADF">
        <w:rPr>
          <w:rFonts w:ascii="Arial" w:hAnsi="Arial" w:cs="Arial"/>
          <w:sz w:val="20"/>
          <w:szCs w:val="20"/>
        </w:rPr>
        <w:t>enia należytego wykonania umowy,</w:t>
      </w:r>
    </w:p>
    <w:p w:rsidR="0072638B" w:rsidRPr="00736ADF" w:rsidRDefault="0005760F" w:rsidP="00B26167">
      <w:pPr>
        <w:numPr>
          <w:ilvl w:val="0"/>
          <w:numId w:val="37"/>
        </w:numPr>
        <w:spacing w:after="0"/>
        <w:ind w:hanging="357"/>
        <w:contextualSpacing/>
        <w:jc w:val="both"/>
        <w:rPr>
          <w:rFonts w:ascii="Arial" w:hAnsi="Arial" w:cs="Arial"/>
          <w:sz w:val="20"/>
          <w:szCs w:val="20"/>
        </w:rPr>
      </w:pPr>
      <w:r w:rsidRPr="00736ADF">
        <w:rPr>
          <w:rFonts w:ascii="Arial" w:hAnsi="Arial" w:cs="Arial"/>
          <w:sz w:val="20"/>
          <w:szCs w:val="20"/>
        </w:rPr>
        <w:t>przedłożenia</w:t>
      </w:r>
      <w:r w:rsidR="00AE7A6F" w:rsidRPr="00736ADF">
        <w:rPr>
          <w:rFonts w:ascii="Arial" w:hAnsi="Arial" w:cs="Arial"/>
          <w:sz w:val="20"/>
          <w:szCs w:val="20"/>
        </w:rPr>
        <w:t xml:space="preserve"> sporządzonego na potrzeby Zamawiającego, kosztorysu </w:t>
      </w:r>
      <w:r w:rsidRPr="00736ADF">
        <w:rPr>
          <w:rFonts w:ascii="Arial" w:hAnsi="Arial" w:cs="Arial"/>
          <w:sz w:val="20"/>
          <w:szCs w:val="20"/>
        </w:rPr>
        <w:t xml:space="preserve">ofertowego </w:t>
      </w:r>
      <w:r w:rsidR="00AE7A6F" w:rsidRPr="00736ADF">
        <w:rPr>
          <w:rFonts w:ascii="Arial" w:hAnsi="Arial" w:cs="Arial"/>
          <w:sz w:val="20"/>
          <w:szCs w:val="20"/>
        </w:rPr>
        <w:t xml:space="preserve">robót objętych przedmiotem zamówienia </w:t>
      </w:r>
      <w:r w:rsidRPr="00736ADF">
        <w:rPr>
          <w:rFonts w:ascii="Arial" w:hAnsi="Arial" w:cs="Arial"/>
          <w:sz w:val="20"/>
          <w:szCs w:val="20"/>
        </w:rPr>
        <w:t xml:space="preserve">z podaniem cen jednostkowych dla każdej branży </w:t>
      </w:r>
      <w:r w:rsidR="00AE7A6F" w:rsidRPr="00736ADF">
        <w:rPr>
          <w:rFonts w:ascii="Arial" w:hAnsi="Arial" w:cs="Arial"/>
          <w:sz w:val="20"/>
          <w:szCs w:val="20"/>
        </w:rPr>
        <w:t xml:space="preserve">oraz ich wartość ogółem, którą Wykonawca określił w złożonej ofercie (dla poszczególnych zadań). </w:t>
      </w:r>
      <w:r w:rsidR="00E55CB2" w:rsidRPr="00736ADF">
        <w:rPr>
          <w:rFonts w:ascii="Arial" w:hAnsi="Arial" w:cs="Arial"/>
          <w:sz w:val="20"/>
          <w:szCs w:val="20"/>
        </w:rPr>
        <w:t>Kosztorys będzie stanowił załącznik do umowy</w:t>
      </w:r>
      <w:r w:rsidRPr="00736ADF">
        <w:rPr>
          <w:rFonts w:ascii="Arial" w:hAnsi="Arial" w:cs="Arial"/>
          <w:bCs/>
          <w:sz w:val="20"/>
          <w:szCs w:val="20"/>
        </w:rPr>
        <w:t>,</w:t>
      </w:r>
    </w:p>
    <w:p w:rsidR="00E55CB2" w:rsidRPr="00736ADF" w:rsidRDefault="00E55CB2" w:rsidP="00B26167">
      <w:pPr>
        <w:numPr>
          <w:ilvl w:val="0"/>
          <w:numId w:val="37"/>
        </w:numPr>
        <w:spacing w:after="0"/>
        <w:ind w:hanging="357"/>
        <w:contextualSpacing/>
        <w:jc w:val="both"/>
        <w:rPr>
          <w:rFonts w:ascii="Arial" w:hAnsi="Arial" w:cs="Arial"/>
          <w:sz w:val="20"/>
          <w:szCs w:val="20"/>
        </w:rPr>
      </w:pPr>
      <w:r w:rsidRPr="00736ADF">
        <w:rPr>
          <w:rFonts w:ascii="Arial" w:hAnsi="Arial" w:cs="Arial"/>
          <w:bCs/>
          <w:sz w:val="20"/>
          <w:szCs w:val="20"/>
        </w:rPr>
        <w:t>przedłożenia harmonogra</w:t>
      </w:r>
      <w:r w:rsidR="00152A87" w:rsidRPr="00736ADF">
        <w:rPr>
          <w:rFonts w:ascii="Arial" w:hAnsi="Arial" w:cs="Arial"/>
          <w:bCs/>
          <w:sz w:val="20"/>
          <w:szCs w:val="20"/>
        </w:rPr>
        <w:t>mu rzeczowo – finansowego wykonania dokumentacji projektowej oraz wykonania r</w:t>
      </w:r>
      <w:r w:rsidR="009762F6" w:rsidRPr="00736ADF">
        <w:rPr>
          <w:rFonts w:ascii="Arial" w:hAnsi="Arial" w:cs="Arial"/>
          <w:bCs/>
          <w:sz w:val="20"/>
          <w:szCs w:val="20"/>
        </w:rPr>
        <w:t>obót</w:t>
      </w:r>
      <w:r w:rsidR="00152A87" w:rsidRPr="00736ADF">
        <w:rPr>
          <w:rFonts w:ascii="Arial" w:hAnsi="Arial" w:cs="Arial"/>
          <w:bCs/>
          <w:sz w:val="20"/>
          <w:szCs w:val="20"/>
        </w:rPr>
        <w:t xml:space="preserve"> budowlanych</w:t>
      </w:r>
      <w:r w:rsidR="009762F6" w:rsidRPr="00736ADF">
        <w:rPr>
          <w:rFonts w:ascii="Arial" w:hAnsi="Arial" w:cs="Arial"/>
          <w:bCs/>
          <w:sz w:val="20"/>
          <w:szCs w:val="20"/>
        </w:rPr>
        <w:t>, określa</w:t>
      </w:r>
      <w:r w:rsidR="00152A87" w:rsidRPr="00736ADF">
        <w:rPr>
          <w:rFonts w:ascii="Arial" w:hAnsi="Arial" w:cs="Arial"/>
          <w:bCs/>
          <w:sz w:val="20"/>
          <w:szCs w:val="20"/>
        </w:rPr>
        <w:t>jącego planowaną kolejność wykonania dokumentacji projektowej oraz wykonania robót budowlanych</w:t>
      </w:r>
      <w:r w:rsidR="005C458B" w:rsidRPr="00736ADF">
        <w:rPr>
          <w:rFonts w:ascii="Arial" w:hAnsi="Arial" w:cs="Arial"/>
          <w:bCs/>
          <w:sz w:val="20"/>
          <w:szCs w:val="20"/>
        </w:rPr>
        <w:t xml:space="preserve">, terminy rozpoczęcia                             </w:t>
      </w:r>
      <w:r w:rsidR="009762F6" w:rsidRPr="00736ADF">
        <w:rPr>
          <w:rFonts w:ascii="Arial" w:hAnsi="Arial" w:cs="Arial"/>
          <w:bCs/>
          <w:sz w:val="20"/>
          <w:szCs w:val="20"/>
        </w:rPr>
        <w:t>i zakończenia</w:t>
      </w:r>
      <w:r w:rsidR="00152A87" w:rsidRPr="00736ADF">
        <w:rPr>
          <w:rFonts w:ascii="Arial" w:hAnsi="Arial" w:cs="Arial"/>
          <w:bCs/>
          <w:sz w:val="20"/>
          <w:szCs w:val="20"/>
        </w:rPr>
        <w:t xml:space="preserve"> poszczególnych elementów </w:t>
      </w:r>
      <w:r w:rsidR="009762F6" w:rsidRPr="00736ADF">
        <w:rPr>
          <w:rFonts w:ascii="Arial" w:hAnsi="Arial" w:cs="Arial"/>
          <w:bCs/>
          <w:sz w:val="20"/>
          <w:szCs w:val="20"/>
        </w:rPr>
        <w:t xml:space="preserve">z podziałem zgodnym z planem płatności </w:t>
      </w:r>
      <w:r w:rsidRPr="00736ADF">
        <w:rPr>
          <w:rFonts w:ascii="Arial" w:hAnsi="Arial" w:cs="Arial"/>
          <w:bCs/>
          <w:sz w:val="20"/>
          <w:szCs w:val="20"/>
        </w:rPr>
        <w:t>dla danego etapu realizacji inwestycji: I etap i II etap (zgodnie z Załącznikiem nr 5 do umowy)</w:t>
      </w:r>
      <w:r w:rsidR="009762F6" w:rsidRPr="00736ADF">
        <w:rPr>
          <w:rFonts w:ascii="Arial" w:hAnsi="Arial" w:cs="Arial"/>
          <w:bCs/>
          <w:sz w:val="20"/>
          <w:szCs w:val="20"/>
        </w:rPr>
        <w:t>. Harmonogram podle</w:t>
      </w:r>
      <w:r w:rsidR="00152A87" w:rsidRPr="00736ADF">
        <w:rPr>
          <w:rFonts w:ascii="Arial" w:hAnsi="Arial" w:cs="Arial"/>
          <w:bCs/>
          <w:sz w:val="20"/>
          <w:szCs w:val="20"/>
        </w:rPr>
        <w:t>ga zatwierdzeniu przez Zamawiają</w:t>
      </w:r>
      <w:r w:rsidR="009762F6" w:rsidRPr="00736ADF">
        <w:rPr>
          <w:rFonts w:ascii="Arial" w:hAnsi="Arial" w:cs="Arial"/>
          <w:bCs/>
          <w:sz w:val="20"/>
          <w:szCs w:val="20"/>
        </w:rPr>
        <w:t>cego</w:t>
      </w:r>
      <w:r w:rsidRPr="00736ADF">
        <w:rPr>
          <w:rFonts w:ascii="Arial" w:hAnsi="Arial" w:cs="Arial"/>
          <w:bCs/>
          <w:sz w:val="20"/>
          <w:szCs w:val="20"/>
        </w:rPr>
        <w:t>,</w:t>
      </w:r>
    </w:p>
    <w:p w:rsidR="00E55CB2" w:rsidRPr="00736ADF" w:rsidRDefault="00E55CB2" w:rsidP="00B26167">
      <w:pPr>
        <w:numPr>
          <w:ilvl w:val="0"/>
          <w:numId w:val="37"/>
        </w:numPr>
        <w:spacing w:after="0"/>
        <w:ind w:hanging="357"/>
        <w:contextualSpacing/>
        <w:jc w:val="both"/>
        <w:rPr>
          <w:rFonts w:ascii="Arial" w:hAnsi="Arial" w:cs="Arial"/>
          <w:sz w:val="20"/>
          <w:szCs w:val="20"/>
        </w:rPr>
      </w:pPr>
      <w:r w:rsidRPr="00736ADF">
        <w:rPr>
          <w:rFonts w:ascii="Arial" w:hAnsi="Arial" w:cs="Arial"/>
          <w:bCs/>
          <w:sz w:val="20"/>
          <w:szCs w:val="20"/>
        </w:rPr>
        <w:t xml:space="preserve">zawarcia </w:t>
      </w:r>
      <w:r w:rsidRPr="00736ADF">
        <w:rPr>
          <w:rFonts w:ascii="Arial" w:hAnsi="Arial" w:cs="Arial"/>
          <w:sz w:val="20"/>
          <w:szCs w:val="20"/>
        </w:rPr>
        <w:t>umowy ubezpieczenia od odpowiedzialności cywilnej w zakresie prowadzonej działalności związanej z przedmiotem zamówienia,  na kwotę nie niższą niż cena ofertowa brutto,</w:t>
      </w:r>
    </w:p>
    <w:p w:rsidR="00401652" w:rsidRPr="00736ADF" w:rsidRDefault="00E55CB2" w:rsidP="00B26167">
      <w:pPr>
        <w:numPr>
          <w:ilvl w:val="0"/>
          <w:numId w:val="37"/>
        </w:numPr>
        <w:spacing w:after="0"/>
        <w:ind w:hanging="357"/>
        <w:contextualSpacing/>
        <w:jc w:val="both"/>
        <w:rPr>
          <w:rFonts w:ascii="Arial" w:hAnsi="Arial" w:cs="Arial"/>
          <w:sz w:val="20"/>
          <w:szCs w:val="20"/>
        </w:rPr>
      </w:pPr>
      <w:r w:rsidRPr="00736ADF">
        <w:rPr>
          <w:rFonts w:ascii="Arial" w:hAnsi="Arial" w:cs="Arial"/>
          <w:sz w:val="20"/>
          <w:szCs w:val="20"/>
        </w:rPr>
        <w:t>przedłożenia kopii uprawnień budowlanych osoby, która będzie pełn</w:t>
      </w:r>
      <w:r w:rsidR="00401652" w:rsidRPr="00736ADF">
        <w:rPr>
          <w:rFonts w:ascii="Arial" w:hAnsi="Arial" w:cs="Arial"/>
          <w:sz w:val="20"/>
          <w:szCs w:val="20"/>
        </w:rPr>
        <w:t xml:space="preserve">iła obowiązki kierownika budowy, kierownika robót elektrycznych praz kierownika badań archeologicznych </w:t>
      </w:r>
      <w:r w:rsidRPr="00736ADF">
        <w:rPr>
          <w:rFonts w:ascii="Arial" w:hAnsi="Arial" w:cs="Arial"/>
          <w:sz w:val="20"/>
          <w:szCs w:val="20"/>
        </w:rPr>
        <w:t>i kopię aktualnego zaświadczenia potwierdzającego przynależność</w:t>
      </w:r>
      <w:r w:rsidR="00401652" w:rsidRPr="00736ADF">
        <w:rPr>
          <w:rFonts w:ascii="Arial" w:hAnsi="Arial" w:cs="Arial"/>
          <w:sz w:val="20"/>
          <w:szCs w:val="20"/>
        </w:rPr>
        <w:t xml:space="preserve"> tych osoby </w:t>
      </w:r>
      <w:r w:rsidRPr="00736ADF">
        <w:rPr>
          <w:rFonts w:ascii="Arial" w:hAnsi="Arial" w:cs="Arial"/>
          <w:sz w:val="20"/>
          <w:szCs w:val="20"/>
        </w:rPr>
        <w:t>do właściwej izby samorządu zawodowego.</w:t>
      </w:r>
    </w:p>
    <w:p w:rsidR="00401652" w:rsidRPr="00736ADF" w:rsidRDefault="00401652" w:rsidP="00401652">
      <w:pPr>
        <w:spacing w:after="0"/>
        <w:ind w:left="720"/>
        <w:contextualSpacing/>
        <w:jc w:val="both"/>
        <w:rPr>
          <w:rFonts w:ascii="Arial" w:hAnsi="Arial" w:cs="Arial"/>
          <w:sz w:val="20"/>
          <w:szCs w:val="20"/>
        </w:rPr>
      </w:pPr>
    </w:p>
    <w:p w:rsidR="005F7A37" w:rsidRPr="00736ADF" w:rsidRDefault="00E55CB2" w:rsidP="00B26167">
      <w:pPr>
        <w:pStyle w:val="Akapitzlist"/>
        <w:numPr>
          <w:ilvl w:val="0"/>
          <w:numId w:val="38"/>
        </w:numPr>
        <w:spacing w:line="276" w:lineRule="auto"/>
        <w:jc w:val="both"/>
        <w:rPr>
          <w:rFonts w:ascii="Arial" w:hAnsi="Arial" w:cs="Arial"/>
          <w:b/>
          <w:sz w:val="20"/>
        </w:rPr>
      </w:pPr>
      <w:r w:rsidRPr="00736ADF">
        <w:rPr>
          <w:rFonts w:ascii="Arial" w:hAnsi="Arial" w:cs="Arial"/>
          <w:b/>
          <w:sz w:val="20"/>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5F7A37" w:rsidRPr="00736ADF" w:rsidRDefault="005F7A37" w:rsidP="00B26167">
      <w:pPr>
        <w:pStyle w:val="Akapitzlist"/>
        <w:numPr>
          <w:ilvl w:val="0"/>
          <w:numId w:val="38"/>
        </w:numPr>
        <w:spacing w:line="276" w:lineRule="auto"/>
        <w:jc w:val="both"/>
        <w:rPr>
          <w:rFonts w:ascii="Arial" w:hAnsi="Arial" w:cs="Arial"/>
          <w:b/>
          <w:sz w:val="20"/>
        </w:rPr>
      </w:pPr>
      <w:r w:rsidRPr="00736ADF">
        <w:rPr>
          <w:rFonts w:ascii="Arial" w:hAnsi="Arial" w:cs="Arial"/>
          <w:b/>
          <w:sz w:val="20"/>
        </w:rPr>
        <w:t xml:space="preserve">Uwaga ! </w:t>
      </w:r>
    </w:p>
    <w:p w:rsidR="005F7A37" w:rsidRPr="00736ADF" w:rsidRDefault="005F7A37" w:rsidP="00B26167">
      <w:pPr>
        <w:pStyle w:val="Akapitzlist"/>
        <w:spacing w:line="276" w:lineRule="auto"/>
        <w:ind w:left="360"/>
        <w:jc w:val="both"/>
        <w:rPr>
          <w:rFonts w:ascii="Arial" w:hAnsi="Arial" w:cs="Arial"/>
          <w:b/>
          <w:sz w:val="20"/>
        </w:rPr>
      </w:pPr>
      <w:r w:rsidRPr="00736ADF">
        <w:rPr>
          <w:rFonts w:ascii="Arial" w:hAnsi="Arial" w:cs="Arial"/>
          <w:b/>
          <w:sz w:val="20"/>
        </w:rPr>
        <w:t xml:space="preserve">Zamawiający informuje, iż umowa z Wykonawcą, którego oferta zostanie wybrana jako najkorzystniejsza, zawarta zostanie po otrzymaniu promesy w ramach dofinansowania inwestycji. Zgodnie bowiem z regulaminem naboru wniosków o dofinansowanie Rządowego Funduszu Odbudowy Zabytków, Zamawiający jest zobowiązany                                    po zakończeniu i rozstrzygnięciu postępowania skutkującego wyborem Wykonawcy złożyć </w:t>
      </w:r>
      <w:r w:rsidRPr="00736ADF">
        <w:rPr>
          <w:rFonts w:ascii="Arial" w:hAnsi="Arial" w:cs="Arial"/>
          <w:b/>
          <w:sz w:val="20"/>
        </w:rPr>
        <w:lastRenderedPageBreak/>
        <w:t xml:space="preserve">wniosek o udzielenie promesy. Umowa z Wykonawcą może zostać zawarta dopiero po zabezpieczeniu środków finansowych.                                                                    </w:t>
      </w:r>
    </w:p>
    <w:p w:rsidR="005F7A37" w:rsidRPr="00736ADF" w:rsidRDefault="005F7A37" w:rsidP="00B26167">
      <w:pPr>
        <w:pStyle w:val="Akapitzlist"/>
        <w:spacing w:line="276" w:lineRule="auto"/>
        <w:ind w:left="360"/>
        <w:jc w:val="both"/>
        <w:rPr>
          <w:rFonts w:ascii="Arial" w:hAnsi="Arial" w:cs="Arial"/>
          <w:b/>
          <w:sz w:val="20"/>
        </w:rPr>
      </w:pPr>
      <w:r w:rsidRPr="00736ADF">
        <w:rPr>
          <w:rFonts w:ascii="Arial" w:hAnsi="Arial" w:cs="Arial"/>
          <w:sz w:val="20"/>
        </w:rPr>
        <w:t>W sytuacji wystąpienia okoliczności uniemożliwiających uzyskanie środków finansowych (promesy) uzależnionych od wytycznych zawartych w Rządowym Programie Odbudowy Zabytków, Zamawiający będzie rozumiał tą sytuację jako przesłankę do unieważnienia postępowania w związku z wystąpieniem istotnej zmiany okoliczności powodującej, że prowadzone postępowanie lub wykonanie zamówienia nie leży w interesie publicznym, czego                 nie można było wcześniej przewidzieć.</w:t>
      </w:r>
    </w:p>
    <w:p w:rsidR="00E55CB2" w:rsidRPr="00736ADF" w:rsidRDefault="00E55CB2" w:rsidP="00B26167">
      <w:pPr>
        <w:tabs>
          <w:tab w:val="left" w:pos="284"/>
          <w:tab w:val="left" w:pos="1496"/>
        </w:tabs>
        <w:suppressAutoHyphens/>
        <w:spacing w:after="0"/>
        <w:jc w:val="both"/>
        <w:rPr>
          <w:rFonts w:ascii="Arial" w:eastAsia="Times New Roman" w:hAnsi="Arial" w:cs="Arial"/>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bookmarkStart w:id="14" w:name="_Hlk64551442"/>
      <w:r w:rsidRPr="00736ADF">
        <w:rPr>
          <w:rFonts w:ascii="Arial" w:eastAsia="Times New Roman" w:hAnsi="Arial" w:cs="Arial"/>
          <w:b/>
          <w:sz w:val="20"/>
          <w:szCs w:val="20"/>
          <w:lang w:eastAsia="zh-CN"/>
        </w:rPr>
        <w:t xml:space="preserve">17. WYMAGANIA DOTYCZĄCE ZABEZPIECZENIA </w:t>
      </w:r>
      <w:bookmarkEnd w:id="14"/>
      <w:r w:rsidRPr="00736ADF">
        <w:rPr>
          <w:rFonts w:ascii="Arial" w:eastAsia="Times New Roman" w:hAnsi="Arial" w:cs="Arial"/>
          <w:b/>
          <w:sz w:val="20"/>
          <w:szCs w:val="20"/>
          <w:lang w:eastAsia="zh-CN"/>
        </w:rPr>
        <w:t>NALEŻYTEGO WYKONANIA UMOWY</w:t>
      </w: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p>
    <w:p w:rsidR="00E55CB2" w:rsidRPr="00736ADF" w:rsidRDefault="00E55CB2" w:rsidP="00B26167">
      <w:pPr>
        <w:widowControl w:val="0"/>
        <w:spacing w:after="0"/>
        <w:jc w:val="both"/>
        <w:rPr>
          <w:rFonts w:ascii="Arial" w:eastAsia="Arial" w:hAnsi="Arial" w:cs="Arial"/>
          <w:b/>
          <w:sz w:val="20"/>
          <w:szCs w:val="20"/>
          <w:lang w:eastAsia="pl-PL"/>
        </w:rPr>
      </w:pPr>
      <w:r w:rsidRPr="00736ADF">
        <w:rPr>
          <w:rFonts w:ascii="Arial" w:eastAsia="Times New Roman" w:hAnsi="Arial" w:cs="Arial"/>
          <w:b/>
          <w:sz w:val="20"/>
          <w:szCs w:val="20"/>
          <w:lang w:eastAsia="pl-PL"/>
        </w:rPr>
        <w:t>Wykonawca</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zobowiązany</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jest</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do</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wniesienia</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zabezpieczenia</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należytego</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wykonania</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umowy</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w</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wysokości</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5%</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ceny</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całkowitej</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podanej</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w</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ofercie.</w:t>
      </w:r>
    </w:p>
    <w:p w:rsidR="00E55CB2" w:rsidRPr="00736ADF" w:rsidRDefault="00E55CB2" w:rsidP="00B26167">
      <w:pPr>
        <w:widowControl w:val="0"/>
        <w:spacing w:after="0"/>
        <w:jc w:val="both"/>
        <w:rPr>
          <w:rFonts w:ascii="Arial" w:eastAsia="Times New Roman" w:hAnsi="Arial" w:cs="Arial"/>
          <w:b/>
          <w:sz w:val="20"/>
          <w:szCs w:val="20"/>
          <w:lang w:eastAsia="pl-PL"/>
        </w:rPr>
      </w:pPr>
    </w:p>
    <w:p w:rsidR="00E55CB2" w:rsidRPr="00736ADF" w:rsidRDefault="00E55CB2" w:rsidP="00B26167">
      <w:pPr>
        <w:widowControl w:val="0"/>
        <w:spacing w:after="0"/>
        <w:jc w:val="both"/>
        <w:rPr>
          <w:rFonts w:ascii="Arial" w:eastAsia="Arial" w:hAnsi="Arial" w:cs="Arial"/>
          <w:sz w:val="20"/>
          <w:szCs w:val="20"/>
          <w:lang w:eastAsia="pl-PL"/>
        </w:rPr>
      </w:pPr>
      <w:r w:rsidRPr="00736ADF">
        <w:rPr>
          <w:rFonts w:ascii="Arial" w:eastAsia="Times New Roman" w:hAnsi="Arial" w:cs="Arial"/>
          <w:sz w:val="20"/>
          <w:szCs w:val="20"/>
          <w:lang w:eastAsia="pl-PL"/>
        </w:rPr>
        <w:t>Zabezpieczenie</w:t>
      </w:r>
      <w:r w:rsidRPr="00736ADF">
        <w:rPr>
          <w:rFonts w:ascii="Arial" w:eastAsia="Arial" w:hAnsi="Arial" w:cs="Arial"/>
          <w:sz w:val="20"/>
          <w:szCs w:val="20"/>
          <w:lang w:eastAsia="pl-PL"/>
        </w:rPr>
        <w:t xml:space="preserve"> </w:t>
      </w:r>
      <w:r w:rsidRPr="00736ADF">
        <w:rPr>
          <w:rFonts w:ascii="Arial" w:eastAsia="Times New Roman" w:hAnsi="Arial" w:cs="Arial"/>
          <w:bCs/>
          <w:sz w:val="20"/>
          <w:szCs w:val="20"/>
          <w:lang w:eastAsia="pl-PL"/>
        </w:rPr>
        <w:t>należytego</w:t>
      </w:r>
      <w:r w:rsidRPr="00736ADF">
        <w:rPr>
          <w:rFonts w:ascii="Arial" w:eastAsia="Arial" w:hAnsi="Arial" w:cs="Arial"/>
          <w:bCs/>
          <w:sz w:val="20"/>
          <w:szCs w:val="20"/>
          <w:lang w:eastAsia="pl-PL"/>
        </w:rPr>
        <w:t xml:space="preserve"> </w:t>
      </w:r>
      <w:r w:rsidRPr="00736ADF">
        <w:rPr>
          <w:rFonts w:ascii="Arial" w:eastAsia="Times New Roman" w:hAnsi="Arial" w:cs="Arial"/>
          <w:bCs/>
          <w:sz w:val="20"/>
          <w:szCs w:val="20"/>
          <w:lang w:eastAsia="pl-PL"/>
        </w:rPr>
        <w:t>wykonania</w:t>
      </w:r>
      <w:r w:rsidRPr="00736ADF">
        <w:rPr>
          <w:rFonts w:ascii="Arial" w:eastAsia="Arial" w:hAnsi="Arial" w:cs="Arial"/>
          <w:bCs/>
          <w:sz w:val="20"/>
          <w:szCs w:val="20"/>
          <w:lang w:eastAsia="pl-PL"/>
        </w:rPr>
        <w:t xml:space="preserve"> </w:t>
      </w:r>
      <w:r w:rsidRPr="00736ADF">
        <w:rPr>
          <w:rFonts w:ascii="Arial" w:eastAsia="Times New Roman" w:hAnsi="Arial" w:cs="Arial"/>
          <w:bCs/>
          <w:sz w:val="20"/>
          <w:szCs w:val="20"/>
          <w:lang w:eastAsia="pl-PL"/>
        </w:rPr>
        <w:t xml:space="preserve">umowy </w:t>
      </w:r>
      <w:r w:rsidRPr="00736ADF">
        <w:rPr>
          <w:rFonts w:ascii="Arial" w:eastAsia="Times New Roman" w:hAnsi="Arial" w:cs="Arial"/>
          <w:sz w:val="20"/>
          <w:szCs w:val="20"/>
          <w:lang w:eastAsia="pl-PL"/>
        </w:rPr>
        <w:t>służy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pokryciu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roszczeń</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tytułu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niewykonania</w:t>
      </w:r>
      <w:r w:rsidRPr="00736ADF">
        <w:rPr>
          <w:rFonts w:ascii="Arial" w:eastAsia="Arial" w:hAnsi="Arial" w:cs="Arial"/>
          <w:sz w:val="20"/>
          <w:szCs w:val="20"/>
          <w:lang w:eastAsia="pl-PL"/>
        </w:rPr>
        <w:t xml:space="preserve"> </w:t>
      </w:r>
      <w:r w:rsidR="00A062BC"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lub</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nienależytego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wykonania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umowy.</w:t>
      </w:r>
      <w:r w:rsidRPr="00736ADF">
        <w:rPr>
          <w:rFonts w:ascii="Arial" w:eastAsia="Arial" w:hAnsi="Arial" w:cs="Arial"/>
          <w:sz w:val="20"/>
          <w:szCs w:val="20"/>
          <w:lang w:eastAsia="pl-PL"/>
        </w:rPr>
        <w:t xml:space="preserve"> </w:t>
      </w:r>
    </w:p>
    <w:p w:rsidR="00E55CB2" w:rsidRPr="00736ADF" w:rsidRDefault="00E55CB2" w:rsidP="00B26167">
      <w:pPr>
        <w:widowControl w:val="0"/>
        <w:spacing w:after="0"/>
        <w:jc w:val="both"/>
        <w:rPr>
          <w:rFonts w:ascii="Arial" w:eastAsia="Times New Roman" w:hAnsi="Arial" w:cs="Arial"/>
          <w:sz w:val="20"/>
          <w:szCs w:val="20"/>
          <w:lang w:eastAsia="pl-PL"/>
        </w:rPr>
      </w:pP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Wysokość</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zabezpieczenia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ustala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się</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stosunku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procentowym</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do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ceny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całkowitej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podanej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ofercie</w:t>
      </w:r>
      <w:r w:rsidRPr="00736ADF">
        <w:rPr>
          <w:rFonts w:ascii="Arial" w:eastAsia="Arial" w:hAnsi="Arial" w:cs="Arial"/>
          <w:sz w:val="20"/>
          <w:szCs w:val="20"/>
          <w:lang w:eastAsia="pl-PL"/>
        </w:rPr>
        <w:t>.</w:t>
      </w:r>
    </w:p>
    <w:p w:rsidR="00E55CB2" w:rsidRPr="00736ADF" w:rsidRDefault="00E55CB2" w:rsidP="00B26167">
      <w:pPr>
        <w:widowControl w:val="0"/>
        <w:spacing w:after="0"/>
        <w:jc w:val="both"/>
        <w:rPr>
          <w:rFonts w:ascii="Arial" w:eastAsia="Times New Roman" w:hAnsi="Arial" w:cs="Arial"/>
          <w:b/>
          <w:sz w:val="20"/>
          <w:szCs w:val="20"/>
          <w:lang w:eastAsia="pl-PL"/>
        </w:rPr>
      </w:pPr>
    </w:p>
    <w:p w:rsidR="00E55CB2" w:rsidRPr="00736ADF" w:rsidRDefault="00E55CB2" w:rsidP="00B26167">
      <w:pPr>
        <w:widowControl w:val="0"/>
        <w:spacing w:after="0"/>
        <w:jc w:val="both"/>
        <w:rPr>
          <w:rFonts w:ascii="Arial" w:eastAsia="Times New Roman" w:hAnsi="Arial" w:cs="Arial"/>
          <w:b/>
          <w:sz w:val="20"/>
          <w:szCs w:val="20"/>
          <w:lang w:eastAsia="pl-PL"/>
        </w:rPr>
      </w:pPr>
      <w:r w:rsidRPr="00736ADF">
        <w:rPr>
          <w:rFonts w:ascii="Arial" w:eastAsia="Times New Roman" w:hAnsi="Arial" w:cs="Arial"/>
          <w:b/>
          <w:sz w:val="20"/>
          <w:szCs w:val="20"/>
          <w:lang w:eastAsia="pl-PL"/>
        </w:rPr>
        <w:t>Formy</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i</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miejsce</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złożenia</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zabezpieczenia</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należytego</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wykonania</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umowy:</w:t>
      </w:r>
    </w:p>
    <w:p w:rsidR="00E55CB2" w:rsidRPr="00736ADF" w:rsidRDefault="00E55CB2" w:rsidP="00B26167">
      <w:pPr>
        <w:widowControl w:val="0"/>
        <w:spacing w:after="0"/>
        <w:jc w:val="both"/>
        <w:rPr>
          <w:rFonts w:ascii="Arial" w:eastAsia="Times New Roman" w:hAnsi="Arial" w:cs="Arial"/>
          <w:sz w:val="20"/>
          <w:szCs w:val="20"/>
          <w:lang w:eastAsia="pl-PL"/>
        </w:rPr>
      </w:pPr>
      <w:bookmarkStart w:id="15" w:name="_Hlk63429508"/>
      <w:r w:rsidRPr="00736ADF">
        <w:rPr>
          <w:rFonts w:ascii="Arial" w:eastAsia="Times New Roman" w:hAnsi="Arial" w:cs="Arial"/>
          <w:sz w:val="20"/>
          <w:szCs w:val="20"/>
          <w:lang w:eastAsia="pl-PL"/>
        </w:rPr>
        <w:t>Zabezpieczenie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należytego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wykonania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umowy może być wnoszone,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według</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wyboru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wykonawcy,</w:t>
      </w:r>
      <w:r w:rsidRPr="00736ADF">
        <w:rPr>
          <w:rFonts w:ascii="Arial" w:eastAsia="Arial" w:hAnsi="Arial" w:cs="Arial"/>
          <w:sz w:val="20"/>
          <w:szCs w:val="20"/>
          <w:lang w:eastAsia="pl-PL"/>
        </w:rPr>
        <w:t xml:space="preserve"> </w:t>
      </w:r>
      <w:r w:rsidR="00A062BC"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jednej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lub</w:t>
      </w:r>
      <w:r w:rsidRPr="00736ADF">
        <w:rPr>
          <w:rFonts w:ascii="Arial" w:eastAsia="Arial" w:hAnsi="Arial" w:cs="Arial"/>
          <w:sz w:val="20"/>
          <w:szCs w:val="20"/>
          <w:lang w:eastAsia="pl-PL"/>
        </w:rPr>
        <w:t xml:space="preserve"> w </w:t>
      </w:r>
      <w:r w:rsidRPr="00736ADF">
        <w:rPr>
          <w:rFonts w:ascii="Arial" w:eastAsia="Times New Roman" w:hAnsi="Arial" w:cs="Arial"/>
          <w:sz w:val="20"/>
          <w:szCs w:val="20"/>
          <w:lang w:eastAsia="pl-PL"/>
        </w:rPr>
        <w:t>kilku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następujących</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formach:</w:t>
      </w:r>
    </w:p>
    <w:bookmarkEnd w:id="15"/>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pieniądzu,</w:t>
      </w:r>
    </w:p>
    <w:p w:rsidR="00E55CB2" w:rsidRPr="00736ADF" w:rsidRDefault="00E55CB2" w:rsidP="00B26167">
      <w:pPr>
        <w:widowControl w:val="0"/>
        <w:spacing w:after="0"/>
        <w:jc w:val="both"/>
        <w:rPr>
          <w:rFonts w:ascii="Arial" w:eastAsia="Arial" w:hAnsi="Arial" w:cs="Arial"/>
          <w:sz w:val="20"/>
          <w:szCs w:val="20"/>
          <w:lang w:eastAsia="pl-PL"/>
        </w:rPr>
      </w:pPr>
      <w:r w:rsidRPr="00736ADF">
        <w:rPr>
          <w:rFonts w:ascii="Arial" w:eastAsia="Times New Roman" w:hAnsi="Arial" w:cs="Arial"/>
          <w:sz w:val="20"/>
          <w:szCs w:val="20"/>
          <w:lang w:eastAsia="pl-PL"/>
        </w:rPr>
        <w:t>-</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poręczeniach</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bankowych</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lub</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poręczeniach</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spółdzielczej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kasy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oszczędnościowo</w:t>
      </w:r>
      <w:r w:rsidRPr="00736ADF">
        <w:rPr>
          <w:rFonts w:ascii="Arial" w:eastAsia="Arial" w:hAnsi="Arial" w:cs="Arial"/>
          <w:sz w:val="20"/>
          <w:szCs w:val="20"/>
          <w:lang w:eastAsia="pl-PL"/>
        </w:rPr>
        <w:t xml:space="preserve"> – </w:t>
      </w:r>
      <w:r w:rsidRPr="00736ADF">
        <w:rPr>
          <w:rFonts w:ascii="Arial" w:eastAsia="Times New Roman" w:hAnsi="Arial" w:cs="Arial"/>
          <w:sz w:val="20"/>
          <w:szCs w:val="20"/>
          <w:lang w:eastAsia="pl-PL"/>
        </w:rPr>
        <w:t>kredytowej,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tym,</w:t>
      </w:r>
      <w:r w:rsidRPr="00736ADF">
        <w:rPr>
          <w:rFonts w:ascii="Arial" w:eastAsia="Arial" w:hAnsi="Arial" w:cs="Arial"/>
          <w:sz w:val="20"/>
          <w:szCs w:val="20"/>
          <w:lang w:eastAsia="pl-PL"/>
        </w:rPr>
        <w:t xml:space="preserve"> </w:t>
      </w: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że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zobowiązanie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kasy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jest</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zawsze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zobowiązaniem</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pieniężnym,</w:t>
      </w: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gwarancjach</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bankowych,</w:t>
      </w: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gwarancjach</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ubezpieczeniowych,</w:t>
      </w:r>
    </w:p>
    <w:p w:rsidR="00E55CB2" w:rsidRPr="00736ADF" w:rsidRDefault="00E55CB2" w:rsidP="00B26167">
      <w:pPr>
        <w:widowControl w:val="0"/>
        <w:spacing w:after="0"/>
        <w:jc w:val="both"/>
        <w:rPr>
          <w:rFonts w:ascii="Arial" w:eastAsia="Arial" w:hAnsi="Arial" w:cs="Arial"/>
          <w:sz w:val="20"/>
          <w:szCs w:val="20"/>
          <w:lang w:eastAsia="pl-PL"/>
        </w:rPr>
      </w:pPr>
      <w:r w:rsidRPr="00736ADF">
        <w:rPr>
          <w:rFonts w:ascii="Arial" w:eastAsia="Times New Roman" w:hAnsi="Arial" w:cs="Arial"/>
          <w:sz w:val="20"/>
          <w:szCs w:val="20"/>
          <w:lang w:eastAsia="pl-PL"/>
        </w:rPr>
        <w:t>-</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poręczeniach</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udzielanych</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przez</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podmioty,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których</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mowa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art. 6b</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ust. 5</w:t>
      </w:r>
      <w:r w:rsidRPr="00736ADF">
        <w:rPr>
          <w:rFonts w:ascii="Arial" w:eastAsia="Arial" w:hAnsi="Arial" w:cs="Arial"/>
          <w:sz w:val="20"/>
          <w:szCs w:val="20"/>
          <w:lang w:eastAsia="pl-PL"/>
        </w:rPr>
        <w:t xml:space="preserve"> </w:t>
      </w:r>
      <w:proofErr w:type="spellStart"/>
      <w:r w:rsidRPr="00736ADF">
        <w:rPr>
          <w:rFonts w:ascii="Arial" w:eastAsia="Times New Roman" w:hAnsi="Arial" w:cs="Arial"/>
          <w:sz w:val="20"/>
          <w:szCs w:val="20"/>
          <w:lang w:eastAsia="pl-PL"/>
        </w:rPr>
        <w:t>pkt</w:t>
      </w:r>
      <w:proofErr w:type="spellEnd"/>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2</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ustawy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dnia</w:t>
      </w:r>
      <w:r w:rsidRPr="00736ADF">
        <w:rPr>
          <w:rFonts w:ascii="Arial" w:eastAsia="Arial" w:hAnsi="Arial" w:cs="Arial"/>
          <w:sz w:val="20"/>
          <w:szCs w:val="20"/>
          <w:lang w:eastAsia="pl-PL"/>
        </w:rPr>
        <w:t xml:space="preserve"> </w:t>
      </w:r>
      <w:r w:rsidR="00AA2786"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9</w:t>
      </w:r>
      <w:r w:rsidR="00AA2786"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listopada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2000</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r.</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utworzeniu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Polskiej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Agencji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Rozwoju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Przedsiębiorczości.</w:t>
      </w:r>
    </w:p>
    <w:p w:rsidR="00E55CB2" w:rsidRPr="00736ADF" w:rsidRDefault="00E55CB2" w:rsidP="00B26167">
      <w:pPr>
        <w:widowControl w:val="0"/>
        <w:spacing w:after="0"/>
        <w:jc w:val="both"/>
        <w:rPr>
          <w:rFonts w:ascii="Arial" w:eastAsia="Times New Roman" w:hAnsi="Arial" w:cs="Arial"/>
          <w:sz w:val="20"/>
          <w:szCs w:val="20"/>
          <w:lang w:eastAsia="pl-PL"/>
        </w:rPr>
      </w:pP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Zamawiający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poza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formami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wnoszenia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zabezpieczenia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należytego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wykonania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umowy</w:t>
      </w:r>
      <w:r w:rsidRPr="00736ADF">
        <w:rPr>
          <w:rFonts w:ascii="Arial" w:eastAsia="Arial" w:hAnsi="Arial" w:cs="Arial"/>
          <w:sz w:val="20"/>
          <w:szCs w:val="20"/>
          <w:lang w:eastAsia="pl-PL"/>
        </w:rPr>
        <w:t xml:space="preserve"> </w:t>
      </w:r>
      <w:r w:rsidR="00A062BC"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dopuszcza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innych</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form</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jego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wnoszenia.</w:t>
      </w:r>
    </w:p>
    <w:p w:rsidR="00E55CB2" w:rsidRPr="00736ADF" w:rsidRDefault="00E55CB2" w:rsidP="00B26167">
      <w:pPr>
        <w:widowControl w:val="0"/>
        <w:spacing w:after="0"/>
        <w:jc w:val="both"/>
        <w:rPr>
          <w:rFonts w:ascii="Arial" w:eastAsia="Times New Roman" w:hAnsi="Arial" w:cs="Arial"/>
          <w:sz w:val="20"/>
          <w:szCs w:val="20"/>
          <w:lang w:eastAsia="pl-PL"/>
        </w:rPr>
      </w:pP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trakcie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realizacji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umowy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wykonawca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może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dokonać</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zmiany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formy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zabezpieczenia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jedną</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lub</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kilka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form</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zabezpieczenia.</w:t>
      </w:r>
    </w:p>
    <w:p w:rsidR="00E55CB2" w:rsidRPr="00736ADF" w:rsidRDefault="00E55CB2" w:rsidP="00B26167">
      <w:pPr>
        <w:widowControl w:val="0"/>
        <w:spacing w:after="0"/>
        <w:jc w:val="both"/>
        <w:rPr>
          <w:rFonts w:ascii="Arial" w:eastAsia="Times New Roman" w:hAnsi="Arial" w:cs="Arial"/>
          <w:sz w:val="20"/>
          <w:szCs w:val="20"/>
          <w:lang w:eastAsia="pl-PL"/>
        </w:rPr>
      </w:pP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Zmiana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formy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zabezpieczenia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jest</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dokonywana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zachowaniem</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ciągłości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zabezpieczenia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bez</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zmniejszania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jego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wysokości.</w:t>
      </w:r>
    </w:p>
    <w:p w:rsidR="00E55CB2" w:rsidRPr="00736ADF" w:rsidRDefault="00E55CB2" w:rsidP="00B26167">
      <w:pPr>
        <w:autoSpaceDE w:val="0"/>
        <w:autoSpaceDN w:val="0"/>
        <w:adjustRightInd w:val="0"/>
        <w:spacing w:after="240"/>
        <w:contextualSpacing/>
        <w:jc w:val="both"/>
        <w:rPr>
          <w:rFonts w:ascii="Arial" w:eastAsia="Times New Roman" w:hAnsi="Arial" w:cs="Arial"/>
          <w:sz w:val="20"/>
          <w:szCs w:val="20"/>
          <w:lang w:eastAsia="pl-PL"/>
        </w:rPr>
      </w:pPr>
      <w:r w:rsidRPr="00736ADF">
        <w:rPr>
          <w:rFonts w:ascii="Arial" w:eastAsia="Times New Roman" w:hAnsi="Arial" w:cs="Arial"/>
          <w:b/>
          <w:sz w:val="20"/>
          <w:szCs w:val="20"/>
          <w:lang w:eastAsia="pl-PL"/>
        </w:rPr>
        <w:t>Zabezpieczenie</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wnoszone</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w</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pieniądzu</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należy</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wpłacić</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u w:val="single"/>
          <w:lang w:eastAsia="pl-PL"/>
        </w:rPr>
        <w:t>przelewem</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na</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rachunek</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bankowy</w:t>
      </w:r>
      <w:r w:rsidRPr="00736ADF">
        <w:rPr>
          <w:rFonts w:ascii="Arial" w:eastAsia="Arial" w:hAnsi="Arial" w:cs="Arial"/>
          <w:b/>
          <w:sz w:val="20"/>
          <w:szCs w:val="20"/>
          <w:lang w:eastAsia="pl-PL"/>
        </w:rPr>
        <w:t xml:space="preserve"> </w:t>
      </w:r>
      <w:r w:rsidR="00A062BC" w:rsidRPr="00736ADF">
        <w:rPr>
          <w:rFonts w:ascii="Arial" w:eastAsia="Times New Roman" w:hAnsi="Arial" w:cs="Arial"/>
          <w:b/>
          <w:sz w:val="20"/>
          <w:szCs w:val="20"/>
          <w:lang w:eastAsia="pl-PL"/>
        </w:rPr>
        <w:t>Z</w:t>
      </w:r>
      <w:r w:rsidRPr="00736ADF">
        <w:rPr>
          <w:rFonts w:ascii="Arial" w:eastAsia="Times New Roman" w:hAnsi="Arial" w:cs="Arial"/>
          <w:b/>
          <w:sz w:val="20"/>
          <w:szCs w:val="20"/>
          <w:lang w:eastAsia="pl-PL"/>
        </w:rPr>
        <w:t>amawiającego:</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Nr</w:t>
      </w:r>
      <w:r w:rsidRPr="00736ADF">
        <w:rPr>
          <w:rFonts w:ascii="Arial" w:eastAsia="Arial" w:hAnsi="Arial" w:cs="Arial"/>
          <w:b/>
          <w:sz w:val="20"/>
          <w:szCs w:val="20"/>
          <w:lang w:eastAsia="pl-PL"/>
        </w:rPr>
        <w:t xml:space="preserve"> </w:t>
      </w:r>
      <w:r w:rsidR="00005260" w:rsidRPr="00736ADF">
        <w:rPr>
          <w:rFonts w:ascii="Arial" w:hAnsi="Arial" w:cs="Arial"/>
          <w:b/>
          <w:sz w:val="20"/>
          <w:szCs w:val="20"/>
        </w:rPr>
        <w:t>37 8063 0001 0010 0198 8080 0002.</w:t>
      </w:r>
    </w:p>
    <w:p w:rsidR="00E55CB2" w:rsidRPr="00736ADF" w:rsidRDefault="00E55CB2" w:rsidP="00B26167">
      <w:pPr>
        <w:widowControl w:val="0"/>
        <w:spacing w:after="0"/>
        <w:rPr>
          <w:rFonts w:ascii="Arial" w:eastAsia="Times New Roman" w:hAnsi="Arial" w:cs="Arial"/>
          <w:sz w:val="20"/>
          <w:szCs w:val="20"/>
          <w:lang w:eastAsia="pl-PL"/>
        </w:rPr>
      </w:pPr>
    </w:p>
    <w:p w:rsidR="00E55CB2" w:rsidRPr="00736ADF" w:rsidRDefault="00E55CB2" w:rsidP="00B26167">
      <w:pPr>
        <w:widowControl w:val="0"/>
        <w:spacing w:after="0"/>
        <w:jc w:val="both"/>
        <w:rPr>
          <w:rFonts w:ascii="Arial" w:eastAsia="Arial" w:hAnsi="Arial" w:cs="Arial"/>
          <w:sz w:val="20"/>
          <w:szCs w:val="20"/>
          <w:lang w:eastAsia="pl-PL"/>
        </w:rPr>
      </w:pP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przypadku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wniesienia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wadium</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pieniądzu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wykonawca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może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wyrazić</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zgodę</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zaliczenie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kwoty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wadium</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poczet</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zabezpieczenia.</w:t>
      </w:r>
      <w:r w:rsidRPr="00736ADF">
        <w:rPr>
          <w:rFonts w:ascii="Arial" w:eastAsia="Arial" w:hAnsi="Arial" w:cs="Arial"/>
          <w:sz w:val="20"/>
          <w:szCs w:val="20"/>
          <w:lang w:eastAsia="pl-PL"/>
        </w:rPr>
        <w:t xml:space="preserve"> </w:t>
      </w:r>
    </w:p>
    <w:p w:rsidR="00E55CB2" w:rsidRPr="00736ADF" w:rsidRDefault="00E55CB2" w:rsidP="00B26167">
      <w:pPr>
        <w:widowControl w:val="0"/>
        <w:spacing w:after="0"/>
        <w:rPr>
          <w:rFonts w:ascii="Arial" w:eastAsia="Times New Roman" w:hAnsi="Arial" w:cs="Arial"/>
          <w:sz w:val="20"/>
          <w:szCs w:val="20"/>
          <w:lang w:eastAsia="pl-PL"/>
        </w:rPr>
      </w:pP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przypadku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wnoszenia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zabezpieczenia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formie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pieniężnej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termin</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wniesienia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zabezpieczenia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przyjmuje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się</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datę</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uznania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rachunku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zamawiającego.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Uznanie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rachunku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zamawiającego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musi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nastąpić</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przed</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zawarciem</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umowy.</w:t>
      </w:r>
    </w:p>
    <w:p w:rsidR="00E55CB2" w:rsidRPr="00736ADF" w:rsidRDefault="00E55CB2" w:rsidP="00B26167">
      <w:pPr>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Jeżeli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zabezpieczenie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wniesiono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pieniądzu,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zmawiający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przechowuje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je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oprocentowanym</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rachunku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bankowym.</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Zamawiający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zwraca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zabezpieczenie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wniesione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pieniądzu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odsetkami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wynikającymi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umowy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rachunku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bankowego,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którym</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było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ono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przechowywane,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pomniejszone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koszt</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prowadzenia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tego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rachunku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oraz</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prowizji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bankowej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przelew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pieniędzy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rachunek</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bankowy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wykonawcy.</w:t>
      </w:r>
    </w:p>
    <w:p w:rsidR="00E55CB2" w:rsidRPr="00736ADF" w:rsidRDefault="00E55CB2" w:rsidP="00B26167">
      <w:pPr>
        <w:widowControl w:val="0"/>
        <w:spacing w:after="0"/>
        <w:jc w:val="both"/>
        <w:rPr>
          <w:rFonts w:ascii="Arial" w:eastAsia="Times New Roman" w:hAnsi="Arial" w:cs="Arial"/>
          <w:sz w:val="20"/>
          <w:szCs w:val="20"/>
          <w:lang w:eastAsia="pl-PL"/>
        </w:rPr>
      </w:pP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lastRenderedPageBreak/>
        <w:t>Zabezpieczenie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wnoszone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formie: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poręczenia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bankowego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lub</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poręczenia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udzielonego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przez</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podmioty,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których</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mowa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art.6b</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ust.5</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pkt. 2</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ustawy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dnia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9</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listopada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2000</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r.</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utworzeniu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Polskiej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Agencji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Rozwoju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Przedsiębiorczości,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gwarancji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bankowej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lub</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ubezpieczeniowej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należy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złożyć</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formie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oryginału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kasie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zamawiającego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przed</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zawarciem</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umowy.</w:t>
      </w:r>
    </w:p>
    <w:p w:rsidR="00E55CB2" w:rsidRPr="00736ADF" w:rsidRDefault="00E55CB2" w:rsidP="00B26167">
      <w:pPr>
        <w:widowControl w:val="0"/>
        <w:spacing w:after="0"/>
        <w:jc w:val="both"/>
        <w:rPr>
          <w:rFonts w:ascii="Arial" w:eastAsia="Times New Roman" w:hAnsi="Arial" w:cs="Arial"/>
          <w:sz w:val="20"/>
          <w:szCs w:val="20"/>
          <w:lang w:eastAsia="pl-PL"/>
        </w:rPr>
      </w:pP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przypadku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wnoszenia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zabezpieczenia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należytego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wykonania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umowy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formach</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należy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nich</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uwzględnić</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kwotę</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zabezpieczenia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okres</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wykonywania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umowy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30</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dni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od</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dnia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zakończenia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przedmiotu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umowy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uznania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przez</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zamawiającego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należycie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wykonanego,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oraz</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oddzielnie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okres</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rękojmi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wady lub gwarancji.</w:t>
      </w:r>
    </w:p>
    <w:p w:rsidR="00E55CB2" w:rsidRPr="00736ADF" w:rsidRDefault="00E55CB2" w:rsidP="00B26167">
      <w:pPr>
        <w:autoSpaceDE w:val="0"/>
        <w:spacing w:after="0"/>
        <w:jc w:val="both"/>
        <w:rPr>
          <w:rFonts w:ascii="Arial" w:eastAsia="Times New Roman" w:hAnsi="Arial" w:cs="Arial"/>
          <w:sz w:val="20"/>
          <w:szCs w:val="20"/>
          <w:lang w:eastAsia="pl-PL"/>
        </w:rPr>
      </w:pPr>
    </w:p>
    <w:p w:rsidR="00E55CB2" w:rsidRPr="00736ADF" w:rsidRDefault="00E55CB2" w:rsidP="00B26167">
      <w:pPr>
        <w:autoSpaceDE w:val="0"/>
        <w:spacing w:after="0"/>
        <w:jc w:val="both"/>
        <w:rPr>
          <w:rFonts w:ascii="Arial" w:eastAsia="Arial" w:hAnsi="Arial" w:cs="Arial"/>
          <w:sz w:val="20"/>
          <w:szCs w:val="20"/>
          <w:lang w:eastAsia="pl-PL"/>
        </w:rPr>
      </w:pPr>
      <w:r w:rsidRPr="00736ADF">
        <w:rPr>
          <w:rFonts w:ascii="Arial" w:eastAsia="Times New Roman" w:hAnsi="Arial" w:cs="Arial"/>
          <w:sz w:val="20"/>
          <w:szCs w:val="20"/>
          <w:lang w:eastAsia="pl-PL"/>
        </w:rPr>
        <w:t>Zabezpieczenie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należytego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wykonania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umowy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wnoszone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formie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gwarancji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bankowej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lub</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ubezpieczeniowej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może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zawierać</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klauzul</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powodujących</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uzależnianie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wypłaty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kwoty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gwarancyjnej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od</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potwierdzenia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przez</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podmiot</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trzeci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(np.</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bank</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prowadzący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rachunek</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beneficjenta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lub</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notariusza)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podpisów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osób</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wezwaniu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do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wypłaty ani potwierdzania dokumentami innymi niż wezwanie do zapłaty wysokości ani zasadności roszczenia.</w:t>
      </w:r>
      <w:r w:rsidRPr="00736ADF">
        <w:rPr>
          <w:rFonts w:ascii="Arial" w:eastAsia="Arial" w:hAnsi="Arial" w:cs="Arial"/>
          <w:sz w:val="20"/>
          <w:szCs w:val="20"/>
          <w:lang w:eastAsia="pl-PL"/>
        </w:rPr>
        <w:t xml:space="preserve"> </w:t>
      </w:r>
    </w:p>
    <w:p w:rsidR="00E55CB2" w:rsidRPr="00736ADF" w:rsidRDefault="00E55CB2" w:rsidP="00B26167">
      <w:pPr>
        <w:autoSpaceDE w:val="0"/>
        <w:spacing w:after="0"/>
        <w:jc w:val="both"/>
        <w:rPr>
          <w:rFonts w:ascii="Arial" w:eastAsia="Times New Roman" w:hAnsi="Arial" w:cs="Arial"/>
          <w:sz w:val="20"/>
          <w:szCs w:val="20"/>
          <w:lang w:eastAsia="pl-PL"/>
        </w:rPr>
      </w:pPr>
    </w:p>
    <w:p w:rsidR="00E55CB2" w:rsidRPr="00736ADF" w:rsidRDefault="00E55CB2" w:rsidP="00B26167">
      <w:pPr>
        <w:autoSpaceDE w:val="0"/>
        <w:spacing w:after="0"/>
        <w:jc w:val="both"/>
        <w:rPr>
          <w:rFonts w:ascii="Arial" w:eastAsia="Arial" w:hAnsi="Arial" w:cs="Arial"/>
          <w:sz w:val="20"/>
          <w:szCs w:val="20"/>
          <w:lang w:eastAsia="pl-PL"/>
        </w:rPr>
      </w:pPr>
      <w:r w:rsidRPr="00736ADF">
        <w:rPr>
          <w:rFonts w:ascii="Arial" w:eastAsia="Times New Roman" w:hAnsi="Arial" w:cs="Arial"/>
          <w:sz w:val="20"/>
          <w:szCs w:val="20"/>
          <w:lang w:eastAsia="pl-PL"/>
        </w:rPr>
        <w:t>Zabezpieczenie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należytego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wykonania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umowy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wnoszone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formie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gwarancji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bankowej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lub</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ubezpieczeniowej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może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zawierać</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klauzul</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powodujących</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utratę</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ważności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gwarancji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przypadku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dopuszczalnych</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zmian</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umowy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objętej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gwarancją</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bez</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zgody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gwaranta.</w:t>
      </w:r>
      <w:r w:rsidRPr="00736ADF">
        <w:rPr>
          <w:rFonts w:ascii="Arial" w:eastAsia="Arial" w:hAnsi="Arial" w:cs="Arial"/>
          <w:sz w:val="20"/>
          <w:szCs w:val="20"/>
          <w:lang w:eastAsia="pl-PL"/>
        </w:rPr>
        <w:t xml:space="preserve"> </w:t>
      </w:r>
    </w:p>
    <w:p w:rsidR="00E55CB2" w:rsidRPr="00736ADF" w:rsidRDefault="00E55CB2" w:rsidP="00B26167">
      <w:pPr>
        <w:autoSpaceDE w:val="0"/>
        <w:spacing w:after="0"/>
        <w:jc w:val="both"/>
        <w:rPr>
          <w:rFonts w:ascii="Arial" w:eastAsia="Arial" w:hAnsi="Arial" w:cs="Arial"/>
          <w:sz w:val="20"/>
          <w:szCs w:val="20"/>
          <w:lang w:eastAsia="pl-PL"/>
        </w:rPr>
      </w:pPr>
    </w:p>
    <w:p w:rsidR="00E55CB2" w:rsidRPr="00736ADF" w:rsidRDefault="00E55CB2" w:rsidP="00B26167">
      <w:pPr>
        <w:widowControl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Zabezpieczenie </w:t>
      </w:r>
      <w:r w:rsidRPr="00736ADF">
        <w:rPr>
          <w:rStyle w:val="markedcontent"/>
          <w:rFonts w:ascii="Arial" w:hAnsi="Arial" w:cs="Arial"/>
          <w:sz w:val="20"/>
          <w:szCs w:val="20"/>
        </w:rPr>
        <w:t>może być tworzone przez potrącenia z należności za częściowo wykonane roboty budowlane - w tym przypadku w dniu zawarcia umowy wykonawca jest obowiązany wnieść co najmniej 30% kwoty zabezpieczenia. Zamawiający wpłaca kwoty potrącane na rachunek bankowy w tym samym dniu, w którym dokonuje zapłaty faktury. W przypadku, gdy zabezpieczenie tworzone jest przez potrącenia z należności za częściowo wykonane roboty budowlane, wniesienie pełnej wysokości zabezpieczenia nie może nastąpić później niż do połowy okresu, na który została zawarta umowa.</w:t>
      </w:r>
    </w:p>
    <w:p w:rsidR="00E55CB2" w:rsidRPr="00736ADF" w:rsidRDefault="00E55CB2" w:rsidP="00B26167">
      <w:pPr>
        <w:autoSpaceDE w:val="0"/>
        <w:spacing w:after="0"/>
        <w:jc w:val="both"/>
        <w:rPr>
          <w:rFonts w:ascii="Arial" w:eastAsia="Arial" w:hAnsi="Arial" w:cs="Arial"/>
          <w:sz w:val="20"/>
          <w:szCs w:val="20"/>
          <w:lang w:eastAsia="pl-PL"/>
        </w:rPr>
      </w:pPr>
      <w:r w:rsidRPr="00736ADF">
        <w:rPr>
          <w:rFonts w:ascii="Arial" w:eastAsia="Arial" w:hAnsi="Arial" w:cs="Arial"/>
          <w:sz w:val="20"/>
          <w:szCs w:val="20"/>
          <w:lang w:eastAsia="pl-PL"/>
        </w:rPr>
        <w:t xml:space="preserve"> </w:t>
      </w:r>
    </w:p>
    <w:p w:rsidR="00E55CB2" w:rsidRPr="00736ADF" w:rsidRDefault="00E55CB2" w:rsidP="00B26167">
      <w:pPr>
        <w:spacing w:after="0"/>
        <w:jc w:val="both"/>
        <w:rPr>
          <w:rFonts w:ascii="Arial" w:eastAsia="Times New Roman" w:hAnsi="Arial" w:cs="Arial"/>
          <w:b/>
          <w:sz w:val="20"/>
          <w:szCs w:val="20"/>
          <w:lang w:eastAsia="pl-PL"/>
        </w:rPr>
      </w:pPr>
      <w:r w:rsidRPr="00736ADF">
        <w:rPr>
          <w:rFonts w:ascii="Arial" w:eastAsia="Times New Roman" w:hAnsi="Arial" w:cs="Arial"/>
          <w:b/>
          <w:sz w:val="20"/>
          <w:szCs w:val="20"/>
          <w:lang w:eastAsia="pl-PL"/>
        </w:rPr>
        <w:t>Zwrot</w:t>
      </w:r>
      <w:r w:rsidRPr="00736ADF">
        <w:rPr>
          <w:rFonts w:ascii="Arial" w:eastAsia="Arial" w:hAnsi="Arial" w:cs="Arial"/>
          <w:b/>
          <w:sz w:val="20"/>
          <w:szCs w:val="20"/>
          <w:lang w:eastAsia="pl-PL"/>
        </w:rPr>
        <w:t xml:space="preserve"> </w:t>
      </w:r>
      <w:r w:rsidRPr="00736ADF">
        <w:rPr>
          <w:rFonts w:ascii="Arial" w:eastAsia="Times New Roman" w:hAnsi="Arial" w:cs="Arial"/>
          <w:b/>
          <w:sz w:val="20"/>
          <w:szCs w:val="20"/>
          <w:lang w:eastAsia="pl-PL"/>
        </w:rPr>
        <w:t>zabezpieczenia:</w:t>
      </w:r>
    </w:p>
    <w:p w:rsidR="00E55CB2" w:rsidRPr="00736ADF" w:rsidRDefault="00E55CB2" w:rsidP="00B26167">
      <w:pPr>
        <w:spacing w:after="0"/>
        <w:jc w:val="both"/>
        <w:rPr>
          <w:rFonts w:ascii="Arial" w:eastAsia="Arial" w:hAnsi="Arial" w:cs="Arial"/>
          <w:sz w:val="20"/>
          <w:szCs w:val="20"/>
          <w:lang w:eastAsia="pl-PL"/>
        </w:rPr>
      </w:pPr>
      <w:r w:rsidRPr="00736ADF">
        <w:rPr>
          <w:rFonts w:ascii="Arial" w:eastAsia="Times New Roman" w:hAnsi="Arial" w:cs="Arial"/>
          <w:sz w:val="20"/>
          <w:szCs w:val="20"/>
          <w:lang w:eastAsia="pl-PL"/>
        </w:rPr>
        <w:t>Zamawiający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zwraca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zabezpieczenie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terminie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30</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dni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od</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dnia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wykonania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zamówienia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uznania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przez</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zamawiającego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należycie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wykonane.</w:t>
      </w:r>
      <w:r w:rsidRPr="00736ADF">
        <w:rPr>
          <w:rFonts w:ascii="Arial" w:eastAsia="Arial" w:hAnsi="Arial" w:cs="Arial"/>
          <w:sz w:val="20"/>
          <w:szCs w:val="20"/>
          <w:lang w:eastAsia="pl-PL"/>
        </w:rPr>
        <w:t xml:space="preserve"> </w:t>
      </w:r>
      <w:r w:rsidRPr="00736ADF">
        <w:rPr>
          <w:rFonts w:ascii="Arial" w:eastAsia="Times New Roman" w:hAnsi="Arial" w:cs="Arial"/>
          <w:b/>
          <w:sz w:val="20"/>
          <w:szCs w:val="20"/>
          <w:lang w:eastAsia="pl-PL"/>
        </w:rPr>
        <w:t>30%</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wniesionego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zabezpieczenia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należytego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wykonania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umowy</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zostanie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zatrzymane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przeznaczone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zabezpieczenie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roszczeń</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tyłu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rękojmi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wady i gwarancji,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które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zostanie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zwrócone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później</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niż</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15</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dniu</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po</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upływie</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ww. terminów rękojmi</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za</w:t>
      </w:r>
      <w:r w:rsidRPr="00736ADF">
        <w:rPr>
          <w:rFonts w:ascii="Arial" w:eastAsia="Arial" w:hAnsi="Arial" w:cs="Arial"/>
          <w:sz w:val="20"/>
          <w:szCs w:val="20"/>
          <w:lang w:eastAsia="pl-PL"/>
        </w:rPr>
        <w:t xml:space="preserve"> </w:t>
      </w:r>
      <w:r w:rsidRPr="00736ADF">
        <w:rPr>
          <w:rFonts w:ascii="Arial" w:eastAsia="Times New Roman" w:hAnsi="Arial" w:cs="Arial"/>
          <w:sz w:val="20"/>
          <w:szCs w:val="20"/>
          <w:lang w:eastAsia="pl-PL"/>
        </w:rPr>
        <w:t>wady i gwarancji.</w:t>
      </w:r>
    </w:p>
    <w:p w:rsidR="00BD4F82" w:rsidRPr="00736ADF" w:rsidRDefault="00BD4F82" w:rsidP="00B26167">
      <w:pPr>
        <w:widowControl w:val="0"/>
        <w:spacing w:after="0"/>
        <w:jc w:val="both"/>
        <w:rPr>
          <w:rFonts w:ascii="Arial" w:eastAsia="Times New Roman" w:hAnsi="Arial" w:cs="Arial"/>
          <w:b/>
          <w:sz w:val="20"/>
          <w:szCs w:val="20"/>
          <w:lang w:eastAsia="pl-PL"/>
        </w:rPr>
      </w:pPr>
    </w:p>
    <w:p w:rsidR="00E55CB2" w:rsidRPr="00736ADF" w:rsidRDefault="00E55CB2" w:rsidP="00B26167">
      <w:pPr>
        <w:tabs>
          <w:tab w:val="left" w:pos="1134"/>
        </w:tabs>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18. ZAKOŃCZENIE POSTĘPOWANIA</w:t>
      </w:r>
    </w:p>
    <w:p w:rsidR="00E55CB2" w:rsidRPr="00736ADF" w:rsidRDefault="00E55CB2" w:rsidP="00B26167">
      <w:pPr>
        <w:tabs>
          <w:tab w:val="left" w:pos="1134"/>
        </w:tabs>
        <w:suppressAutoHyphens/>
        <w:spacing w:after="0"/>
        <w:jc w:val="both"/>
        <w:rPr>
          <w:rFonts w:ascii="Arial" w:eastAsia="Times New Roman" w:hAnsi="Arial" w:cs="Arial"/>
          <w:sz w:val="20"/>
          <w:szCs w:val="20"/>
          <w:lang w:eastAsia="zh-CN"/>
        </w:rPr>
      </w:pPr>
    </w:p>
    <w:p w:rsidR="00E55CB2" w:rsidRPr="00736ADF" w:rsidRDefault="00E55CB2" w:rsidP="00B26167">
      <w:pPr>
        <w:tabs>
          <w:tab w:val="left" w:pos="1134"/>
        </w:tabs>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16" w:name="_Hlk64010206"/>
    </w:p>
    <w:p w:rsidR="00E55CB2" w:rsidRPr="00736ADF" w:rsidRDefault="00E55CB2" w:rsidP="00B26167">
      <w:pPr>
        <w:shd w:val="clear" w:color="auto" w:fill="FFFFFF"/>
        <w:suppressAutoHyphens/>
        <w:spacing w:after="0"/>
        <w:jc w:val="both"/>
        <w:rPr>
          <w:rFonts w:ascii="Arial" w:eastAsia="Times New Roman" w:hAnsi="Arial" w:cs="Arial"/>
          <w:spacing w:val="-1"/>
          <w:sz w:val="20"/>
          <w:szCs w:val="20"/>
          <w:lang w:eastAsia="zh-CN"/>
        </w:rPr>
      </w:pPr>
      <w:r w:rsidRPr="00736ADF">
        <w:rPr>
          <w:rFonts w:ascii="Arial" w:eastAsia="Times New Roman" w:hAnsi="Arial" w:cs="Arial"/>
          <w:spacing w:val="-2"/>
          <w:sz w:val="20"/>
          <w:szCs w:val="20"/>
          <w:lang w:eastAsia="zh-CN"/>
        </w:rPr>
        <w:t xml:space="preserve">Zamawiający unieważni postępowanie o udzielenie zamówienia w przypadkach określonych w </w:t>
      </w:r>
      <w:r w:rsidRPr="00736ADF">
        <w:rPr>
          <w:rFonts w:ascii="Arial" w:eastAsia="Times New Roman" w:hAnsi="Arial" w:cs="Arial"/>
          <w:spacing w:val="-1"/>
          <w:sz w:val="20"/>
          <w:szCs w:val="20"/>
          <w:lang w:eastAsia="zh-CN"/>
        </w:rPr>
        <w:t xml:space="preserve">art. 255 ustawy </w:t>
      </w:r>
      <w:proofErr w:type="spellStart"/>
      <w:r w:rsidRPr="00736ADF">
        <w:rPr>
          <w:rFonts w:ascii="Arial" w:eastAsia="Times New Roman" w:hAnsi="Arial" w:cs="Arial"/>
          <w:spacing w:val="-1"/>
          <w:sz w:val="20"/>
          <w:szCs w:val="20"/>
          <w:lang w:eastAsia="zh-CN"/>
        </w:rPr>
        <w:t>Pzp</w:t>
      </w:r>
      <w:proofErr w:type="spellEnd"/>
      <w:r w:rsidRPr="00736ADF">
        <w:rPr>
          <w:rFonts w:ascii="Arial" w:eastAsia="Times New Roman" w:hAnsi="Arial" w:cs="Arial"/>
          <w:spacing w:val="-1"/>
          <w:sz w:val="20"/>
          <w:szCs w:val="20"/>
          <w:lang w:eastAsia="zh-CN"/>
        </w:rPr>
        <w:t>.</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O unieważnieniu postępowania o udzielenie zamówienia zama</w:t>
      </w:r>
      <w:r w:rsidRPr="00736ADF">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Informację o unieważnieniu postępowania zamawiający udostępni niezwłocznie na stronie internetowej prowadzonego postępowania.</w:t>
      </w:r>
    </w:p>
    <w:bookmarkEnd w:id="16"/>
    <w:p w:rsidR="00E55CB2" w:rsidRPr="00736ADF" w:rsidRDefault="00E55CB2" w:rsidP="00B26167">
      <w:pPr>
        <w:tabs>
          <w:tab w:val="left" w:pos="284"/>
          <w:tab w:val="left" w:pos="1496"/>
        </w:tabs>
        <w:suppressAutoHyphens/>
        <w:spacing w:after="0"/>
        <w:jc w:val="both"/>
        <w:rPr>
          <w:rFonts w:ascii="Arial" w:eastAsia="Times New Roman" w:hAnsi="Arial" w:cs="Arial"/>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bCs/>
          <w:sz w:val="20"/>
          <w:szCs w:val="20"/>
          <w:lang w:eastAsia="zh-CN"/>
        </w:rPr>
      </w:pPr>
      <w:r w:rsidRPr="00736ADF">
        <w:rPr>
          <w:rFonts w:ascii="Arial" w:eastAsia="Times New Roman" w:hAnsi="Arial" w:cs="Arial"/>
          <w:b/>
          <w:bCs/>
          <w:sz w:val="20"/>
          <w:szCs w:val="20"/>
          <w:lang w:eastAsia="zh-CN"/>
        </w:rPr>
        <w:t>19. PODWYKONAWSTWO</w:t>
      </w:r>
    </w:p>
    <w:p w:rsidR="00E55CB2" w:rsidRPr="00736ADF" w:rsidRDefault="00E55CB2" w:rsidP="00B26167">
      <w:pPr>
        <w:widowControl w:val="0"/>
        <w:suppressAutoHyphens/>
        <w:spacing w:after="0"/>
        <w:jc w:val="both"/>
        <w:rPr>
          <w:rFonts w:ascii="Arial" w:eastAsia="Times New Roman" w:hAnsi="Arial" w:cs="Arial"/>
          <w:b/>
          <w:bCs/>
          <w:sz w:val="20"/>
          <w:szCs w:val="20"/>
          <w:lang w:eastAsia="zh-CN"/>
        </w:rPr>
      </w:pPr>
    </w:p>
    <w:p w:rsidR="00E55CB2" w:rsidRPr="00736ADF" w:rsidRDefault="00E55CB2" w:rsidP="00B26167">
      <w:pPr>
        <w:widowControl w:val="0"/>
        <w:numPr>
          <w:ilvl w:val="0"/>
          <w:numId w:val="39"/>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rPr>
        <w:t>Wykonawca może powierzyć wykonanie części zamówienia podwykonawcy/podwykonawcom.</w:t>
      </w:r>
    </w:p>
    <w:p w:rsidR="00E55CB2" w:rsidRPr="00736ADF" w:rsidRDefault="00E55CB2" w:rsidP="00B26167">
      <w:pPr>
        <w:widowControl w:val="0"/>
        <w:numPr>
          <w:ilvl w:val="0"/>
          <w:numId w:val="39"/>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rPr>
        <w:t>Powierzenie wykonania części zamówienia podwykonawcom nie zwalnia wykonawcy                            z odpowiedzialności za należyte wykonanie tego zamówienia.</w:t>
      </w:r>
    </w:p>
    <w:p w:rsidR="00E55CB2" w:rsidRPr="00736ADF" w:rsidRDefault="00E55CB2" w:rsidP="00B26167">
      <w:pPr>
        <w:widowControl w:val="0"/>
        <w:numPr>
          <w:ilvl w:val="0"/>
          <w:numId w:val="39"/>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Szczegółowe postanowienia dotyczące podwykonawców w tym umów</w:t>
      </w:r>
      <w:r w:rsidRPr="00736ADF">
        <w:rPr>
          <w:rFonts w:ascii="Arial" w:eastAsia="Times New Roman" w:hAnsi="Arial" w:cs="Arial"/>
          <w:sz w:val="20"/>
          <w:szCs w:val="20"/>
        </w:rPr>
        <w:t xml:space="preserve"> o podwykonawstwo</w:t>
      </w:r>
      <w:r w:rsidRPr="00736ADF">
        <w:rPr>
          <w:rFonts w:ascii="Arial" w:eastAsia="Times New Roman" w:hAnsi="Arial" w:cs="Arial"/>
          <w:sz w:val="20"/>
          <w:szCs w:val="20"/>
          <w:lang w:eastAsia="zh-CN"/>
        </w:rPr>
        <w:t xml:space="preserve"> określone zostały w projektowanych postanowieniach umowy – wzorze umowy (zał. nr 2 do SWZ).</w:t>
      </w:r>
    </w:p>
    <w:p w:rsidR="00094895" w:rsidRPr="00736ADF" w:rsidRDefault="00094895" w:rsidP="00B26167">
      <w:pPr>
        <w:widowControl w:val="0"/>
        <w:suppressAutoHyphens/>
        <w:spacing w:after="0"/>
        <w:jc w:val="both"/>
        <w:rPr>
          <w:rFonts w:ascii="Arial" w:eastAsia="Times New Roman" w:hAnsi="Arial" w:cs="Arial"/>
          <w:sz w:val="20"/>
          <w:szCs w:val="20"/>
          <w:lang w:eastAsia="zh-CN"/>
        </w:rPr>
      </w:pPr>
    </w:p>
    <w:p w:rsidR="00E55CB2" w:rsidRPr="00736ADF" w:rsidRDefault="00E55CB2" w:rsidP="00B26167">
      <w:pPr>
        <w:suppressAutoHyphens/>
        <w:spacing w:after="0"/>
        <w:rPr>
          <w:rFonts w:ascii="Arial" w:eastAsia="Times New Roman" w:hAnsi="Arial" w:cs="Arial"/>
          <w:b/>
          <w:bCs/>
          <w:sz w:val="20"/>
          <w:szCs w:val="20"/>
          <w:lang w:eastAsia="zh-CN"/>
        </w:rPr>
      </w:pPr>
      <w:bookmarkStart w:id="17" w:name="_Hlk64621438"/>
      <w:r w:rsidRPr="00736ADF">
        <w:rPr>
          <w:rFonts w:ascii="Arial" w:eastAsia="Times New Roman" w:hAnsi="Arial" w:cs="Arial"/>
          <w:b/>
          <w:bCs/>
          <w:sz w:val="20"/>
          <w:szCs w:val="20"/>
          <w:lang w:eastAsia="zh-CN"/>
        </w:rPr>
        <w:lastRenderedPageBreak/>
        <w:t>20. IN</w:t>
      </w:r>
      <w:bookmarkEnd w:id="17"/>
      <w:r w:rsidRPr="00736ADF">
        <w:rPr>
          <w:rFonts w:ascii="Arial" w:eastAsia="Times New Roman" w:hAnsi="Arial" w:cs="Arial"/>
          <w:b/>
          <w:bCs/>
          <w:sz w:val="20"/>
          <w:szCs w:val="20"/>
          <w:lang w:eastAsia="zh-CN"/>
        </w:rPr>
        <w:t>NE POSTANOWIENIA/INFORMACJE</w:t>
      </w:r>
    </w:p>
    <w:p w:rsidR="00E55CB2" w:rsidRPr="00736ADF" w:rsidRDefault="00E55CB2" w:rsidP="00B26167">
      <w:pPr>
        <w:suppressAutoHyphens/>
        <w:spacing w:after="0"/>
        <w:rPr>
          <w:rFonts w:ascii="Arial" w:eastAsia="Times New Roman" w:hAnsi="Arial" w:cs="Arial"/>
          <w:b/>
          <w:bCs/>
          <w:sz w:val="20"/>
          <w:szCs w:val="20"/>
          <w:lang w:eastAsia="zh-CN"/>
        </w:rPr>
      </w:pPr>
    </w:p>
    <w:p w:rsidR="00E55CB2" w:rsidRPr="00736ADF" w:rsidRDefault="00E55CB2" w:rsidP="00B26167">
      <w:pPr>
        <w:numPr>
          <w:ilvl w:val="0"/>
          <w:numId w:val="40"/>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Postępowanie o udzielenie zamówienia jest prowadzone w języku polskim. </w:t>
      </w:r>
    </w:p>
    <w:p w:rsidR="00E55CB2" w:rsidRPr="00736ADF" w:rsidRDefault="00E55CB2" w:rsidP="00B26167">
      <w:pPr>
        <w:numPr>
          <w:ilvl w:val="0"/>
          <w:numId w:val="40"/>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bCs/>
          <w:sz w:val="20"/>
          <w:szCs w:val="20"/>
          <w:lang w:eastAsia="zh-CN"/>
        </w:rPr>
        <w:t xml:space="preserve">Zamawiający nie przewiduje wykluczenia wykonawcy na podstawie art. 109 ust. 1 ustawy </w:t>
      </w:r>
      <w:proofErr w:type="spellStart"/>
      <w:r w:rsidRPr="00736ADF">
        <w:rPr>
          <w:rFonts w:ascii="Arial" w:eastAsia="Times New Roman" w:hAnsi="Arial" w:cs="Arial"/>
          <w:bCs/>
          <w:sz w:val="20"/>
          <w:szCs w:val="20"/>
          <w:lang w:eastAsia="zh-CN"/>
        </w:rPr>
        <w:t>Pzp</w:t>
      </w:r>
      <w:proofErr w:type="spellEnd"/>
      <w:r w:rsidRPr="00736ADF">
        <w:rPr>
          <w:rFonts w:ascii="Arial" w:eastAsia="Times New Roman" w:hAnsi="Arial" w:cs="Arial"/>
          <w:bCs/>
          <w:sz w:val="20"/>
          <w:szCs w:val="20"/>
          <w:lang w:eastAsia="zh-CN"/>
        </w:rPr>
        <w:t>.</w:t>
      </w:r>
    </w:p>
    <w:p w:rsidR="00E55CB2" w:rsidRPr="00736ADF" w:rsidRDefault="00E55CB2" w:rsidP="00B26167">
      <w:pPr>
        <w:numPr>
          <w:ilvl w:val="0"/>
          <w:numId w:val="40"/>
        </w:numPr>
        <w:suppressAutoHyphens/>
        <w:spacing w:after="0"/>
        <w:ind w:left="0" w:firstLine="0"/>
        <w:jc w:val="both"/>
        <w:rPr>
          <w:rFonts w:ascii="Arial" w:eastAsia="Times New Roman" w:hAnsi="Arial" w:cs="Arial"/>
          <w:strike/>
          <w:sz w:val="20"/>
          <w:szCs w:val="20"/>
          <w:lang w:eastAsia="zh-CN"/>
        </w:rPr>
      </w:pPr>
      <w:r w:rsidRPr="00736ADF">
        <w:rPr>
          <w:rFonts w:ascii="Arial" w:eastAsia="Times New Roman" w:hAnsi="Arial" w:cs="Arial"/>
          <w:bCs/>
          <w:sz w:val="20"/>
          <w:szCs w:val="20"/>
          <w:lang w:eastAsia="zh-CN"/>
        </w:rPr>
        <w:t>Zamawiający nie dopuszcza składania ofert częściowych.</w:t>
      </w:r>
      <w:r w:rsidRPr="00736ADF">
        <w:rPr>
          <w:rFonts w:ascii="Arial" w:eastAsia="Times New Roman" w:hAnsi="Arial" w:cs="Arial"/>
          <w:sz w:val="20"/>
          <w:szCs w:val="20"/>
          <w:lang w:eastAsia="zh-CN"/>
        </w:rPr>
        <w:t xml:space="preserve"> </w:t>
      </w:r>
    </w:p>
    <w:p w:rsidR="00806903" w:rsidRPr="00736ADF" w:rsidRDefault="00806903" w:rsidP="00B26167">
      <w:pPr>
        <w:suppressAutoHyphens/>
        <w:spacing w:after="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Uzasadnienie braku podziału na części:</w:t>
      </w:r>
    </w:p>
    <w:p w:rsidR="00AC322F" w:rsidRPr="00736ADF" w:rsidRDefault="00AC322F" w:rsidP="00B26167">
      <w:pPr>
        <w:suppressAutoHyphens/>
        <w:spacing w:after="0"/>
        <w:ind w:firstLine="708"/>
        <w:jc w:val="both"/>
        <w:rPr>
          <w:rFonts w:ascii="Arial" w:hAnsi="Arial" w:cs="Arial"/>
          <w:sz w:val="20"/>
          <w:szCs w:val="20"/>
        </w:rPr>
      </w:pPr>
      <w:r w:rsidRPr="00736ADF">
        <w:rPr>
          <w:rFonts w:ascii="Arial" w:hAnsi="Arial" w:cs="Arial"/>
          <w:sz w:val="20"/>
          <w:szCs w:val="20"/>
        </w:rPr>
        <w:t>Przedmiotowa inwestycja jest w 98% współfinansowana z Rządowego Programu Odbudowy Zabytków. Promesa została udzielona do jednego postępowania, które swoim zakresem powinno objąć całą inwestycję zgłoszoną we wniosku o dofinansowanie. W przypadku niniejszego zamówienia, które obejmuje zagospodarowani terenu Zamczyska „Grodziska” w Brańsku złożyło 1 wniosek, a tym samym otrzymało 1 promesę. Zamawiający nie dokonał podziału zamówienia na części, gdyż podział zamówienia byłby niezgodny z promesą oraz spowodowałby nadmierne trudności techniczne, organizacyjne oraz finansowe, a także mógłby skutkować nieterminowym wykonaniem zamówienia. Obecność więcej niż jednego Wykonawcy na placu budowy mogłoby wpłynąć niekorzystnie                          na możliwość realizacji zakresu prac każdego z nich. Nie dokonując podziału Zamawiający nie utrudnia konkurencji, zapewniając dostęp do zamówienia wszystkim Wykonawcom dającym gwarancję należytego wykonania zamówienia. Niepodzielność podyktowana jest także względami ekonomicznymi – jeden kierownik budowy to niższe koszty uzyskania zamówienia, a jeden inspektor nadzoru inwestorskiego to niższe koszty realizacji całej inwestycji. Przedmiot zamówienia stanowi jedno zamierzenie inwestycyjne zgodnie z wnioskiem o dofinansowanie. Stąd też zasadne jest, aby zadanie realizowane było przez jednego Wykonawcę</w:t>
      </w:r>
    </w:p>
    <w:p w:rsidR="00E55CB2" w:rsidRPr="00736ADF" w:rsidRDefault="00E55CB2" w:rsidP="00B26167">
      <w:pPr>
        <w:numPr>
          <w:ilvl w:val="0"/>
          <w:numId w:val="40"/>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bCs/>
          <w:sz w:val="20"/>
          <w:szCs w:val="20"/>
          <w:lang w:eastAsia="zh-CN"/>
        </w:rPr>
        <w:t>Zamawiający nie wymaga i nie  dopuszcza składania ofert wariantowych.</w:t>
      </w:r>
    </w:p>
    <w:p w:rsidR="00E55CB2" w:rsidRPr="00736ADF" w:rsidRDefault="00E55CB2" w:rsidP="00B26167">
      <w:pPr>
        <w:numPr>
          <w:ilvl w:val="0"/>
          <w:numId w:val="40"/>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bCs/>
          <w:sz w:val="20"/>
          <w:szCs w:val="20"/>
          <w:lang w:eastAsia="zh-CN"/>
        </w:rPr>
        <w:t xml:space="preserve">Zamawiający nie przewiduje wymagań o których mowa w art. 96 ust. 2 </w:t>
      </w:r>
      <w:proofErr w:type="spellStart"/>
      <w:r w:rsidRPr="00736ADF">
        <w:rPr>
          <w:rFonts w:ascii="Arial" w:eastAsia="Times New Roman" w:hAnsi="Arial" w:cs="Arial"/>
          <w:bCs/>
          <w:sz w:val="20"/>
          <w:szCs w:val="20"/>
          <w:lang w:eastAsia="zh-CN"/>
        </w:rPr>
        <w:t>pkt</w:t>
      </w:r>
      <w:proofErr w:type="spellEnd"/>
      <w:r w:rsidRPr="00736ADF">
        <w:rPr>
          <w:rFonts w:ascii="Arial" w:eastAsia="Times New Roman" w:hAnsi="Arial" w:cs="Arial"/>
          <w:bCs/>
          <w:sz w:val="20"/>
          <w:szCs w:val="20"/>
          <w:lang w:eastAsia="zh-CN"/>
        </w:rPr>
        <w:t xml:space="preserve"> 2 ustawy </w:t>
      </w:r>
      <w:proofErr w:type="spellStart"/>
      <w:r w:rsidRPr="00736ADF">
        <w:rPr>
          <w:rFonts w:ascii="Arial" w:eastAsia="Times New Roman" w:hAnsi="Arial" w:cs="Arial"/>
          <w:bCs/>
          <w:sz w:val="20"/>
          <w:szCs w:val="20"/>
          <w:lang w:eastAsia="zh-CN"/>
        </w:rPr>
        <w:t>Pzp</w:t>
      </w:r>
      <w:proofErr w:type="spellEnd"/>
      <w:r w:rsidRPr="00736ADF">
        <w:rPr>
          <w:rFonts w:ascii="Arial" w:eastAsia="Times New Roman" w:hAnsi="Arial" w:cs="Arial"/>
          <w:bCs/>
          <w:sz w:val="20"/>
          <w:szCs w:val="20"/>
          <w:lang w:eastAsia="zh-CN"/>
        </w:rPr>
        <w:t xml:space="preserve"> w zakresie zatrudnienia osób.</w:t>
      </w:r>
    </w:p>
    <w:p w:rsidR="00E55CB2" w:rsidRPr="00736ADF" w:rsidRDefault="00E55CB2" w:rsidP="00B26167">
      <w:pPr>
        <w:numPr>
          <w:ilvl w:val="0"/>
          <w:numId w:val="40"/>
        </w:numPr>
        <w:suppressAutoHyphens/>
        <w:spacing w:after="0"/>
        <w:ind w:left="0" w:firstLine="0"/>
        <w:jc w:val="both"/>
        <w:rPr>
          <w:rFonts w:ascii="Arial" w:eastAsia="Times New Roman" w:hAnsi="Arial" w:cs="Arial"/>
          <w:sz w:val="20"/>
          <w:szCs w:val="20"/>
          <w:lang w:eastAsia="zh-CN"/>
        </w:rPr>
      </w:pPr>
      <w:bookmarkStart w:id="18" w:name="_Hlk63413539"/>
      <w:r w:rsidRPr="00736ADF">
        <w:rPr>
          <w:rFonts w:ascii="Arial" w:eastAsia="Times New Roman" w:hAnsi="Arial" w:cs="Arial"/>
          <w:bCs/>
          <w:sz w:val="20"/>
          <w:szCs w:val="20"/>
          <w:lang w:eastAsia="zh-CN"/>
        </w:rPr>
        <w:t xml:space="preserve">Zamawiający nie przewiduje </w:t>
      </w:r>
      <w:bookmarkEnd w:id="18"/>
      <w:r w:rsidRPr="00736ADF">
        <w:rPr>
          <w:rFonts w:ascii="Arial" w:eastAsia="Times New Roman" w:hAnsi="Arial" w:cs="Arial"/>
          <w:bCs/>
          <w:sz w:val="20"/>
          <w:szCs w:val="20"/>
          <w:lang w:eastAsia="zh-CN"/>
        </w:rPr>
        <w:t xml:space="preserve">udzielenia zamówień, o których mowa w art. 214 ust. 1 </w:t>
      </w:r>
      <w:proofErr w:type="spellStart"/>
      <w:r w:rsidRPr="00736ADF">
        <w:rPr>
          <w:rFonts w:ascii="Arial" w:eastAsia="Times New Roman" w:hAnsi="Arial" w:cs="Arial"/>
          <w:bCs/>
          <w:sz w:val="20"/>
          <w:szCs w:val="20"/>
          <w:lang w:eastAsia="zh-CN"/>
        </w:rPr>
        <w:t>pkt</w:t>
      </w:r>
      <w:proofErr w:type="spellEnd"/>
      <w:r w:rsidRPr="00736ADF">
        <w:rPr>
          <w:rFonts w:ascii="Arial" w:eastAsia="Times New Roman" w:hAnsi="Arial" w:cs="Arial"/>
          <w:bCs/>
          <w:sz w:val="20"/>
          <w:szCs w:val="20"/>
          <w:lang w:eastAsia="zh-CN"/>
        </w:rPr>
        <w:t xml:space="preserve"> 7 ustawy </w:t>
      </w:r>
      <w:proofErr w:type="spellStart"/>
      <w:r w:rsidRPr="00736ADF">
        <w:rPr>
          <w:rFonts w:ascii="Arial" w:eastAsia="Times New Roman" w:hAnsi="Arial" w:cs="Arial"/>
          <w:bCs/>
          <w:sz w:val="20"/>
          <w:szCs w:val="20"/>
          <w:lang w:eastAsia="zh-CN"/>
        </w:rPr>
        <w:t>Pzp</w:t>
      </w:r>
      <w:proofErr w:type="spellEnd"/>
      <w:r w:rsidRPr="00736ADF">
        <w:rPr>
          <w:rFonts w:ascii="Arial" w:eastAsia="Times New Roman" w:hAnsi="Arial" w:cs="Arial"/>
          <w:bCs/>
          <w:sz w:val="20"/>
          <w:szCs w:val="20"/>
          <w:lang w:eastAsia="zh-CN"/>
        </w:rPr>
        <w:t>.</w:t>
      </w:r>
    </w:p>
    <w:p w:rsidR="00806903" w:rsidRPr="00736ADF" w:rsidRDefault="00806903" w:rsidP="00B26167">
      <w:pPr>
        <w:numPr>
          <w:ilvl w:val="0"/>
          <w:numId w:val="40"/>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bCs/>
          <w:sz w:val="20"/>
          <w:szCs w:val="20"/>
          <w:lang w:eastAsia="zh-CN"/>
        </w:rPr>
        <w:t>Zamawiający może unieważnić postępowanie na podstawie art. 310</w:t>
      </w:r>
      <w:r w:rsidR="00584C2C" w:rsidRPr="00736ADF">
        <w:rPr>
          <w:rFonts w:ascii="Arial" w:eastAsia="Times New Roman" w:hAnsi="Arial" w:cs="Arial"/>
          <w:bCs/>
          <w:sz w:val="20"/>
          <w:szCs w:val="20"/>
          <w:lang w:eastAsia="zh-CN"/>
        </w:rPr>
        <w:t xml:space="preserve"> </w:t>
      </w:r>
      <w:r w:rsidRPr="00736ADF">
        <w:rPr>
          <w:rFonts w:ascii="Arial" w:eastAsia="Times New Roman" w:hAnsi="Arial" w:cs="Arial"/>
          <w:bCs/>
          <w:sz w:val="20"/>
          <w:szCs w:val="20"/>
          <w:lang w:eastAsia="zh-CN"/>
        </w:rPr>
        <w:t xml:space="preserve">ustawy </w:t>
      </w:r>
      <w:proofErr w:type="spellStart"/>
      <w:r w:rsidRPr="00736ADF">
        <w:rPr>
          <w:rFonts w:ascii="Arial" w:eastAsia="Times New Roman" w:hAnsi="Arial" w:cs="Arial"/>
          <w:bCs/>
          <w:sz w:val="20"/>
          <w:szCs w:val="20"/>
          <w:lang w:eastAsia="zh-CN"/>
        </w:rPr>
        <w:t>Pzp</w:t>
      </w:r>
      <w:proofErr w:type="spellEnd"/>
      <w:r w:rsidRPr="00736ADF">
        <w:rPr>
          <w:rFonts w:ascii="Arial" w:eastAsia="Times New Roman" w:hAnsi="Arial" w:cs="Arial"/>
          <w:bCs/>
          <w:sz w:val="20"/>
          <w:szCs w:val="20"/>
          <w:lang w:eastAsia="zh-CN"/>
        </w:rPr>
        <w:t>.</w:t>
      </w:r>
    </w:p>
    <w:p w:rsidR="00E55CB2" w:rsidRPr="00736ADF" w:rsidRDefault="00E55CB2" w:rsidP="00B26167">
      <w:pPr>
        <w:numPr>
          <w:ilvl w:val="0"/>
          <w:numId w:val="40"/>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bCs/>
          <w:sz w:val="20"/>
          <w:szCs w:val="20"/>
          <w:lang w:eastAsia="zh-CN"/>
        </w:rPr>
        <w:t>Zamawiający nie przewiduje rozliczenia w walutach obcych.</w:t>
      </w:r>
    </w:p>
    <w:p w:rsidR="00E55CB2" w:rsidRPr="00736ADF" w:rsidRDefault="00E55CB2" w:rsidP="00B26167">
      <w:pPr>
        <w:numPr>
          <w:ilvl w:val="0"/>
          <w:numId w:val="40"/>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bCs/>
          <w:sz w:val="20"/>
          <w:szCs w:val="20"/>
        </w:rPr>
        <w:t>Zamawiający nie zastrzega żadnej części zamówienia do osobistego wykonania przez wykonawcę.</w:t>
      </w:r>
    </w:p>
    <w:p w:rsidR="00E55CB2" w:rsidRPr="00736ADF" w:rsidRDefault="00E55CB2" w:rsidP="00B26167">
      <w:pPr>
        <w:numPr>
          <w:ilvl w:val="0"/>
          <w:numId w:val="40"/>
        </w:numPr>
        <w:suppressAutoHyphens/>
        <w:spacing w:after="0"/>
        <w:ind w:left="0" w:firstLine="0"/>
        <w:jc w:val="both"/>
        <w:rPr>
          <w:rFonts w:ascii="Arial" w:eastAsia="Times New Roman" w:hAnsi="Arial" w:cs="Arial"/>
          <w:sz w:val="20"/>
          <w:szCs w:val="20"/>
          <w:lang w:eastAsia="zh-CN"/>
        </w:rPr>
      </w:pPr>
      <w:bookmarkStart w:id="19" w:name="_Hlk63334283"/>
      <w:r w:rsidRPr="00736ADF">
        <w:rPr>
          <w:rFonts w:ascii="Arial" w:eastAsia="Times New Roman" w:hAnsi="Arial" w:cs="Arial"/>
          <w:bCs/>
          <w:sz w:val="20"/>
          <w:szCs w:val="20"/>
          <w:lang w:eastAsia="zh-CN"/>
        </w:rPr>
        <w:t xml:space="preserve">Zamawiający nie </w:t>
      </w:r>
      <w:bookmarkEnd w:id="19"/>
      <w:r w:rsidRPr="00736ADF">
        <w:rPr>
          <w:rFonts w:ascii="Arial" w:eastAsia="Times New Roman" w:hAnsi="Arial" w:cs="Arial"/>
          <w:bCs/>
          <w:sz w:val="20"/>
          <w:szCs w:val="20"/>
          <w:lang w:eastAsia="zh-CN"/>
        </w:rPr>
        <w:t>przewiduje przeprowadzenia aukcji elektronicznej.</w:t>
      </w:r>
    </w:p>
    <w:p w:rsidR="00E55CB2" w:rsidRPr="00736ADF" w:rsidRDefault="00E55CB2" w:rsidP="00B26167">
      <w:pPr>
        <w:numPr>
          <w:ilvl w:val="0"/>
          <w:numId w:val="40"/>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bCs/>
          <w:sz w:val="20"/>
          <w:szCs w:val="20"/>
          <w:lang w:eastAsia="zh-CN"/>
        </w:rPr>
        <w:t>Zamawiający nie wymaga złożenia oferty w postaci katalogu elektronicznego i nie wymaga oraz nie dopuszcza dołączenia katalogu elektronicznego do składanej oferty.</w:t>
      </w:r>
    </w:p>
    <w:p w:rsidR="000A2C21" w:rsidRPr="00736ADF" w:rsidRDefault="00E55CB2" w:rsidP="00B26167">
      <w:pPr>
        <w:numPr>
          <w:ilvl w:val="0"/>
          <w:numId w:val="40"/>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bCs/>
          <w:sz w:val="20"/>
          <w:szCs w:val="20"/>
          <w:lang w:eastAsia="zh-CN"/>
        </w:rPr>
        <w:t xml:space="preserve">Zamawiający nie przewiduje wizji lokalnej lub sprawdzenia dokumentów niezbędnych </w:t>
      </w:r>
      <w:r w:rsidR="00AC322F" w:rsidRPr="00736ADF">
        <w:rPr>
          <w:rFonts w:ascii="Arial" w:eastAsia="Times New Roman" w:hAnsi="Arial" w:cs="Arial"/>
          <w:bCs/>
          <w:sz w:val="20"/>
          <w:szCs w:val="20"/>
          <w:lang w:eastAsia="zh-CN"/>
        </w:rPr>
        <w:t xml:space="preserve">                         </w:t>
      </w:r>
      <w:r w:rsidRPr="00736ADF">
        <w:rPr>
          <w:rFonts w:ascii="Arial" w:eastAsia="Times New Roman" w:hAnsi="Arial" w:cs="Arial"/>
          <w:bCs/>
          <w:sz w:val="20"/>
          <w:szCs w:val="20"/>
          <w:lang w:eastAsia="zh-CN"/>
        </w:rPr>
        <w:t>do realizacji zamówienia</w:t>
      </w:r>
      <w:r w:rsidR="000A2C21" w:rsidRPr="00736ADF">
        <w:rPr>
          <w:rFonts w:ascii="Arial" w:hAnsi="Arial" w:cs="Arial"/>
          <w:sz w:val="20"/>
          <w:szCs w:val="20"/>
        </w:rPr>
        <w:t xml:space="preserve">, o których mowa w art. 131 ust. 2. Każdy z Wykonawców ubiegających się </w:t>
      </w:r>
      <w:r w:rsidR="00094895" w:rsidRPr="00736ADF">
        <w:rPr>
          <w:rFonts w:ascii="Arial" w:hAnsi="Arial" w:cs="Arial"/>
          <w:sz w:val="20"/>
          <w:szCs w:val="20"/>
        </w:rPr>
        <w:t xml:space="preserve">              </w:t>
      </w:r>
      <w:r w:rsidR="000A2C21" w:rsidRPr="00736ADF">
        <w:rPr>
          <w:rFonts w:ascii="Arial" w:hAnsi="Arial" w:cs="Arial"/>
          <w:sz w:val="20"/>
          <w:szCs w:val="20"/>
        </w:rPr>
        <w:t xml:space="preserve">o wykonanie zamówienia może przeprowadzić wizję lokalną celem dokładnego zapoznania się </w:t>
      </w:r>
      <w:r w:rsidR="00094895" w:rsidRPr="00736ADF">
        <w:rPr>
          <w:rFonts w:ascii="Arial" w:hAnsi="Arial" w:cs="Arial"/>
          <w:sz w:val="20"/>
          <w:szCs w:val="20"/>
        </w:rPr>
        <w:t xml:space="preserve">                      </w:t>
      </w:r>
      <w:r w:rsidR="000A2C21" w:rsidRPr="00736ADF">
        <w:rPr>
          <w:rFonts w:ascii="Arial" w:hAnsi="Arial" w:cs="Arial"/>
          <w:sz w:val="20"/>
          <w:szCs w:val="20"/>
        </w:rPr>
        <w:t xml:space="preserve">z przedmiotem zamówienia. Każdy z Wykonawców winien zgłosić Zamawiającemu chęć dokonania wizji lokalnej terenu realizacji przedmiotu zamówienia najpóźniej na 2 dni przed planowanym terminem wizji lokalnej. W przypadku nie dokonania przez Wykonawcę wizji lokalnej przyjmuje się, </w:t>
      </w:r>
      <w:r w:rsidR="00094895" w:rsidRPr="00736ADF">
        <w:rPr>
          <w:rFonts w:ascii="Arial" w:hAnsi="Arial" w:cs="Arial"/>
          <w:sz w:val="20"/>
          <w:szCs w:val="20"/>
        </w:rPr>
        <w:t xml:space="preserve">                           </w:t>
      </w:r>
      <w:r w:rsidR="000A2C21" w:rsidRPr="00736ADF">
        <w:rPr>
          <w:rFonts w:ascii="Arial" w:hAnsi="Arial" w:cs="Arial"/>
          <w:sz w:val="20"/>
          <w:szCs w:val="20"/>
        </w:rPr>
        <w:t xml:space="preserve">że Wykonawca uznał informacje dotyczące przedmiotu zamówienia zawarte w SWZ i załącznikach </w:t>
      </w:r>
      <w:r w:rsidR="00094895" w:rsidRPr="00736ADF">
        <w:rPr>
          <w:rFonts w:ascii="Arial" w:hAnsi="Arial" w:cs="Arial"/>
          <w:sz w:val="20"/>
          <w:szCs w:val="20"/>
        </w:rPr>
        <w:t xml:space="preserve">              </w:t>
      </w:r>
      <w:r w:rsidR="000A2C21" w:rsidRPr="00736ADF">
        <w:rPr>
          <w:rFonts w:ascii="Arial" w:hAnsi="Arial" w:cs="Arial"/>
          <w:sz w:val="20"/>
          <w:szCs w:val="20"/>
        </w:rPr>
        <w:t>do SWZ za wystarczające.</w:t>
      </w:r>
    </w:p>
    <w:p w:rsidR="00E55CB2" w:rsidRPr="00736ADF" w:rsidRDefault="00E55CB2" w:rsidP="00B26167">
      <w:pPr>
        <w:numPr>
          <w:ilvl w:val="0"/>
          <w:numId w:val="40"/>
        </w:numPr>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 xml:space="preserve">Do czynności podejmowanych przez zamawiającego i wykonawców w postępowaniu </w:t>
      </w:r>
      <w:r w:rsidR="00AC322F" w:rsidRPr="00736ADF">
        <w:rPr>
          <w:rFonts w:ascii="Arial" w:eastAsia="Times New Roman" w:hAnsi="Arial" w:cs="Arial"/>
          <w:sz w:val="20"/>
          <w:szCs w:val="20"/>
          <w:lang w:eastAsia="zh-CN"/>
        </w:rPr>
        <w:t xml:space="preserve">                         </w:t>
      </w:r>
      <w:r w:rsidRPr="00736ADF">
        <w:rPr>
          <w:rFonts w:ascii="Arial" w:eastAsia="Times New Roman" w:hAnsi="Arial" w:cs="Arial"/>
          <w:sz w:val="20"/>
          <w:szCs w:val="20"/>
          <w:lang w:eastAsia="zh-CN"/>
        </w:rPr>
        <w:t xml:space="preserve">o udzielenie zamówienia oraz do umów w sprawach zamówień publicznych stosuje się przepisy ustawy z dnia 23 kwietnia 1964 r. – Kodeks cywilny, jeżeli przepisy ustawy </w:t>
      </w:r>
      <w:proofErr w:type="spellStart"/>
      <w:r w:rsidRPr="00736ADF">
        <w:rPr>
          <w:rFonts w:ascii="Arial" w:eastAsia="Times New Roman" w:hAnsi="Arial" w:cs="Arial"/>
          <w:sz w:val="20"/>
          <w:szCs w:val="20"/>
          <w:lang w:eastAsia="zh-CN"/>
        </w:rPr>
        <w:t>Pzp</w:t>
      </w:r>
      <w:proofErr w:type="spellEnd"/>
      <w:r w:rsidRPr="00736ADF">
        <w:rPr>
          <w:rFonts w:ascii="Arial" w:eastAsia="Times New Roman" w:hAnsi="Arial" w:cs="Arial"/>
          <w:sz w:val="20"/>
          <w:szCs w:val="20"/>
          <w:lang w:eastAsia="zh-CN"/>
        </w:rPr>
        <w:t xml:space="preserve"> nie stanowią inaczej. </w:t>
      </w:r>
    </w:p>
    <w:p w:rsidR="00094895" w:rsidRPr="00736ADF" w:rsidRDefault="00094895" w:rsidP="00B26167">
      <w:pPr>
        <w:widowControl w:val="0"/>
        <w:suppressAutoHyphens/>
        <w:spacing w:after="0"/>
        <w:jc w:val="both"/>
        <w:rPr>
          <w:rFonts w:ascii="Arial" w:eastAsia="Times New Roman" w:hAnsi="Arial" w:cs="Arial"/>
          <w:b/>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 xml:space="preserve">21. POUCZENIE O ŚRODKACH OCHRONY PRAWNEJ PRZYSŁUGUJACYCH WYKONAWCY </w:t>
      </w:r>
    </w:p>
    <w:p w:rsidR="00E55CB2" w:rsidRPr="00736ADF" w:rsidRDefault="00E55CB2" w:rsidP="00B26167">
      <w:pPr>
        <w:widowControl w:val="0"/>
        <w:suppressAutoHyphens/>
        <w:spacing w:after="0"/>
        <w:jc w:val="both"/>
        <w:rPr>
          <w:rFonts w:ascii="Arial" w:eastAsia="Times New Roman" w:hAnsi="Arial" w:cs="Arial"/>
          <w:sz w:val="20"/>
          <w:szCs w:val="20"/>
          <w:lang w:eastAsia="zh-CN"/>
        </w:rPr>
      </w:pPr>
    </w:p>
    <w:p w:rsidR="00E55CB2" w:rsidRPr="00736ADF" w:rsidRDefault="00E55CB2" w:rsidP="00B26167">
      <w:pPr>
        <w:widowControl w:val="0"/>
        <w:numPr>
          <w:ilvl w:val="3"/>
          <w:numId w:val="41"/>
        </w:numPr>
        <w:tabs>
          <w:tab w:val="clear" w:pos="1800"/>
          <w:tab w:val="num" w:pos="426"/>
        </w:tabs>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E55CB2" w:rsidRPr="00736ADF" w:rsidRDefault="00E55CB2" w:rsidP="00B26167">
      <w:pPr>
        <w:widowControl w:val="0"/>
        <w:numPr>
          <w:ilvl w:val="3"/>
          <w:numId w:val="41"/>
        </w:numPr>
        <w:tabs>
          <w:tab w:val="clear" w:pos="1800"/>
          <w:tab w:val="num" w:pos="426"/>
        </w:tabs>
        <w:suppressAutoHyphens/>
        <w:spacing w:after="0"/>
        <w:ind w:left="0" w:firstLine="0"/>
        <w:jc w:val="both"/>
        <w:rPr>
          <w:rFonts w:ascii="Arial" w:eastAsia="Times New Roman" w:hAnsi="Arial" w:cs="Arial"/>
          <w:sz w:val="20"/>
          <w:szCs w:val="20"/>
          <w:lang w:eastAsia="zh-CN"/>
        </w:rPr>
      </w:pPr>
      <w:r w:rsidRPr="00736ADF">
        <w:rPr>
          <w:rFonts w:ascii="Arial" w:eastAsia="Times New Roman" w:hAnsi="Arial" w:cs="Arial"/>
          <w:spacing w:val="5"/>
          <w:sz w:val="20"/>
          <w:szCs w:val="20"/>
          <w:lang w:eastAsia="zh-CN"/>
        </w:rPr>
        <w:t>Postępowanie odwoławcze</w:t>
      </w:r>
    </w:p>
    <w:p w:rsidR="00E55CB2" w:rsidRPr="00736ADF" w:rsidRDefault="00E55CB2" w:rsidP="00B26167">
      <w:pPr>
        <w:widowControl w:val="0"/>
        <w:numPr>
          <w:ilvl w:val="2"/>
          <w:numId w:val="42"/>
        </w:numPr>
        <w:shd w:val="clear" w:color="auto" w:fill="FFFFFF"/>
        <w:tabs>
          <w:tab w:val="left" w:pos="245"/>
        </w:tabs>
        <w:suppressAutoHyphens/>
        <w:autoSpaceDE w:val="0"/>
        <w:spacing w:after="0"/>
        <w:ind w:left="0" w:firstLine="0"/>
        <w:jc w:val="both"/>
        <w:rPr>
          <w:rFonts w:ascii="Arial" w:eastAsia="Times New Roman" w:hAnsi="Arial" w:cs="Arial"/>
          <w:spacing w:val="3"/>
          <w:sz w:val="20"/>
          <w:szCs w:val="20"/>
          <w:lang w:eastAsia="zh-CN"/>
        </w:rPr>
      </w:pPr>
      <w:r w:rsidRPr="00736ADF">
        <w:rPr>
          <w:rFonts w:ascii="Arial" w:eastAsia="Times New Roman" w:hAnsi="Arial" w:cs="Arial"/>
          <w:spacing w:val="3"/>
          <w:sz w:val="20"/>
          <w:szCs w:val="20"/>
          <w:lang w:eastAsia="zh-CN"/>
        </w:rPr>
        <w:t xml:space="preserve">Postępowanie odwoławcze jest prowadzone w języku polskim. </w:t>
      </w:r>
      <w:r w:rsidRPr="00736ADF">
        <w:rPr>
          <w:rFonts w:ascii="Arial" w:eastAsia="Times New Roman" w:hAnsi="Arial" w:cs="Arial"/>
          <w:sz w:val="20"/>
          <w:szCs w:val="20"/>
        </w:rPr>
        <w:t xml:space="preserve">Wszystkie dokumenty przedstawia się w języku polskim, a jeżeli zostały sporządzone w języku obcym, strona oraz uczestnik </w:t>
      </w:r>
      <w:r w:rsidRPr="00736ADF">
        <w:rPr>
          <w:rFonts w:ascii="Arial" w:eastAsia="Times New Roman" w:hAnsi="Arial" w:cs="Arial"/>
          <w:sz w:val="20"/>
          <w:szCs w:val="20"/>
        </w:rPr>
        <w:lastRenderedPageBreak/>
        <w:t>postępowania odwoławczego, który się na nie powołuje, przedstawia ich tłumaczenie na język polski. W uzasadnionych przypadkach Izba może żądać przedstawienia tłumaczenia dokumentu na język polski poświadczonego przez tłumacza przysięgłego.</w:t>
      </w:r>
    </w:p>
    <w:p w:rsidR="00E55CB2" w:rsidRPr="00736ADF" w:rsidRDefault="00E55CB2" w:rsidP="00B26167">
      <w:pPr>
        <w:widowControl w:val="0"/>
        <w:numPr>
          <w:ilvl w:val="2"/>
          <w:numId w:val="42"/>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736ADF">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E55CB2" w:rsidRPr="00736ADF" w:rsidRDefault="00E55CB2" w:rsidP="00B26167">
      <w:pPr>
        <w:widowControl w:val="0"/>
        <w:numPr>
          <w:ilvl w:val="2"/>
          <w:numId w:val="42"/>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736ADF">
        <w:rPr>
          <w:rFonts w:ascii="Arial" w:eastAsia="Times New Roman" w:hAnsi="Arial" w:cs="Arial"/>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E55CB2" w:rsidRPr="00736ADF" w:rsidRDefault="00E55CB2" w:rsidP="00B26167">
      <w:pPr>
        <w:widowControl w:val="0"/>
        <w:numPr>
          <w:ilvl w:val="2"/>
          <w:numId w:val="42"/>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736ADF">
        <w:rPr>
          <w:rFonts w:ascii="Arial" w:eastAsia="Times New Roman" w:hAnsi="Arial" w:cs="Arial"/>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E55CB2" w:rsidRPr="00736ADF" w:rsidRDefault="00E55CB2" w:rsidP="00B26167">
      <w:pPr>
        <w:widowControl w:val="0"/>
        <w:numPr>
          <w:ilvl w:val="3"/>
          <w:numId w:val="41"/>
        </w:numPr>
        <w:shd w:val="clear" w:color="auto" w:fill="FFFFFF"/>
        <w:tabs>
          <w:tab w:val="left" w:pos="245"/>
          <w:tab w:val="num" w:pos="1418"/>
        </w:tabs>
        <w:suppressAutoHyphens/>
        <w:autoSpaceDE w:val="0"/>
        <w:spacing w:after="0"/>
        <w:ind w:left="0" w:firstLine="0"/>
        <w:rPr>
          <w:rFonts w:ascii="Arial" w:eastAsia="Times New Roman" w:hAnsi="Arial" w:cs="Arial"/>
          <w:spacing w:val="3"/>
          <w:sz w:val="20"/>
          <w:szCs w:val="20"/>
          <w:lang w:eastAsia="zh-CN"/>
        </w:rPr>
      </w:pPr>
      <w:r w:rsidRPr="00736ADF">
        <w:rPr>
          <w:rFonts w:ascii="Arial" w:eastAsia="Times New Roman" w:hAnsi="Arial" w:cs="Arial"/>
          <w:sz w:val="20"/>
          <w:szCs w:val="20"/>
          <w:lang w:eastAsia="pl-PL"/>
        </w:rPr>
        <w:t>Odwołanie</w:t>
      </w:r>
    </w:p>
    <w:p w:rsidR="00E55CB2" w:rsidRPr="00736ADF" w:rsidRDefault="00E55CB2" w:rsidP="00B26167">
      <w:pPr>
        <w:numPr>
          <w:ilvl w:val="3"/>
          <w:numId w:val="43"/>
        </w:numPr>
        <w:autoSpaceDE w:val="0"/>
        <w:autoSpaceDN w:val="0"/>
        <w:adjustRightInd w:val="0"/>
        <w:spacing w:after="0"/>
        <w:ind w:left="0" w:firstLine="0"/>
        <w:rPr>
          <w:rFonts w:ascii="Arial" w:eastAsia="Times New Roman" w:hAnsi="Arial" w:cs="Arial"/>
          <w:sz w:val="20"/>
          <w:szCs w:val="20"/>
          <w:lang w:eastAsia="pl-PL"/>
        </w:rPr>
      </w:pPr>
      <w:r w:rsidRPr="00736ADF">
        <w:rPr>
          <w:rFonts w:ascii="Arial" w:eastAsia="Times New Roman" w:hAnsi="Arial" w:cs="Arial"/>
          <w:spacing w:val="3"/>
          <w:sz w:val="20"/>
          <w:szCs w:val="20"/>
          <w:lang w:eastAsia="zh-CN"/>
        </w:rPr>
        <w:t>Odwołanie przysługuje na:</w:t>
      </w:r>
    </w:p>
    <w:p w:rsidR="00E55CB2" w:rsidRPr="00736ADF" w:rsidRDefault="00E55CB2" w:rsidP="00B26167">
      <w:pPr>
        <w:autoSpaceDE w:val="0"/>
        <w:autoSpaceDN w:val="0"/>
        <w:adjustRightInd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 niezgodną z przepisami ustawy czynność zamawiającego, podjętą w postępowaniu o udzielenie zamówienia, w tym na projektowane postanowienie umowy; </w:t>
      </w:r>
    </w:p>
    <w:p w:rsidR="00E55CB2" w:rsidRPr="00736ADF" w:rsidRDefault="00E55CB2" w:rsidP="00B26167">
      <w:pPr>
        <w:autoSpaceDE w:val="0"/>
        <w:autoSpaceDN w:val="0"/>
        <w:adjustRightInd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 zaniechanie czynności w postępowaniu o udzielenie zamówienia, do której zamawiający był obowiązany na podstawie ustawy; </w:t>
      </w:r>
    </w:p>
    <w:p w:rsidR="00E55CB2" w:rsidRPr="00736ADF" w:rsidRDefault="00E55CB2" w:rsidP="00B26167">
      <w:pPr>
        <w:autoSpaceDE w:val="0"/>
        <w:autoSpaceDN w:val="0"/>
        <w:adjustRightInd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zaniechanie przeprowadzenia postępowania o udzielenie zamówienia na podstawie ustawy, mimo że zamawiający był do tego obowiązany.</w:t>
      </w:r>
    </w:p>
    <w:p w:rsidR="00E55CB2" w:rsidRPr="00736ADF" w:rsidRDefault="00E55CB2" w:rsidP="00B26167">
      <w:pPr>
        <w:numPr>
          <w:ilvl w:val="3"/>
          <w:numId w:val="43"/>
        </w:numPr>
        <w:autoSpaceDE w:val="0"/>
        <w:autoSpaceDN w:val="0"/>
        <w:adjustRightInd w:val="0"/>
        <w:spacing w:after="0"/>
        <w:ind w:left="0" w:firstLine="0"/>
        <w:jc w:val="both"/>
        <w:rPr>
          <w:rFonts w:ascii="Arial" w:eastAsia="Times New Roman" w:hAnsi="Arial" w:cs="Arial"/>
          <w:sz w:val="20"/>
          <w:szCs w:val="20"/>
          <w:lang w:eastAsia="pl-PL"/>
        </w:rPr>
      </w:pPr>
      <w:r w:rsidRPr="00736ADF">
        <w:rPr>
          <w:rFonts w:ascii="Arial" w:eastAsia="Times New Roman" w:hAnsi="Arial" w:cs="Arial"/>
          <w:spacing w:val="2"/>
          <w:sz w:val="20"/>
          <w:szCs w:val="20"/>
          <w:lang w:eastAsia="zh-CN"/>
        </w:rPr>
        <w:t>Odwołanie wnosi się do Prezesa Krajowej Izby Odwoławczej.</w:t>
      </w:r>
    </w:p>
    <w:p w:rsidR="00E55CB2" w:rsidRPr="00736ADF" w:rsidRDefault="00E55CB2" w:rsidP="00B26167">
      <w:pPr>
        <w:numPr>
          <w:ilvl w:val="3"/>
          <w:numId w:val="43"/>
        </w:numPr>
        <w:autoSpaceDE w:val="0"/>
        <w:autoSpaceDN w:val="0"/>
        <w:adjustRightInd w:val="0"/>
        <w:spacing w:after="0"/>
        <w:ind w:left="0" w:firstLine="0"/>
        <w:jc w:val="both"/>
        <w:rPr>
          <w:rFonts w:ascii="Arial" w:eastAsia="Times New Roman" w:hAnsi="Arial" w:cs="Arial"/>
          <w:sz w:val="20"/>
          <w:szCs w:val="20"/>
          <w:lang w:eastAsia="pl-PL"/>
        </w:rPr>
      </w:pPr>
      <w:r w:rsidRPr="00736ADF">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E55CB2" w:rsidRPr="00736ADF" w:rsidRDefault="00E55CB2" w:rsidP="00B26167">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736ADF">
        <w:rPr>
          <w:rFonts w:ascii="Arial" w:eastAsia="Times New Roman" w:hAnsi="Arial" w:cs="Arial"/>
          <w:spacing w:val="1"/>
          <w:sz w:val="20"/>
          <w:szCs w:val="20"/>
          <w:lang w:eastAsia="zh-CN"/>
        </w:rPr>
        <w:t xml:space="preserve">Domniemywa się, iż zamawiający mógł zapoznać się z treścią odwołania przed upływem terminu do </w:t>
      </w:r>
      <w:r w:rsidRPr="00736ADF">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736ADF">
        <w:rPr>
          <w:rFonts w:ascii="Arial" w:eastAsia="Times New Roman" w:hAnsi="Arial" w:cs="Arial"/>
          <w:spacing w:val="-1"/>
          <w:sz w:val="20"/>
          <w:szCs w:val="20"/>
          <w:lang w:eastAsia="zh-CN"/>
        </w:rPr>
        <w:t xml:space="preserve"> </w:t>
      </w:r>
    </w:p>
    <w:p w:rsidR="00E55CB2" w:rsidRPr="00736ADF" w:rsidRDefault="00E55CB2" w:rsidP="00B26167">
      <w:pPr>
        <w:numPr>
          <w:ilvl w:val="3"/>
          <w:numId w:val="43"/>
        </w:numPr>
        <w:autoSpaceDE w:val="0"/>
        <w:autoSpaceDN w:val="0"/>
        <w:adjustRightInd w:val="0"/>
        <w:spacing w:after="0"/>
        <w:ind w:left="0" w:firstLine="0"/>
        <w:jc w:val="both"/>
        <w:rPr>
          <w:rFonts w:ascii="Arial" w:eastAsia="Times New Roman" w:hAnsi="Arial" w:cs="Arial"/>
          <w:sz w:val="20"/>
          <w:szCs w:val="20"/>
          <w:lang w:eastAsia="pl-PL"/>
        </w:rPr>
      </w:pPr>
      <w:r w:rsidRPr="00736ADF">
        <w:rPr>
          <w:rFonts w:ascii="Arial" w:eastAsia="Times New Roman" w:hAnsi="Arial" w:cs="Arial"/>
          <w:spacing w:val="3"/>
          <w:sz w:val="20"/>
          <w:szCs w:val="20"/>
          <w:lang w:eastAsia="zh-CN"/>
        </w:rPr>
        <w:t>Odwołanie wnosi się w terminie:</w:t>
      </w:r>
    </w:p>
    <w:p w:rsidR="00E55CB2" w:rsidRPr="00736ADF" w:rsidRDefault="00E55CB2" w:rsidP="00B26167">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736ADF">
        <w:rPr>
          <w:rFonts w:ascii="Arial" w:eastAsia="Times New Roman" w:hAnsi="Arial" w:cs="Arial"/>
          <w:spacing w:val="3"/>
          <w:sz w:val="20"/>
          <w:szCs w:val="20"/>
          <w:lang w:eastAsia="zh-CN"/>
        </w:rPr>
        <w:t xml:space="preserve">- 5 dni od dnia przekazania informacji o czynności zamawiającego </w:t>
      </w:r>
      <w:r w:rsidRPr="00736ADF">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E55CB2" w:rsidRPr="00736ADF" w:rsidRDefault="00E55CB2" w:rsidP="00B26167">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736ADF">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736ADF">
        <w:rPr>
          <w:rFonts w:ascii="Arial" w:eastAsia="Times New Roman" w:hAnsi="Arial" w:cs="Arial"/>
          <w:spacing w:val="2"/>
          <w:sz w:val="20"/>
          <w:szCs w:val="20"/>
          <w:lang w:eastAsia="zh-CN"/>
        </w:rPr>
        <w:t>przy użyciu środków komunikacji elektronicznej.</w:t>
      </w:r>
    </w:p>
    <w:p w:rsidR="00E55CB2" w:rsidRPr="00736ADF" w:rsidRDefault="00E55CB2" w:rsidP="00B26167">
      <w:pPr>
        <w:widowControl w:val="0"/>
        <w:numPr>
          <w:ilvl w:val="0"/>
          <w:numId w:val="44"/>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736ADF">
        <w:rPr>
          <w:rFonts w:ascii="Arial" w:eastAsia="Times New Roman" w:hAnsi="Arial" w:cs="Arial"/>
          <w:sz w:val="20"/>
          <w:szCs w:val="20"/>
          <w:lang w:eastAsia="zh-CN"/>
        </w:rPr>
        <w:t xml:space="preserve">Odwołanie wobec treści ogłoszenia </w:t>
      </w:r>
      <w:r w:rsidRPr="00736ADF">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E55CB2" w:rsidRPr="00736ADF" w:rsidRDefault="00E55CB2" w:rsidP="00B26167">
      <w:pPr>
        <w:widowControl w:val="0"/>
        <w:numPr>
          <w:ilvl w:val="0"/>
          <w:numId w:val="44"/>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736ADF">
        <w:rPr>
          <w:rFonts w:ascii="Arial" w:eastAsia="Times New Roman" w:hAnsi="Arial" w:cs="Arial"/>
          <w:sz w:val="20"/>
          <w:szCs w:val="20"/>
          <w:lang w:eastAsia="zh-CN"/>
        </w:rPr>
        <w:t xml:space="preserve">Odwołanie w przypadkach innych niż określone pod lit. d) i e) wnosi się w terminie 5 dni od dnia, w </w:t>
      </w:r>
      <w:r w:rsidRPr="00736ADF">
        <w:rPr>
          <w:rFonts w:ascii="Arial" w:eastAsia="Times New Roman" w:hAnsi="Arial" w:cs="Arial"/>
          <w:spacing w:val="5"/>
          <w:sz w:val="20"/>
          <w:szCs w:val="20"/>
          <w:lang w:eastAsia="zh-CN"/>
        </w:rPr>
        <w:t xml:space="preserve">którym powzięto lub przy zachowaniu należytej staranności można było powziąć wiadomość o </w:t>
      </w:r>
      <w:r w:rsidRPr="00736ADF">
        <w:rPr>
          <w:rFonts w:ascii="Arial" w:eastAsia="Times New Roman" w:hAnsi="Arial" w:cs="Arial"/>
          <w:spacing w:val="-2"/>
          <w:sz w:val="20"/>
          <w:szCs w:val="20"/>
          <w:lang w:eastAsia="zh-CN"/>
        </w:rPr>
        <w:t>okolicznościach stanowiących podstawę jego wniesienia.</w:t>
      </w:r>
    </w:p>
    <w:p w:rsidR="00E55CB2" w:rsidRPr="00736ADF" w:rsidRDefault="00E55CB2" w:rsidP="00B26167">
      <w:pPr>
        <w:widowControl w:val="0"/>
        <w:numPr>
          <w:ilvl w:val="0"/>
          <w:numId w:val="44"/>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736ADF">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736ADF">
        <w:rPr>
          <w:rFonts w:ascii="Arial" w:eastAsia="Times New Roman" w:hAnsi="Arial" w:cs="Arial"/>
          <w:sz w:val="20"/>
          <w:szCs w:val="20"/>
          <w:lang w:eastAsia="zh-CN"/>
        </w:rPr>
        <w:t>wnosi się nie później niż w terminie:</w:t>
      </w:r>
    </w:p>
    <w:p w:rsidR="00E55CB2" w:rsidRPr="00736ADF" w:rsidRDefault="00E55CB2" w:rsidP="00B26167">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- 15 dni od dnia zamieszczenia w Biuletynie Zamówień Publicznych ogłoszenia o wyniku postępowania; </w:t>
      </w:r>
    </w:p>
    <w:p w:rsidR="00E55CB2" w:rsidRPr="00736ADF" w:rsidRDefault="00E55CB2" w:rsidP="00B26167">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736ADF">
        <w:rPr>
          <w:rFonts w:ascii="Arial" w:eastAsia="Times New Roman" w:hAnsi="Arial" w:cs="Arial"/>
          <w:sz w:val="20"/>
          <w:szCs w:val="20"/>
          <w:lang w:eastAsia="pl-PL"/>
        </w:rPr>
        <w:t xml:space="preserve">- miesiąca od dnia zawarcia umowy, jeżeli zamawiający nie zamieścił w Biuletynie Zamówień Publicznych ogłoszenia o wyniku postępowania. </w:t>
      </w:r>
    </w:p>
    <w:p w:rsidR="00E55CB2" w:rsidRPr="00736ADF" w:rsidRDefault="00E55CB2" w:rsidP="00B26167">
      <w:pPr>
        <w:widowControl w:val="0"/>
        <w:numPr>
          <w:ilvl w:val="0"/>
          <w:numId w:val="44"/>
        </w:numPr>
        <w:shd w:val="clear" w:color="auto" w:fill="FFFFFF"/>
        <w:tabs>
          <w:tab w:val="left" w:pos="264"/>
          <w:tab w:val="num" w:pos="1701"/>
        </w:tabs>
        <w:suppressAutoHyphens/>
        <w:autoSpaceDE w:val="0"/>
        <w:spacing w:after="0"/>
        <w:ind w:left="0" w:firstLine="0"/>
        <w:rPr>
          <w:rFonts w:ascii="Arial" w:eastAsia="Times New Roman" w:hAnsi="Arial" w:cs="Arial"/>
          <w:spacing w:val="3"/>
          <w:sz w:val="20"/>
          <w:szCs w:val="20"/>
          <w:lang w:eastAsia="zh-CN"/>
        </w:rPr>
      </w:pPr>
      <w:r w:rsidRPr="00736ADF">
        <w:rPr>
          <w:rFonts w:ascii="Arial" w:eastAsia="Times New Roman" w:hAnsi="Arial" w:cs="Arial"/>
          <w:spacing w:val="3"/>
          <w:sz w:val="20"/>
          <w:szCs w:val="20"/>
          <w:lang w:eastAsia="zh-CN"/>
        </w:rPr>
        <w:t xml:space="preserve">Zakres informacji jaki powinno zawierać odwołanie określa art. 516 ustawy </w:t>
      </w:r>
      <w:proofErr w:type="spellStart"/>
      <w:r w:rsidRPr="00736ADF">
        <w:rPr>
          <w:rFonts w:ascii="Arial" w:eastAsia="Times New Roman" w:hAnsi="Arial" w:cs="Arial"/>
          <w:spacing w:val="3"/>
          <w:sz w:val="20"/>
          <w:szCs w:val="20"/>
          <w:lang w:eastAsia="zh-CN"/>
        </w:rPr>
        <w:t>Pzp</w:t>
      </w:r>
      <w:proofErr w:type="spellEnd"/>
      <w:r w:rsidRPr="00736ADF">
        <w:rPr>
          <w:rFonts w:ascii="Arial" w:eastAsia="Times New Roman" w:hAnsi="Arial" w:cs="Arial"/>
          <w:spacing w:val="3"/>
          <w:sz w:val="20"/>
          <w:szCs w:val="20"/>
          <w:lang w:eastAsia="zh-CN"/>
        </w:rPr>
        <w:t>.</w:t>
      </w:r>
    </w:p>
    <w:p w:rsidR="00E55CB2" w:rsidRPr="00736ADF" w:rsidRDefault="00E55CB2" w:rsidP="00B26167">
      <w:pPr>
        <w:widowControl w:val="0"/>
        <w:numPr>
          <w:ilvl w:val="0"/>
          <w:numId w:val="44"/>
        </w:numPr>
        <w:shd w:val="clear" w:color="auto" w:fill="FFFFFF"/>
        <w:tabs>
          <w:tab w:val="left" w:pos="1843"/>
        </w:tabs>
        <w:suppressAutoHyphens/>
        <w:autoSpaceDE w:val="0"/>
        <w:spacing w:after="0"/>
        <w:ind w:left="0" w:firstLine="0"/>
        <w:jc w:val="both"/>
        <w:rPr>
          <w:rFonts w:ascii="Arial" w:eastAsia="Times New Roman" w:hAnsi="Arial" w:cs="Arial"/>
          <w:spacing w:val="3"/>
          <w:sz w:val="20"/>
          <w:szCs w:val="20"/>
          <w:lang w:eastAsia="zh-CN"/>
        </w:rPr>
      </w:pPr>
      <w:r w:rsidRPr="00736ADF">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E55CB2" w:rsidRPr="00736ADF" w:rsidRDefault="00E55CB2" w:rsidP="00B26167">
      <w:pPr>
        <w:widowControl w:val="0"/>
        <w:numPr>
          <w:ilvl w:val="3"/>
          <w:numId w:val="41"/>
        </w:numPr>
        <w:shd w:val="clear" w:color="auto" w:fill="FFFFFF"/>
        <w:tabs>
          <w:tab w:val="left" w:pos="250"/>
          <w:tab w:val="num" w:pos="1418"/>
        </w:tabs>
        <w:suppressAutoHyphens/>
        <w:autoSpaceDE w:val="0"/>
        <w:spacing w:after="0"/>
        <w:ind w:left="0" w:firstLine="0"/>
        <w:jc w:val="both"/>
        <w:rPr>
          <w:rFonts w:ascii="Arial" w:eastAsia="Times New Roman" w:hAnsi="Arial" w:cs="Arial"/>
          <w:spacing w:val="2"/>
          <w:sz w:val="20"/>
          <w:szCs w:val="20"/>
          <w:lang w:eastAsia="zh-CN"/>
        </w:rPr>
      </w:pPr>
      <w:r w:rsidRPr="00736ADF">
        <w:rPr>
          <w:rFonts w:ascii="Arial" w:eastAsia="Times New Roman" w:hAnsi="Arial" w:cs="Arial"/>
          <w:spacing w:val="2"/>
          <w:sz w:val="20"/>
          <w:szCs w:val="20"/>
          <w:lang w:eastAsia="zh-CN"/>
        </w:rPr>
        <w:t>Postępowanie skargowe</w:t>
      </w:r>
    </w:p>
    <w:p w:rsidR="00E55CB2" w:rsidRPr="00736ADF" w:rsidRDefault="00E55CB2" w:rsidP="00B26167">
      <w:pPr>
        <w:widowControl w:val="0"/>
        <w:numPr>
          <w:ilvl w:val="1"/>
          <w:numId w:val="44"/>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736ADF">
        <w:rPr>
          <w:rFonts w:ascii="Arial" w:eastAsia="Times New Roman" w:hAnsi="Arial" w:cs="Arial"/>
          <w:sz w:val="20"/>
          <w:szCs w:val="20"/>
          <w:lang w:eastAsia="pl-PL"/>
        </w:rPr>
        <w:t xml:space="preserve">Na orzeczenie Krajowej Izby Odwoławczej oraz postanowienie Prezesa Izby, o którym mowa w art. </w:t>
      </w:r>
      <w:r w:rsidRPr="00736ADF">
        <w:rPr>
          <w:rFonts w:ascii="Arial" w:eastAsia="Times New Roman" w:hAnsi="Arial" w:cs="Arial"/>
          <w:sz w:val="20"/>
          <w:szCs w:val="20"/>
          <w:lang w:eastAsia="pl-PL"/>
        </w:rPr>
        <w:lastRenderedPageBreak/>
        <w:t xml:space="preserve">519 ust. 1 ustawy </w:t>
      </w:r>
      <w:proofErr w:type="spellStart"/>
      <w:r w:rsidRPr="00736ADF">
        <w:rPr>
          <w:rFonts w:ascii="Arial" w:eastAsia="Times New Roman" w:hAnsi="Arial" w:cs="Arial"/>
          <w:sz w:val="20"/>
          <w:szCs w:val="20"/>
          <w:lang w:eastAsia="pl-PL"/>
        </w:rPr>
        <w:t>Pzp</w:t>
      </w:r>
      <w:proofErr w:type="spellEnd"/>
      <w:r w:rsidRPr="00736ADF">
        <w:rPr>
          <w:rFonts w:ascii="Arial" w:eastAsia="Times New Roman" w:hAnsi="Arial" w:cs="Arial"/>
          <w:sz w:val="20"/>
          <w:szCs w:val="20"/>
          <w:lang w:eastAsia="pl-PL"/>
        </w:rPr>
        <w:t xml:space="preserve">, stronom oraz uczestnikom postępowania odwoławczego przysługuje skarga do sądu. </w:t>
      </w:r>
    </w:p>
    <w:p w:rsidR="00E55CB2" w:rsidRPr="00736ADF" w:rsidRDefault="00E55CB2" w:rsidP="00B26167">
      <w:pPr>
        <w:widowControl w:val="0"/>
        <w:numPr>
          <w:ilvl w:val="1"/>
          <w:numId w:val="44"/>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736ADF">
        <w:rPr>
          <w:rFonts w:ascii="Arial" w:eastAsia="Times New Roman" w:hAnsi="Arial" w:cs="Arial"/>
          <w:sz w:val="20"/>
          <w:szCs w:val="20"/>
          <w:lang w:eastAsia="pl-PL"/>
        </w:rPr>
        <w:t xml:space="preserve">Skargę wnosi się do Sądu Okręgowego w Warszawie – sądu zamówień publicznych, zwanego dalej „sądem zamówień publicznych”. </w:t>
      </w:r>
    </w:p>
    <w:p w:rsidR="00E55CB2" w:rsidRPr="00736ADF" w:rsidRDefault="00E55CB2" w:rsidP="00B26167">
      <w:pPr>
        <w:widowControl w:val="0"/>
        <w:numPr>
          <w:ilvl w:val="1"/>
          <w:numId w:val="44"/>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736ADF">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736ADF">
        <w:rPr>
          <w:rFonts w:ascii="Arial" w:eastAsia="Times New Roman" w:hAnsi="Arial" w:cs="Arial"/>
          <w:sz w:val="20"/>
          <w:szCs w:val="20"/>
          <w:lang w:eastAsia="pl-PL"/>
        </w:rPr>
        <w:t>Pzp</w:t>
      </w:r>
      <w:proofErr w:type="spellEnd"/>
      <w:r w:rsidRPr="00736ADF">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E55CB2" w:rsidRPr="00736ADF" w:rsidRDefault="00E55CB2" w:rsidP="00B26167">
      <w:pPr>
        <w:widowControl w:val="0"/>
        <w:numPr>
          <w:ilvl w:val="1"/>
          <w:numId w:val="44"/>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736ADF">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rsidR="00E55CB2" w:rsidRPr="00736ADF" w:rsidRDefault="00E55CB2" w:rsidP="00B26167">
      <w:pPr>
        <w:widowControl w:val="0"/>
        <w:numPr>
          <w:ilvl w:val="1"/>
          <w:numId w:val="44"/>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736ADF">
        <w:rPr>
          <w:rFonts w:ascii="Arial" w:eastAsia="Times New Roman" w:hAnsi="Arial" w:cs="Arial"/>
          <w:sz w:val="20"/>
          <w:szCs w:val="20"/>
        </w:rPr>
        <w:t xml:space="preserve">Od wyroku sądu lub postanowienia kończącego postępowanie w sprawie przysługuje skarga kasacyjna do Sądu Najwyższego. </w:t>
      </w:r>
    </w:p>
    <w:p w:rsidR="00415B04" w:rsidRPr="00736ADF" w:rsidRDefault="00415B04" w:rsidP="00B26167">
      <w:pPr>
        <w:widowControl w:val="0"/>
        <w:suppressAutoHyphens/>
        <w:spacing w:after="0"/>
        <w:jc w:val="both"/>
        <w:rPr>
          <w:rFonts w:ascii="Arial" w:eastAsia="Times New Roman" w:hAnsi="Arial" w:cs="Arial"/>
          <w:sz w:val="20"/>
          <w:szCs w:val="20"/>
          <w:lang w:eastAsia="zh-CN"/>
        </w:rPr>
      </w:pPr>
    </w:p>
    <w:p w:rsidR="00E55CB2" w:rsidRPr="00736ADF" w:rsidRDefault="00E55CB2" w:rsidP="00B26167">
      <w:pPr>
        <w:widowControl w:val="0"/>
        <w:suppressAutoHyphens/>
        <w:spacing w:after="0"/>
        <w:jc w:val="both"/>
        <w:rPr>
          <w:rFonts w:ascii="Arial" w:eastAsia="Times New Roman" w:hAnsi="Arial" w:cs="Arial"/>
          <w:b/>
          <w:sz w:val="20"/>
          <w:szCs w:val="20"/>
          <w:lang w:eastAsia="pl-PL"/>
        </w:rPr>
      </w:pPr>
      <w:r w:rsidRPr="00736ADF">
        <w:rPr>
          <w:rFonts w:ascii="Arial" w:eastAsia="Times New Roman" w:hAnsi="Arial" w:cs="Arial"/>
          <w:b/>
          <w:sz w:val="20"/>
          <w:szCs w:val="20"/>
          <w:lang w:eastAsia="zh-CN"/>
        </w:rPr>
        <w:t xml:space="preserve">22. </w:t>
      </w:r>
      <w:r w:rsidRPr="00736ADF">
        <w:rPr>
          <w:rFonts w:ascii="Arial" w:eastAsia="Times New Roman" w:hAnsi="Arial" w:cs="Arial"/>
          <w:b/>
          <w:sz w:val="20"/>
          <w:szCs w:val="20"/>
          <w:lang w:eastAsia="pl-PL"/>
        </w:rPr>
        <w:t xml:space="preserve">INFORMACJA DOTYCZĄCĄ OCHRONY DANYCH OSOBOWYCH WYKONAWCÓW                            W PRZEDMIOTOWYM POSTĘPOWANIU </w:t>
      </w:r>
    </w:p>
    <w:p w:rsidR="00AC322F" w:rsidRPr="00736ADF" w:rsidRDefault="00AC322F" w:rsidP="00B26167">
      <w:pPr>
        <w:widowControl w:val="0"/>
        <w:suppressAutoHyphens/>
        <w:spacing w:after="0"/>
        <w:jc w:val="both"/>
        <w:rPr>
          <w:rFonts w:ascii="Arial" w:eastAsia="Times New Roman" w:hAnsi="Arial" w:cs="Arial"/>
          <w:b/>
          <w:sz w:val="20"/>
          <w:szCs w:val="20"/>
          <w:lang w:eastAsia="zh-CN"/>
        </w:rPr>
      </w:pPr>
    </w:p>
    <w:p w:rsidR="00AC322F" w:rsidRPr="00736ADF" w:rsidRDefault="00AC322F" w:rsidP="00B26167">
      <w:pPr>
        <w:spacing w:after="150"/>
        <w:ind w:firstLine="567"/>
        <w:jc w:val="both"/>
        <w:rPr>
          <w:rFonts w:ascii="Arial" w:eastAsia="Times New Roman" w:hAnsi="Arial" w:cs="Arial"/>
          <w:i/>
          <w:iCs/>
          <w:sz w:val="20"/>
          <w:szCs w:val="20"/>
        </w:rPr>
      </w:pPr>
      <w:bookmarkStart w:id="20" w:name="_Hlk110242793"/>
      <w:r w:rsidRPr="00736ADF">
        <w:rPr>
          <w:rFonts w:ascii="Arial" w:eastAsia="Times New Roman" w:hAnsi="Arial" w:cs="Arial"/>
          <w:i/>
          <w:iCs/>
          <w:sz w:val="20"/>
          <w:szCs w:val="20"/>
        </w:rPr>
        <w:t xml:space="preserve">Zgodnie z art. 13 ust. 1 i 2  i 14 ust. 1 i 2 </w:t>
      </w:r>
      <w:r w:rsidRPr="00736ADF">
        <w:rPr>
          <w:rFonts w:ascii="Arial" w:eastAsia="Calibri" w:hAnsi="Arial" w:cs="Arial"/>
          <w:i/>
          <w:iCs/>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36ADF">
        <w:rPr>
          <w:rFonts w:ascii="Arial" w:eastAsia="Times New Roman" w:hAnsi="Arial" w:cs="Arial"/>
          <w:i/>
          <w:iCs/>
          <w:sz w:val="20"/>
          <w:szCs w:val="20"/>
        </w:rPr>
        <w:t xml:space="preserve">dalej „RODO”, informuję, że: </w:t>
      </w:r>
    </w:p>
    <w:bookmarkEnd w:id="20"/>
    <w:p w:rsidR="00AC322F" w:rsidRPr="00736ADF" w:rsidRDefault="00AC322F" w:rsidP="00B26167">
      <w:pPr>
        <w:numPr>
          <w:ilvl w:val="0"/>
          <w:numId w:val="47"/>
        </w:numPr>
        <w:spacing w:after="150"/>
        <w:contextualSpacing/>
        <w:jc w:val="both"/>
        <w:rPr>
          <w:rFonts w:ascii="Arial" w:eastAsia="Times New Roman" w:hAnsi="Arial" w:cs="Arial"/>
          <w:i/>
          <w:color w:val="FF0000"/>
          <w:sz w:val="20"/>
          <w:szCs w:val="20"/>
        </w:rPr>
      </w:pPr>
      <w:r w:rsidRPr="00736ADF">
        <w:rPr>
          <w:rFonts w:ascii="Arial" w:eastAsia="Times New Roman" w:hAnsi="Arial" w:cs="Arial"/>
          <w:sz w:val="20"/>
          <w:szCs w:val="20"/>
        </w:rPr>
        <w:t xml:space="preserve">Administratorem Pani/Pana danych osobowych jest </w:t>
      </w:r>
      <w:bookmarkStart w:id="21" w:name="_Hlk110242266"/>
      <w:r w:rsidRPr="00736ADF">
        <w:rPr>
          <w:rFonts w:ascii="Arial" w:eastAsia="Calibri" w:hAnsi="Arial" w:cs="Arial"/>
          <w:sz w:val="20"/>
          <w:szCs w:val="20"/>
          <w:lang w:bidi="pl-PL"/>
        </w:rPr>
        <w:t xml:space="preserve">Miasto Brańsk, ul. Rynek 8, 17-120 Brańsk NIP 543-20-69-834; REGON </w:t>
      </w:r>
      <w:r w:rsidRPr="00736ADF">
        <w:rPr>
          <w:rFonts w:ascii="Arial" w:eastAsia="Times New Roman" w:hAnsi="Arial" w:cs="Arial"/>
          <w:sz w:val="20"/>
          <w:szCs w:val="20"/>
        </w:rPr>
        <w:t>050658947</w:t>
      </w:r>
      <w:r w:rsidRPr="00736ADF">
        <w:rPr>
          <w:rFonts w:ascii="Arial" w:eastAsia="Calibri" w:hAnsi="Arial" w:cs="Arial"/>
          <w:i/>
          <w:sz w:val="20"/>
          <w:szCs w:val="20"/>
        </w:rPr>
        <w:t>,</w:t>
      </w:r>
      <w:r w:rsidRPr="00736ADF">
        <w:rPr>
          <w:rFonts w:ascii="Arial" w:eastAsia="Calibri" w:hAnsi="Arial" w:cs="Arial"/>
          <w:i/>
          <w:color w:val="FF0000"/>
          <w:sz w:val="20"/>
          <w:szCs w:val="20"/>
        </w:rPr>
        <w:t xml:space="preserve"> </w:t>
      </w:r>
      <w:bookmarkStart w:id="22" w:name="_Hlk110242703"/>
      <w:r w:rsidRPr="00736ADF">
        <w:rPr>
          <w:rFonts w:ascii="Arial" w:eastAsia="Calibri" w:hAnsi="Arial" w:cs="Arial"/>
          <w:iCs/>
          <w:sz w:val="20"/>
          <w:szCs w:val="20"/>
        </w:rPr>
        <w:t>zwany/-a dalej również „Administratorem”                               lub „Zamawiającym”.</w:t>
      </w:r>
      <w:r w:rsidRPr="00736ADF">
        <w:rPr>
          <w:rFonts w:ascii="Arial" w:eastAsia="Calibri" w:hAnsi="Arial" w:cs="Arial"/>
          <w:i/>
          <w:sz w:val="20"/>
          <w:szCs w:val="20"/>
        </w:rPr>
        <w:t xml:space="preserve"> </w:t>
      </w:r>
      <w:bookmarkEnd w:id="22"/>
    </w:p>
    <w:p w:rsidR="00AC322F" w:rsidRPr="00736ADF" w:rsidRDefault="00AC322F" w:rsidP="00B26167">
      <w:pPr>
        <w:numPr>
          <w:ilvl w:val="0"/>
          <w:numId w:val="47"/>
        </w:numPr>
        <w:spacing w:after="150"/>
        <w:contextualSpacing/>
        <w:jc w:val="both"/>
        <w:rPr>
          <w:rFonts w:ascii="Arial" w:eastAsia="Times New Roman" w:hAnsi="Arial" w:cs="Arial"/>
          <w:i/>
          <w:sz w:val="20"/>
          <w:szCs w:val="20"/>
        </w:rPr>
      </w:pPr>
      <w:bookmarkStart w:id="23" w:name="_Hlk110242769"/>
      <w:bookmarkEnd w:id="21"/>
      <w:r w:rsidRPr="00736ADF">
        <w:rPr>
          <w:rFonts w:ascii="Arial" w:eastAsia="Calibri" w:hAnsi="Arial" w:cs="Arial"/>
          <w:sz w:val="20"/>
          <w:szCs w:val="20"/>
        </w:rPr>
        <w:t>W sprawach z zakresu ochrony danych osobowych mogą Państwo kontaktować się z </w:t>
      </w:r>
      <w:r w:rsidRPr="00736ADF">
        <w:rPr>
          <w:rFonts w:ascii="Arial" w:eastAsia="Calibri" w:hAnsi="Arial" w:cs="Arial"/>
          <w:b/>
          <w:sz w:val="20"/>
          <w:szCs w:val="20"/>
        </w:rPr>
        <w:t>Inspektorem Ochrony Danych (IOD).</w:t>
      </w:r>
      <w:r w:rsidRPr="00736ADF">
        <w:rPr>
          <w:rFonts w:ascii="Arial" w:eastAsia="Calibri" w:hAnsi="Arial" w:cs="Arial"/>
          <w:sz w:val="20"/>
          <w:szCs w:val="20"/>
        </w:rPr>
        <w:t xml:space="preserve"> Funkcję tę sprawuje: Rafał Andrzejewski. Kontakt z  IOD pod adresem email: </w:t>
      </w:r>
      <w:r w:rsidRPr="00736ADF">
        <w:rPr>
          <w:rFonts w:ascii="Arial" w:eastAsia="Calibri" w:hAnsi="Arial" w:cs="Arial"/>
          <w:bCs/>
          <w:sz w:val="20"/>
          <w:szCs w:val="20"/>
        </w:rPr>
        <w:t>iod.r.andrzejewski@szkoleniaprawnicze.com.pl</w:t>
      </w:r>
      <w:r w:rsidRPr="00736ADF">
        <w:rPr>
          <w:rFonts w:ascii="Arial" w:eastAsia="Calibri" w:hAnsi="Arial" w:cs="Arial"/>
          <w:sz w:val="20"/>
          <w:szCs w:val="20"/>
        </w:rPr>
        <w:t xml:space="preserve"> lub pisemnie na adres Administratora. </w:t>
      </w:r>
    </w:p>
    <w:bookmarkEnd w:id="23"/>
    <w:p w:rsidR="00AC322F" w:rsidRPr="00736ADF" w:rsidRDefault="00AC322F" w:rsidP="00B26167">
      <w:pPr>
        <w:numPr>
          <w:ilvl w:val="0"/>
          <w:numId w:val="47"/>
        </w:numPr>
        <w:spacing w:after="0"/>
        <w:contextualSpacing/>
        <w:jc w:val="both"/>
        <w:rPr>
          <w:rFonts w:ascii="Arial" w:eastAsia="Times New Roman" w:hAnsi="Arial" w:cs="Arial"/>
          <w:color w:val="FF0000"/>
          <w:sz w:val="20"/>
          <w:szCs w:val="20"/>
        </w:rPr>
      </w:pPr>
      <w:r w:rsidRPr="00736ADF">
        <w:rPr>
          <w:rFonts w:ascii="Arial" w:eastAsia="Times New Roman" w:hAnsi="Arial" w:cs="Arial"/>
          <w:sz w:val="20"/>
          <w:szCs w:val="20"/>
        </w:rPr>
        <w:t>Pani/Pana dane osobowe przetwarzane będą na podstawie art. 6 ust. 1 lit. c</w:t>
      </w:r>
      <w:r w:rsidRPr="00736ADF">
        <w:rPr>
          <w:rFonts w:ascii="Arial" w:eastAsia="Times New Roman" w:hAnsi="Arial" w:cs="Arial"/>
          <w:i/>
          <w:sz w:val="20"/>
          <w:szCs w:val="20"/>
        </w:rPr>
        <w:t xml:space="preserve"> </w:t>
      </w:r>
      <w:r w:rsidRPr="00736ADF">
        <w:rPr>
          <w:rFonts w:ascii="Arial" w:eastAsia="Times New Roman" w:hAnsi="Arial" w:cs="Arial"/>
          <w:sz w:val="20"/>
          <w:szCs w:val="20"/>
        </w:rPr>
        <w:t xml:space="preserve">RODO w zw.                        z ustawą z dnia 11 września 2019 r. Prawo zamówień publicznych (Dz.U.2019.2019 z dnia 2019.10.24  z </w:t>
      </w:r>
      <w:proofErr w:type="spellStart"/>
      <w:r w:rsidRPr="00736ADF">
        <w:rPr>
          <w:rFonts w:ascii="Arial" w:eastAsia="Times New Roman" w:hAnsi="Arial" w:cs="Arial"/>
          <w:sz w:val="20"/>
          <w:szCs w:val="20"/>
        </w:rPr>
        <w:t>późn</w:t>
      </w:r>
      <w:proofErr w:type="spellEnd"/>
      <w:r w:rsidRPr="00736ADF">
        <w:rPr>
          <w:rFonts w:ascii="Arial" w:eastAsia="Times New Roman" w:hAnsi="Arial" w:cs="Arial"/>
          <w:sz w:val="20"/>
          <w:szCs w:val="20"/>
        </w:rPr>
        <w:t xml:space="preserve">. zm.), dalej „ustawa </w:t>
      </w:r>
      <w:proofErr w:type="spellStart"/>
      <w:r w:rsidRPr="00736ADF">
        <w:rPr>
          <w:rFonts w:ascii="Arial" w:eastAsia="Times New Roman" w:hAnsi="Arial" w:cs="Arial"/>
          <w:sz w:val="20"/>
          <w:szCs w:val="20"/>
        </w:rPr>
        <w:t>Pzp</w:t>
      </w:r>
      <w:proofErr w:type="spellEnd"/>
      <w:r w:rsidRPr="00736ADF">
        <w:rPr>
          <w:rFonts w:ascii="Arial" w:eastAsia="Times New Roman" w:hAnsi="Arial" w:cs="Arial"/>
          <w:sz w:val="20"/>
          <w:szCs w:val="20"/>
        </w:rPr>
        <w:t xml:space="preserve">” w celu </w:t>
      </w:r>
      <w:r w:rsidRPr="00736ADF">
        <w:rPr>
          <w:rFonts w:ascii="Arial" w:eastAsia="Calibri" w:hAnsi="Arial" w:cs="Arial"/>
          <w:sz w:val="20"/>
          <w:szCs w:val="20"/>
        </w:rPr>
        <w:t xml:space="preserve">związanym z postępowaniem o udzielenie zamówienia publicznego.  </w:t>
      </w:r>
      <w:bookmarkStart w:id="24" w:name="_Hlk110243002"/>
      <w:r w:rsidRPr="00736ADF">
        <w:rPr>
          <w:rFonts w:ascii="Arial" w:eastAsia="Calibri" w:hAnsi="Arial" w:cs="Arial"/>
          <w:sz w:val="20"/>
          <w:szCs w:val="20"/>
        </w:rPr>
        <w:t>Po ustaniu celu pierwotnego dane będą przetwarzane w celach archiwalnych, kontrolnych na podstawie art. 6 ust. 1 lit. c RODO w zw. z właściwymi przepisami szczególnymi.</w:t>
      </w:r>
      <w:bookmarkEnd w:id="24"/>
      <w:r w:rsidRPr="00736ADF">
        <w:rPr>
          <w:rFonts w:ascii="Arial" w:eastAsia="Calibri" w:hAnsi="Arial" w:cs="Arial"/>
          <w:sz w:val="20"/>
          <w:szCs w:val="20"/>
        </w:rPr>
        <w:t xml:space="preserve"> </w:t>
      </w:r>
      <w:r w:rsidRPr="00736ADF">
        <w:rPr>
          <w:rFonts w:ascii="Arial" w:hAnsi="Arial" w:cs="Arial"/>
          <w:sz w:val="20"/>
          <w:szCs w:val="20"/>
        </w:rPr>
        <w:t xml:space="preserve">W przypadku zawarcia umowy – dane będą również przetwarzane w celach wypełniania obowiązków </w:t>
      </w:r>
      <w:r w:rsidRPr="00736ADF">
        <w:rPr>
          <w:rFonts w:ascii="Arial" w:hAnsi="Arial" w:cs="Arial"/>
          <w:color w:val="000000"/>
          <w:sz w:val="20"/>
          <w:szCs w:val="20"/>
        </w:rPr>
        <w:t xml:space="preserve">prawnych ciążących na Administratorze związanych z rachunkowością, podatkami, archiwizacją na podstawie art. 6 ust. 1 lit. c RODO w zw. właściwymi przepisami szczególnymi. </w:t>
      </w:r>
    </w:p>
    <w:p w:rsidR="00AC322F" w:rsidRPr="00736ADF" w:rsidRDefault="00AC322F" w:rsidP="00B26167">
      <w:pPr>
        <w:pStyle w:val="Akapitzlist"/>
        <w:numPr>
          <w:ilvl w:val="0"/>
          <w:numId w:val="47"/>
        </w:numPr>
        <w:spacing w:line="276" w:lineRule="auto"/>
        <w:jc w:val="both"/>
        <w:rPr>
          <w:rFonts w:ascii="Arial" w:hAnsi="Arial" w:cs="Arial"/>
          <w:sz w:val="20"/>
        </w:rPr>
      </w:pPr>
      <w:r w:rsidRPr="00736ADF">
        <w:rPr>
          <w:rFonts w:ascii="Arial" w:hAnsi="Arial" w:cs="Arial"/>
          <w:sz w:val="20"/>
        </w:rPr>
        <w:t xml:space="preserve">Odbiorcami Pani/Pana danych osobowych będą osoby lub podmioty, którym udostępniona zostanie dokumentacja postępowania w oparciu o art. 18 oraz art. 74 ustawy </w:t>
      </w:r>
      <w:proofErr w:type="spellStart"/>
      <w:r w:rsidRPr="00736ADF">
        <w:rPr>
          <w:rFonts w:ascii="Arial" w:hAnsi="Arial" w:cs="Arial"/>
          <w:sz w:val="20"/>
        </w:rPr>
        <w:t>Pzp</w:t>
      </w:r>
      <w:proofErr w:type="spellEnd"/>
      <w:r w:rsidRPr="00736ADF">
        <w:rPr>
          <w:rFonts w:ascii="Arial" w:hAnsi="Arial" w:cs="Arial"/>
          <w:sz w:val="20"/>
        </w:rPr>
        <w:t xml:space="preserve">; dane mogą zostać również powierzone tzw. podmiotom przetwarzającym na podstawie odpowiednich instrumentów prawnych (np. firma </w:t>
      </w:r>
      <w:proofErr w:type="spellStart"/>
      <w:r w:rsidRPr="00736ADF">
        <w:rPr>
          <w:rFonts w:ascii="Arial" w:hAnsi="Arial" w:cs="Arial"/>
          <w:sz w:val="20"/>
        </w:rPr>
        <w:t>hostingowa</w:t>
      </w:r>
      <w:proofErr w:type="spellEnd"/>
      <w:r w:rsidRPr="00736ADF">
        <w:rPr>
          <w:rFonts w:ascii="Arial" w:hAnsi="Arial" w:cs="Arial"/>
          <w:sz w:val="20"/>
        </w:rPr>
        <w:t xml:space="preserve">,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rsidR="00AC322F" w:rsidRPr="00736ADF" w:rsidRDefault="00AC322F" w:rsidP="00B26167">
      <w:pPr>
        <w:numPr>
          <w:ilvl w:val="0"/>
          <w:numId w:val="47"/>
        </w:numPr>
        <w:spacing w:after="150"/>
        <w:contextualSpacing/>
        <w:jc w:val="both"/>
        <w:rPr>
          <w:rFonts w:ascii="Arial" w:eastAsia="Times New Roman" w:hAnsi="Arial" w:cs="Arial"/>
          <w:sz w:val="20"/>
          <w:szCs w:val="20"/>
        </w:rPr>
      </w:pPr>
      <w:r w:rsidRPr="00736ADF">
        <w:rPr>
          <w:rFonts w:ascii="Arial" w:eastAsia="Times New Roman" w:hAnsi="Arial" w:cs="Arial"/>
          <w:sz w:val="20"/>
          <w:szCs w:val="20"/>
        </w:rPr>
        <w:t xml:space="preserve">Pani/Pana dane osobowe będą przechowywane, zgodnie z art. 78 ust. 1 i 4 ustawy </w:t>
      </w:r>
      <w:proofErr w:type="spellStart"/>
      <w:r w:rsidRPr="00736ADF">
        <w:rPr>
          <w:rFonts w:ascii="Arial" w:eastAsia="Times New Roman" w:hAnsi="Arial" w:cs="Arial"/>
          <w:sz w:val="20"/>
          <w:szCs w:val="20"/>
        </w:rPr>
        <w:t>Pzp</w:t>
      </w:r>
      <w:proofErr w:type="spellEnd"/>
      <w:r w:rsidRPr="00736ADF">
        <w:rPr>
          <w:rFonts w:ascii="Arial" w:eastAsia="Times New Roman" w:hAnsi="Arial" w:cs="Arial"/>
          <w:sz w:val="20"/>
          <w:szCs w:val="20"/>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rsidR="00AC322F" w:rsidRPr="00736ADF" w:rsidRDefault="00AC322F" w:rsidP="00B26167">
      <w:pPr>
        <w:numPr>
          <w:ilvl w:val="0"/>
          <w:numId w:val="47"/>
        </w:numPr>
        <w:spacing w:after="150"/>
        <w:contextualSpacing/>
        <w:jc w:val="both"/>
        <w:rPr>
          <w:rFonts w:ascii="Arial" w:eastAsia="Calibri" w:hAnsi="Arial" w:cs="Arial"/>
          <w:sz w:val="20"/>
          <w:szCs w:val="20"/>
        </w:rPr>
      </w:pPr>
      <w:r w:rsidRPr="00736ADF">
        <w:rPr>
          <w:rFonts w:ascii="Arial" w:eastAsia="Times New Roman" w:hAnsi="Arial" w:cs="Arial"/>
          <w:sz w:val="20"/>
          <w:szCs w:val="20"/>
        </w:rPr>
        <w:lastRenderedPageBreak/>
        <w:t>W odniesieniu do Pani/Pana danych osobowych decyzje nie będą podejmowane w sposób zautomatyzowany, stosowanie do art. 22 RODO.</w:t>
      </w:r>
    </w:p>
    <w:p w:rsidR="00AC322F" w:rsidRPr="00736ADF" w:rsidRDefault="00AC322F" w:rsidP="00B26167">
      <w:pPr>
        <w:numPr>
          <w:ilvl w:val="0"/>
          <w:numId w:val="47"/>
        </w:numPr>
        <w:spacing w:after="150"/>
        <w:contextualSpacing/>
        <w:jc w:val="both"/>
        <w:rPr>
          <w:rFonts w:ascii="Arial" w:eastAsia="Times New Roman" w:hAnsi="Arial" w:cs="Arial"/>
          <w:sz w:val="20"/>
          <w:szCs w:val="20"/>
        </w:rPr>
      </w:pPr>
      <w:r w:rsidRPr="00736ADF">
        <w:rPr>
          <w:rFonts w:ascii="Arial" w:eastAsia="Times New Roman" w:hAnsi="Arial" w:cs="Arial"/>
          <w:sz w:val="20"/>
          <w:szCs w:val="20"/>
        </w:rPr>
        <w:t>Posiada Pani/Pan:</w:t>
      </w:r>
    </w:p>
    <w:p w:rsidR="00AC322F" w:rsidRPr="00736ADF" w:rsidRDefault="00AC322F" w:rsidP="00B26167">
      <w:pPr>
        <w:numPr>
          <w:ilvl w:val="0"/>
          <w:numId w:val="48"/>
        </w:numPr>
        <w:spacing w:after="0"/>
        <w:contextualSpacing/>
        <w:jc w:val="both"/>
        <w:rPr>
          <w:rFonts w:ascii="Arial" w:eastAsia="Times New Roman" w:hAnsi="Arial" w:cs="Arial"/>
          <w:sz w:val="20"/>
          <w:szCs w:val="20"/>
        </w:rPr>
      </w:pPr>
      <w:r w:rsidRPr="00736ADF">
        <w:rPr>
          <w:rFonts w:ascii="Arial" w:eastAsia="Times New Roman" w:hAnsi="Arial" w:cs="Arial"/>
          <w:sz w:val="20"/>
          <w:szCs w:val="20"/>
        </w:rPr>
        <w:t xml:space="preserve">na podstawie art. 15 RODO </w:t>
      </w:r>
      <w:r w:rsidRPr="00736ADF">
        <w:rPr>
          <w:rFonts w:ascii="Arial" w:eastAsia="Times New Roman" w:hAnsi="Arial" w:cs="Arial"/>
          <w:b/>
          <w:sz w:val="20"/>
          <w:szCs w:val="20"/>
        </w:rPr>
        <w:t>prawo dostępu</w:t>
      </w:r>
      <w:r w:rsidRPr="00736ADF">
        <w:rPr>
          <w:rFonts w:ascii="Arial" w:eastAsia="Times New Roman" w:hAnsi="Arial" w:cs="Arial"/>
          <w:sz w:val="20"/>
          <w:szCs w:val="20"/>
        </w:rPr>
        <w:t xml:space="preserve"> do danych osobowych Pani/Pana dotyczących. </w:t>
      </w:r>
    </w:p>
    <w:p w:rsidR="00AC322F" w:rsidRPr="00736ADF" w:rsidRDefault="00AC322F" w:rsidP="00B26167">
      <w:pPr>
        <w:pStyle w:val="Akapitzlist"/>
        <w:numPr>
          <w:ilvl w:val="0"/>
          <w:numId w:val="49"/>
        </w:numPr>
        <w:spacing w:line="276" w:lineRule="auto"/>
        <w:jc w:val="both"/>
        <w:rPr>
          <w:rFonts w:ascii="Arial" w:hAnsi="Arial" w:cs="Arial"/>
          <w:sz w:val="20"/>
        </w:rPr>
      </w:pPr>
      <w:r w:rsidRPr="00736ADF">
        <w:rPr>
          <w:rFonts w:ascii="Arial" w:hAnsi="Arial" w:cs="Arial"/>
          <w:sz w:val="20"/>
        </w:rPr>
        <w:t>W przypadku korzystania z tego uprawnienia, zamawiający może żądać wskazania dodatkowych informacji, mających na celu sprecyzowanie nazwy lub daty zakończonego postępowania o udzielenie zamówienia</w:t>
      </w:r>
      <w:r w:rsidRPr="00736ADF" w:rsidDel="00C945EE">
        <w:rPr>
          <w:rFonts w:ascii="Arial" w:hAnsi="Arial" w:cs="Arial"/>
          <w:sz w:val="20"/>
        </w:rPr>
        <w:t xml:space="preserve"> </w:t>
      </w:r>
      <w:r w:rsidRPr="00736ADF">
        <w:rPr>
          <w:rFonts w:ascii="Arial" w:hAnsi="Arial" w:cs="Arial"/>
          <w:sz w:val="20"/>
        </w:rPr>
        <w:t xml:space="preserve">(zgodnie z art. 75 ustawy </w:t>
      </w:r>
      <w:proofErr w:type="spellStart"/>
      <w:r w:rsidRPr="00736ADF">
        <w:rPr>
          <w:rFonts w:ascii="Arial" w:hAnsi="Arial" w:cs="Arial"/>
          <w:sz w:val="20"/>
        </w:rPr>
        <w:t>Pzp</w:t>
      </w:r>
      <w:proofErr w:type="spellEnd"/>
      <w:r w:rsidRPr="00736ADF">
        <w:rPr>
          <w:rFonts w:ascii="Arial" w:hAnsi="Arial" w:cs="Arial"/>
          <w:sz w:val="20"/>
        </w:rPr>
        <w:t xml:space="preserve">). </w:t>
      </w:r>
    </w:p>
    <w:p w:rsidR="00AC322F" w:rsidRPr="00736ADF" w:rsidRDefault="00AC322F" w:rsidP="00B26167">
      <w:pPr>
        <w:pStyle w:val="Akapitzlist"/>
        <w:numPr>
          <w:ilvl w:val="0"/>
          <w:numId w:val="49"/>
        </w:numPr>
        <w:spacing w:line="276" w:lineRule="auto"/>
        <w:jc w:val="both"/>
        <w:rPr>
          <w:rFonts w:ascii="Arial" w:hAnsi="Arial" w:cs="Arial"/>
          <w:sz w:val="20"/>
        </w:rPr>
      </w:pPr>
      <w:r w:rsidRPr="00736ADF">
        <w:rPr>
          <w:rFonts w:ascii="Arial" w:hAnsi="Arial" w:cs="Arial"/>
          <w:sz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736ADF">
        <w:rPr>
          <w:rFonts w:ascii="Arial" w:hAnsi="Arial" w:cs="Arial"/>
          <w:sz w:val="20"/>
        </w:rPr>
        <w:t>Pzp</w:t>
      </w:r>
      <w:proofErr w:type="spellEnd"/>
      <w:r w:rsidRPr="00736ADF">
        <w:rPr>
          <w:rFonts w:ascii="Arial" w:hAnsi="Arial" w:cs="Arial"/>
          <w:sz w:val="20"/>
        </w:rPr>
        <w:t xml:space="preserve">) </w:t>
      </w:r>
    </w:p>
    <w:p w:rsidR="00AC322F" w:rsidRPr="00736ADF" w:rsidRDefault="00AC322F" w:rsidP="00B26167">
      <w:pPr>
        <w:numPr>
          <w:ilvl w:val="0"/>
          <w:numId w:val="48"/>
        </w:numPr>
        <w:spacing w:after="0"/>
        <w:contextualSpacing/>
        <w:jc w:val="both"/>
        <w:rPr>
          <w:rFonts w:ascii="Arial" w:eastAsia="Times New Roman" w:hAnsi="Arial" w:cs="Arial"/>
          <w:sz w:val="20"/>
          <w:szCs w:val="20"/>
        </w:rPr>
      </w:pPr>
      <w:r w:rsidRPr="00736ADF">
        <w:rPr>
          <w:rFonts w:ascii="Arial" w:eastAsia="Times New Roman" w:hAnsi="Arial" w:cs="Arial"/>
          <w:sz w:val="20"/>
          <w:szCs w:val="20"/>
        </w:rPr>
        <w:t xml:space="preserve">na podstawie art. 16 RODO </w:t>
      </w:r>
      <w:r w:rsidRPr="00736ADF">
        <w:rPr>
          <w:rFonts w:ascii="Arial" w:eastAsia="Times New Roman" w:hAnsi="Arial" w:cs="Arial"/>
          <w:b/>
          <w:sz w:val="20"/>
          <w:szCs w:val="20"/>
        </w:rPr>
        <w:t>prawo do sprostowania / uzupełnienia</w:t>
      </w:r>
      <w:r w:rsidRPr="00736ADF">
        <w:rPr>
          <w:rFonts w:ascii="Arial" w:eastAsia="Times New Roman" w:hAnsi="Arial" w:cs="Arial"/>
          <w:sz w:val="20"/>
          <w:szCs w:val="20"/>
        </w:rPr>
        <w:t xml:space="preserve"> Pani/Pana danych osobowych. Skorzystanie przez osobę, której dane dotyczą, z tego uprawnienia:</w:t>
      </w:r>
    </w:p>
    <w:p w:rsidR="00AC322F" w:rsidRPr="00736ADF" w:rsidRDefault="00AC322F" w:rsidP="00B26167">
      <w:pPr>
        <w:pStyle w:val="Akapitzlist"/>
        <w:numPr>
          <w:ilvl w:val="0"/>
          <w:numId w:val="50"/>
        </w:numPr>
        <w:spacing w:after="160" w:line="276" w:lineRule="auto"/>
        <w:jc w:val="both"/>
        <w:rPr>
          <w:rFonts w:ascii="Arial" w:hAnsi="Arial" w:cs="Arial"/>
          <w:sz w:val="20"/>
        </w:rPr>
      </w:pPr>
      <w:r w:rsidRPr="00736ADF">
        <w:rPr>
          <w:rFonts w:ascii="Arial" w:hAnsi="Arial" w:cs="Arial"/>
          <w:sz w:val="20"/>
        </w:rPr>
        <w:t xml:space="preserve">nie może skutkować zmianą wyniku postępowania o udzielenie zamówienia ani zmianą postanowień umowy w sprawie zamówienia publicznego w zakresie niezgodnym z ustawą (zgodnie z art. 19 ust. 2 ustawy </w:t>
      </w:r>
      <w:proofErr w:type="spellStart"/>
      <w:r w:rsidRPr="00736ADF">
        <w:rPr>
          <w:rFonts w:ascii="Arial" w:hAnsi="Arial" w:cs="Arial"/>
          <w:sz w:val="20"/>
        </w:rPr>
        <w:t>Pzp</w:t>
      </w:r>
      <w:proofErr w:type="spellEnd"/>
      <w:r w:rsidRPr="00736ADF">
        <w:rPr>
          <w:rFonts w:ascii="Arial" w:hAnsi="Arial" w:cs="Arial"/>
          <w:sz w:val="20"/>
        </w:rPr>
        <w:t xml:space="preserve">); </w:t>
      </w:r>
    </w:p>
    <w:p w:rsidR="00AC322F" w:rsidRPr="00736ADF" w:rsidRDefault="00AC322F" w:rsidP="00B26167">
      <w:pPr>
        <w:pStyle w:val="Akapitzlist"/>
        <w:numPr>
          <w:ilvl w:val="0"/>
          <w:numId w:val="50"/>
        </w:numPr>
        <w:spacing w:line="276" w:lineRule="auto"/>
        <w:jc w:val="both"/>
        <w:rPr>
          <w:rFonts w:ascii="Arial" w:hAnsi="Arial" w:cs="Arial"/>
          <w:sz w:val="20"/>
        </w:rPr>
      </w:pPr>
      <w:r w:rsidRPr="00736ADF">
        <w:rPr>
          <w:rFonts w:ascii="Arial" w:hAnsi="Arial" w:cs="Arial"/>
          <w:sz w:val="20"/>
        </w:rPr>
        <w:t xml:space="preserve">nie może naruszać integralności protokołu oraz jego załączników (zgodnie z art. 76 ustawy </w:t>
      </w:r>
      <w:proofErr w:type="spellStart"/>
      <w:r w:rsidRPr="00736ADF">
        <w:rPr>
          <w:rFonts w:ascii="Arial" w:hAnsi="Arial" w:cs="Arial"/>
          <w:sz w:val="20"/>
        </w:rPr>
        <w:t>Pzp</w:t>
      </w:r>
      <w:proofErr w:type="spellEnd"/>
      <w:r w:rsidRPr="00736ADF">
        <w:rPr>
          <w:rFonts w:ascii="Arial" w:hAnsi="Arial" w:cs="Arial"/>
          <w:sz w:val="20"/>
        </w:rPr>
        <w:t xml:space="preserve">). </w:t>
      </w:r>
    </w:p>
    <w:p w:rsidR="00AC322F" w:rsidRPr="00736ADF" w:rsidRDefault="00AC322F" w:rsidP="00B26167">
      <w:pPr>
        <w:spacing w:after="0"/>
        <w:ind w:left="786"/>
        <w:contextualSpacing/>
        <w:jc w:val="both"/>
        <w:rPr>
          <w:rFonts w:ascii="Arial" w:eastAsia="Times New Roman" w:hAnsi="Arial" w:cs="Arial"/>
          <w:sz w:val="20"/>
          <w:szCs w:val="20"/>
        </w:rPr>
      </w:pPr>
      <w:r w:rsidRPr="00736ADF">
        <w:rPr>
          <w:rFonts w:ascii="Arial" w:eastAsia="Times New Roman" w:hAnsi="Arial" w:cs="Arial"/>
          <w:sz w:val="20"/>
          <w:szCs w:val="20"/>
        </w:rPr>
        <w:t>W przypadku danych osobowych zamieszczonych przez zamawiającego w Biuletynie Zamówień Publicznych, prawa, o których mowa w art. 15 i art. 16 rozporządzenia 2016/679, są wykonywane w drodze żądania skierowanego do zamawiającego.</w:t>
      </w:r>
    </w:p>
    <w:p w:rsidR="00AC322F" w:rsidRPr="00736ADF" w:rsidRDefault="00AC322F" w:rsidP="00B26167">
      <w:pPr>
        <w:pStyle w:val="Akapitzlist"/>
        <w:numPr>
          <w:ilvl w:val="0"/>
          <w:numId w:val="48"/>
        </w:numPr>
        <w:spacing w:line="276" w:lineRule="auto"/>
        <w:jc w:val="both"/>
        <w:rPr>
          <w:rFonts w:ascii="Arial" w:eastAsia="Calibri" w:hAnsi="Arial" w:cs="Arial"/>
          <w:bCs/>
          <w:sz w:val="20"/>
        </w:rPr>
      </w:pPr>
      <w:r w:rsidRPr="00736ADF">
        <w:rPr>
          <w:rFonts w:ascii="Arial" w:eastAsia="Calibri" w:hAnsi="Arial" w:cs="Arial"/>
          <w:bCs/>
          <w:sz w:val="20"/>
        </w:rPr>
        <w:t xml:space="preserve">prawo do </w:t>
      </w:r>
      <w:r w:rsidRPr="00736ADF">
        <w:rPr>
          <w:rFonts w:ascii="Arial" w:eastAsia="Calibri" w:hAnsi="Arial" w:cs="Arial"/>
          <w:b/>
          <w:sz w:val="20"/>
        </w:rPr>
        <w:t>usunięcia</w:t>
      </w:r>
      <w:r w:rsidRPr="00736ADF">
        <w:rPr>
          <w:rFonts w:ascii="Arial" w:eastAsia="Calibri" w:hAnsi="Arial" w:cs="Arial"/>
          <w:bCs/>
          <w:sz w:val="20"/>
        </w:rPr>
        <w:t xml:space="preserve"> danych </w:t>
      </w:r>
      <w:bookmarkStart w:id="25" w:name="_Hlk110243773"/>
      <w:r w:rsidRPr="00736ADF">
        <w:rPr>
          <w:rFonts w:ascii="Arial" w:eastAsia="Calibri" w:hAnsi="Arial" w:cs="Arial"/>
          <w:bCs/>
          <w:sz w:val="20"/>
        </w:rPr>
        <w:t>– przysługuje w ramach przesłanek i na warunkach określonych w art. 17 RODO, tj. w przypadku gdy:</w:t>
      </w:r>
    </w:p>
    <w:p w:rsidR="00AC322F" w:rsidRPr="00736ADF" w:rsidRDefault="00AC322F" w:rsidP="00B26167">
      <w:pPr>
        <w:numPr>
          <w:ilvl w:val="0"/>
          <w:numId w:val="58"/>
        </w:numPr>
        <w:spacing w:after="0"/>
        <w:contextualSpacing/>
        <w:jc w:val="both"/>
        <w:rPr>
          <w:rFonts w:ascii="Arial" w:eastAsia="Calibri" w:hAnsi="Arial" w:cs="Arial"/>
          <w:bCs/>
          <w:sz w:val="20"/>
          <w:szCs w:val="20"/>
        </w:rPr>
      </w:pPr>
      <w:r w:rsidRPr="00736ADF">
        <w:rPr>
          <w:rFonts w:ascii="Arial" w:eastAsia="Calibri" w:hAnsi="Arial" w:cs="Arial"/>
          <w:bCs/>
          <w:sz w:val="20"/>
          <w:szCs w:val="20"/>
        </w:rPr>
        <w:t>dane nie są już niezbędne do celów, dla których były zebrane lub w inny sposób przetwarzane,</w:t>
      </w:r>
    </w:p>
    <w:p w:rsidR="00AC322F" w:rsidRPr="00736ADF" w:rsidRDefault="00AC322F" w:rsidP="00B26167">
      <w:pPr>
        <w:numPr>
          <w:ilvl w:val="0"/>
          <w:numId w:val="58"/>
        </w:numPr>
        <w:spacing w:after="0"/>
        <w:contextualSpacing/>
        <w:jc w:val="both"/>
        <w:rPr>
          <w:rFonts w:ascii="Arial" w:eastAsia="Calibri" w:hAnsi="Arial" w:cs="Arial"/>
          <w:bCs/>
          <w:sz w:val="20"/>
          <w:szCs w:val="20"/>
        </w:rPr>
      </w:pPr>
      <w:r w:rsidRPr="00736ADF">
        <w:rPr>
          <w:rFonts w:ascii="Arial" w:eastAsia="Calibri" w:hAnsi="Arial" w:cs="Arial"/>
          <w:bCs/>
          <w:sz w:val="20"/>
          <w:szCs w:val="20"/>
        </w:rPr>
        <w:t>osoba, której dane dotyczą, wniosła sprzeciw wobec przetwarzania danych osobowych,</w:t>
      </w:r>
    </w:p>
    <w:p w:rsidR="00AC322F" w:rsidRPr="00736ADF" w:rsidRDefault="00AC322F" w:rsidP="00B26167">
      <w:pPr>
        <w:numPr>
          <w:ilvl w:val="0"/>
          <w:numId w:val="58"/>
        </w:numPr>
        <w:spacing w:after="0"/>
        <w:contextualSpacing/>
        <w:jc w:val="both"/>
        <w:rPr>
          <w:rFonts w:ascii="Arial" w:eastAsia="Calibri" w:hAnsi="Arial" w:cs="Arial"/>
          <w:bCs/>
          <w:sz w:val="20"/>
          <w:szCs w:val="20"/>
        </w:rPr>
      </w:pPr>
      <w:r w:rsidRPr="00736ADF">
        <w:rPr>
          <w:rFonts w:ascii="Arial" w:eastAsia="Calibri" w:hAnsi="Arial" w:cs="Arial"/>
          <w:bCs/>
          <w:sz w:val="20"/>
          <w:szCs w:val="20"/>
        </w:rPr>
        <w:t>osoba, której dane dotyczą wycofała zgodę na przetwarzanie danych osobowych, która jest podstawą przetwarzania danych i nie ma innej podstawy prawnej przetwarzania danych,</w:t>
      </w:r>
    </w:p>
    <w:p w:rsidR="00AC322F" w:rsidRPr="00736ADF" w:rsidRDefault="00AC322F" w:rsidP="00B26167">
      <w:pPr>
        <w:numPr>
          <w:ilvl w:val="0"/>
          <w:numId w:val="58"/>
        </w:numPr>
        <w:spacing w:after="0"/>
        <w:contextualSpacing/>
        <w:jc w:val="both"/>
        <w:rPr>
          <w:rFonts w:ascii="Arial" w:eastAsia="Calibri" w:hAnsi="Arial" w:cs="Arial"/>
          <w:bCs/>
          <w:sz w:val="20"/>
          <w:szCs w:val="20"/>
        </w:rPr>
      </w:pPr>
      <w:r w:rsidRPr="00736ADF">
        <w:rPr>
          <w:rFonts w:ascii="Arial" w:eastAsia="Calibri" w:hAnsi="Arial" w:cs="Arial"/>
          <w:bCs/>
          <w:sz w:val="20"/>
          <w:szCs w:val="20"/>
        </w:rPr>
        <w:t>dane osobowe przetwarzane są niezgodnie z prawem,</w:t>
      </w:r>
    </w:p>
    <w:p w:rsidR="00AC322F" w:rsidRPr="00736ADF" w:rsidRDefault="00AC322F" w:rsidP="00B26167">
      <w:pPr>
        <w:numPr>
          <w:ilvl w:val="0"/>
          <w:numId w:val="58"/>
        </w:numPr>
        <w:spacing w:after="0"/>
        <w:contextualSpacing/>
        <w:jc w:val="both"/>
        <w:rPr>
          <w:rFonts w:ascii="Arial" w:eastAsia="Calibri" w:hAnsi="Arial" w:cs="Arial"/>
          <w:bCs/>
          <w:sz w:val="20"/>
          <w:szCs w:val="20"/>
        </w:rPr>
      </w:pPr>
      <w:r w:rsidRPr="00736ADF">
        <w:rPr>
          <w:rFonts w:ascii="Arial" w:eastAsia="Calibri" w:hAnsi="Arial" w:cs="Arial"/>
          <w:bCs/>
          <w:sz w:val="20"/>
          <w:szCs w:val="20"/>
        </w:rPr>
        <w:t>dane osobowe muszą być usunięte w celu wywiązania się z obowiązku wynikającego z przepisów prawa;</w:t>
      </w:r>
    </w:p>
    <w:bookmarkEnd w:id="25"/>
    <w:p w:rsidR="00AC322F" w:rsidRPr="00736ADF" w:rsidRDefault="00AC322F" w:rsidP="00B26167">
      <w:pPr>
        <w:pStyle w:val="Akapitzlist"/>
        <w:numPr>
          <w:ilvl w:val="0"/>
          <w:numId w:val="48"/>
        </w:numPr>
        <w:spacing w:line="276" w:lineRule="auto"/>
        <w:jc w:val="both"/>
        <w:rPr>
          <w:rFonts w:ascii="Arial" w:hAnsi="Arial" w:cs="Arial"/>
          <w:sz w:val="20"/>
        </w:rPr>
      </w:pPr>
      <w:r w:rsidRPr="00736ADF">
        <w:rPr>
          <w:rFonts w:ascii="Arial" w:hAnsi="Arial" w:cs="Arial"/>
          <w:sz w:val="20"/>
        </w:rPr>
        <w:t xml:space="preserve">na podstawie art. 18 RODO </w:t>
      </w:r>
      <w:r w:rsidRPr="00736ADF">
        <w:rPr>
          <w:rFonts w:ascii="Arial" w:hAnsi="Arial" w:cs="Arial"/>
          <w:b/>
          <w:sz w:val="20"/>
        </w:rPr>
        <w:t>prawo</w:t>
      </w:r>
      <w:r w:rsidRPr="00736ADF">
        <w:rPr>
          <w:rFonts w:ascii="Arial" w:hAnsi="Arial" w:cs="Arial"/>
          <w:sz w:val="20"/>
        </w:rPr>
        <w:t xml:space="preserve"> żądania od administratora </w:t>
      </w:r>
      <w:r w:rsidRPr="00736ADF">
        <w:rPr>
          <w:rFonts w:ascii="Arial" w:hAnsi="Arial" w:cs="Arial"/>
          <w:b/>
          <w:sz w:val="20"/>
        </w:rPr>
        <w:t>ograniczenia przetwarzania</w:t>
      </w:r>
      <w:r w:rsidRPr="00736ADF">
        <w:rPr>
          <w:rFonts w:ascii="Arial" w:hAnsi="Arial" w:cs="Arial"/>
          <w:sz w:val="20"/>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736ADF">
        <w:rPr>
          <w:rFonts w:ascii="Arial" w:hAnsi="Arial" w:cs="Arial"/>
          <w:sz w:val="20"/>
        </w:rPr>
        <w:t>Pzp</w:t>
      </w:r>
      <w:proofErr w:type="spellEnd"/>
      <w:r w:rsidRPr="00736ADF">
        <w:rPr>
          <w:rFonts w:ascii="Arial" w:hAnsi="Arial" w:cs="Arial"/>
          <w:sz w:val="20"/>
        </w:rPr>
        <w:t xml:space="preserve">); </w:t>
      </w:r>
    </w:p>
    <w:p w:rsidR="00AC322F" w:rsidRPr="00736ADF" w:rsidRDefault="00AC322F" w:rsidP="00B26167">
      <w:pPr>
        <w:numPr>
          <w:ilvl w:val="0"/>
          <w:numId w:val="48"/>
        </w:numPr>
        <w:spacing w:after="0"/>
        <w:contextualSpacing/>
        <w:jc w:val="both"/>
        <w:rPr>
          <w:rFonts w:ascii="Arial" w:eastAsia="Times New Roman" w:hAnsi="Arial" w:cs="Arial"/>
          <w:sz w:val="20"/>
          <w:szCs w:val="20"/>
        </w:rPr>
      </w:pPr>
      <w:bookmarkStart w:id="26" w:name="_Hlk110243248"/>
      <w:r w:rsidRPr="00736ADF">
        <w:rPr>
          <w:rFonts w:ascii="Arial" w:eastAsia="Times New Roman" w:hAnsi="Arial" w:cs="Arial"/>
          <w:sz w:val="20"/>
          <w:szCs w:val="20"/>
        </w:rPr>
        <w:t xml:space="preserve">prawo do </w:t>
      </w:r>
      <w:r w:rsidRPr="00736ADF">
        <w:rPr>
          <w:rFonts w:ascii="Arial" w:eastAsia="Times New Roman" w:hAnsi="Arial" w:cs="Arial"/>
          <w:b/>
          <w:bCs/>
          <w:sz w:val="20"/>
          <w:szCs w:val="20"/>
        </w:rPr>
        <w:t xml:space="preserve">przenoszenia </w:t>
      </w:r>
      <w:r w:rsidRPr="00736ADF">
        <w:rPr>
          <w:rFonts w:ascii="Arial" w:eastAsia="Times New Roman" w:hAnsi="Arial" w:cs="Arial"/>
          <w:sz w:val="20"/>
          <w:szCs w:val="20"/>
        </w:rPr>
        <w:t>danych osobowych – przysługuje w ramach przesłanek i na warunkach określonych w art. 20 RODO, tj. w przypadku gdy:</w:t>
      </w:r>
    </w:p>
    <w:p w:rsidR="00AC322F" w:rsidRPr="00736ADF" w:rsidRDefault="00AC322F" w:rsidP="00B26167">
      <w:pPr>
        <w:numPr>
          <w:ilvl w:val="0"/>
          <w:numId w:val="57"/>
        </w:numPr>
        <w:spacing w:after="0"/>
        <w:contextualSpacing/>
        <w:jc w:val="both"/>
        <w:rPr>
          <w:rFonts w:ascii="Arial" w:eastAsia="Times New Roman" w:hAnsi="Arial" w:cs="Arial"/>
          <w:sz w:val="20"/>
          <w:szCs w:val="20"/>
        </w:rPr>
      </w:pPr>
      <w:r w:rsidRPr="00736ADF">
        <w:rPr>
          <w:rFonts w:ascii="Arial" w:eastAsia="Times New Roman" w:hAnsi="Arial" w:cs="Arial"/>
          <w:sz w:val="20"/>
          <w:szCs w:val="20"/>
        </w:rPr>
        <w:t>przetwarzanie danych odbywa się na podstawie umowy zawartej z osobą, której dane dotyczą lub na podstawie zgody wyrażonej przez tą osobę,</w:t>
      </w:r>
    </w:p>
    <w:p w:rsidR="00AC322F" w:rsidRPr="00736ADF" w:rsidRDefault="00AC322F" w:rsidP="00B26167">
      <w:pPr>
        <w:numPr>
          <w:ilvl w:val="0"/>
          <w:numId w:val="57"/>
        </w:numPr>
        <w:spacing w:after="0"/>
        <w:contextualSpacing/>
        <w:jc w:val="both"/>
        <w:rPr>
          <w:rFonts w:ascii="Arial" w:eastAsia="Times New Roman" w:hAnsi="Arial" w:cs="Arial"/>
          <w:sz w:val="20"/>
          <w:szCs w:val="20"/>
        </w:rPr>
      </w:pPr>
      <w:r w:rsidRPr="00736ADF">
        <w:rPr>
          <w:rFonts w:ascii="Arial" w:eastAsia="Times New Roman" w:hAnsi="Arial" w:cs="Arial"/>
          <w:sz w:val="20"/>
          <w:szCs w:val="20"/>
        </w:rPr>
        <w:t>przetwarzanie odbywa się w sposób zautomatyzowany;</w:t>
      </w:r>
    </w:p>
    <w:p w:rsidR="00AC322F" w:rsidRPr="00736ADF" w:rsidRDefault="00AC322F" w:rsidP="00B26167">
      <w:pPr>
        <w:pStyle w:val="Akapitzlist"/>
        <w:numPr>
          <w:ilvl w:val="0"/>
          <w:numId w:val="48"/>
        </w:numPr>
        <w:spacing w:line="276" w:lineRule="auto"/>
        <w:jc w:val="both"/>
        <w:rPr>
          <w:rFonts w:ascii="Arial" w:hAnsi="Arial" w:cs="Arial"/>
          <w:sz w:val="20"/>
        </w:rPr>
      </w:pPr>
      <w:bookmarkStart w:id="27" w:name="_Hlk110243983"/>
      <w:r w:rsidRPr="00736ADF">
        <w:rPr>
          <w:rFonts w:ascii="Arial" w:hAnsi="Arial" w:cs="Arial"/>
          <w:sz w:val="20"/>
        </w:rPr>
        <w:t xml:space="preserve">prawo wniesienia </w:t>
      </w:r>
      <w:r w:rsidRPr="00736ADF">
        <w:rPr>
          <w:rFonts w:ascii="Arial" w:hAnsi="Arial" w:cs="Arial"/>
          <w:b/>
          <w:bCs/>
          <w:sz w:val="20"/>
        </w:rPr>
        <w:t>sprzeciwu</w:t>
      </w:r>
      <w:r w:rsidRPr="00736ADF">
        <w:rPr>
          <w:rFonts w:ascii="Arial" w:hAnsi="Arial" w:cs="Arial"/>
          <w:sz w:val="20"/>
        </w:rPr>
        <w:t xml:space="preserve"> wobec przetwarzania – przysługuje w ramach przesłanek i na warunkach określonych w art. 21 RODO</w:t>
      </w:r>
      <w:bookmarkStart w:id="28" w:name="_Hlk110243827"/>
      <w:r w:rsidRPr="00736ADF">
        <w:rPr>
          <w:rFonts w:ascii="Arial" w:hAnsi="Arial" w:cs="Arial"/>
          <w:sz w:val="20"/>
        </w:rPr>
        <w:t>, tj. w przypadku gdy:</w:t>
      </w:r>
    </w:p>
    <w:p w:rsidR="00AC322F" w:rsidRPr="00736ADF" w:rsidRDefault="00AC322F" w:rsidP="00B26167">
      <w:pPr>
        <w:pStyle w:val="Akapitzlist"/>
        <w:numPr>
          <w:ilvl w:val="0"/>
          <w:numId w:val="56"/>
        </w:numPr>
        <w:spacing w:line="276" w:lineRule="auto"/>
        <w:jc w:val="both"/>
        <w:rPr>
          <w:rFonts w:ascii="Arial" w:hAnsi="Arial" w:cs="Arial"/>
          <w:sz w:val="20"/>
        </w:rPr>
      </w:pPr>
      <w:r w:rsidRPr="00736ADF">
        <w:rPr>
          <w:rFonts w:ascii="Arial" w:hAnsi="Arial" w:cs="Arial"/>
          <w:sz w:val="20"/>
        </w:rPr>
        <w:t>zaistnieją przyczyny związane z Pani/Pana szczególną sytuacją, w przypadku przetwarzania danych na podstawie zadania realizowanego w interesie publicznym lub w ramach sprawowania władzy publicznej przez Administratora,</w:t>
      </w:r>
    </w:p>
    <w:p w:rsidR="00AC322F" w:rsidRPr="00736ADF" w:rsidRDefault="00AC322F" w:rsidP="00B26167">
      <w:pPr>
        <w:pStyle w:val="Akapitzlist"/>
        <w:numPr>
          <w:ilvl w:val="0"/>
          <w:numId w:val="56"/>
        </w:numPr>
        <w:spacing w:line="276" w:lineRule="auto"/>
        <w:jc w:val="both"/>
        <w:rPr>
          <w:rFonts w:ascii="Arial" w:hAnsi="Arial" w:cs="Arial"/>
          <w:sz w:val="20"/>
        </w:rPr>
      </w:pPr>
      <w:r w:rsidRPr="00736ADF">
        <w:rPr>
          <w:rFonts w:ascii="Arial" w:hAnsi="Arial" w:cs="Arial"/>
          <w:sz w:val="20"/>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28"/>
      <w:r w:rsidRPr="00736ADF">
        <w:rPr>
          <w:rFonts w:ascii="Arial" w:hAnsi="Arial" w:cs="Arial"/>
          <w:sz w:val="20"/>
        </w:rPr>
        <w:t>;</w:t>
      </w:r>
    </w:p>
    <w:bookmarkEnd w:id="27"/>
    <w:p w:rsidR="00AC322F" w:rsidRPr="00736ADF" w:rsidRDefault="00AC322F" w:rsidP="00B26167">
      <w:pPr>
        <w:numPr>
          <w:ilvl w:val="0"/>
          <w:numId w:val="48"/>
        </w:numPr>
        <w:spacing w:after="0"/>
        <w:contextualSpacing/>
        <w:jc w:val="both"/>
        <w:rPr>
          <w:rFonts w:ascii="Arial" w:eastAsia="Times New Roman" w:hAnsi="Arial" w:cs="Arial"/>
          <w:sz w:val="20"/>
          <w:szCs w:val="20"/>
        </w:rPr>
      </w:pPr>
      <w:r w:rsidRPr="00736ADF">
        <w:rPr>
          <w:rFonts w:ascii="Arial" w:eastAsia="Times New Roman" w:hAnsi="Arial" w:cs="Arial"/>
          <w:b/>
          <w:sz w:val="20"/>
          <w:szCs w:val="20"/>
        </w:rPr>
        <w:lastRenderedPageBreak/>
        <w:t>prawo do wniesienia skargi</w:t>
      </w:r>
      <w:r w:rsidRPr="00736ADF">
        <w:rPr>
          <w:rFonts w:ascii="Arial" w:eastAsia="Times New Roman" w:hAnsi="Arial" w:cs="Arial"/>
          <w:sz w:val="20"/>
          <w:szCs w:val="20"/>
        </w:rPr>
        <w:t xml:space="preserve"> do Prezesa Urzędu Ochrony Danych Osobowych, gdy uzna Pani/Pan, że przetwarzanie danych osobowych Pani/Pana dotyczących narusza przepisy RODO.</w:t>
      </w:r>
    </w:p>
    <w:p w:rsidR="00AC322F" w:rsidRPr="00736ADF" w:rsidRDefault="00AC322F" w:rsidP="00B26167">
      <w:pPr>
        <w:pStyle w:val="Akapitzlist"/>
        <w:spacing w:line="276" w:lineRule="auto"/>
        <w:ind w:left="1069"/>
        <w:jc w:val="both"/>
        <w:rPr>
          <w:rFonts w:ascii="Arial" w:hAnsi="Arial" w:cs="Arial"/>
          <w:sz w:val="20"/>
        </w:rPr>
      </w:pPr>
      <w:r w:rsidRPr="00736ADF">
        <w:rPr>
          <w:rFonts w:ascii="Arial" w:hAnsi="Arial" w:cs="Arial"/>
          <w:sz w:val="20"/>
        </w:rPr>
        <w:t xml:space="preserve">Swoje prawa może Pan/Pani zgłaszać poprzez przesłanie wiadomości e-mail na adres </w:t>
      </w:r>
      <w:hyperlink r:id="rId19" w:history="1">
        <w:r w:rsidRPr="00736ADF">
          <w:rPr>
            <w:rStyle w:val="Hipercze"/>
            <w:rFonts w:ascii="Arial" w:hAnsi="Arial" w:cs="Arial"/>
            <w:color w:val="auto"/>
            <w:sz w:val="20"/>
            <w:u w:val="none"/>
          </w:rPr>
          <w:t>sekretariat@bransk.um.gov.pl</w:t>
        </w:r>
      </w:hyperlink>
      <w:r w:rsidRPr="00736ADF">
        <w:rPr>
          <w:rFonts w:ascii="Arial" w:hAnsi="Arial" w:cs="Arial"/>
          <w:sz w:val="20"/>
        </w:rPr>
        <w:t xml:space="preserve"> lub pisemnie na adres Administratora. </w:t>
      </w:r>
    </w:p>
    <w:bookmarkEnd w:id="26"/>
    <w:p w:rsidR="00AC322F" w:rsidRPr="00736ADF" w:rsidRDefault="00AC322F" w:rsidP="00B26167">
      <w:pPr>
        <w:numPr>
          <w:ilvl w:val="0"/>
          <w:numId w:val="47"/>
        </w:numPr>
        <w:spacing w:after="150"/>
        <w:contextualSpacing/>
        <w:jc w:val="both"/>
        <w:rPr>
          <w:rFonts w:ascii="Arial" w:eastAsia="Times New Roman" w:hAnsi="Arial" w:cs="Arial"/>
          <w:b/>
          <w:i/>
          <w:sz w:val="20"/>
          <w:szCs w:val="20"/>
        </w:rPr>
      </w:pPr>
      <w:r w:rsidRPr="00736ADF">
        <w:rPr>
          <w:rFonts w:ascii="Arial" w:eastAsia="Times New Roman" w:hAnsi="Arial" w:cs="Arial"/>
          <w:sz w:val="20"/>
          <w:szCs w:val="20"/>
        </w:rPr>
        <w:t xml:space="preserve">Obowiązek podania przez Panią/Pana danych osobowych bezpośrednio Pani/Pana dotyczących jest wymogiem ustawowym określonym w przepisach ustawy </w:t>
      </w:r>
      <w:proofErr w:type="spellStart"/>
      <w:r w:rsidRPr="00736ADF">
        <w:rPr>
          <w:rFonts w:ascii="Arial" w:eastAsia="Times New Roman" w:hAnsi="Arial" w:cs="Arial"/>
          <w:sz w:val="20"/>
          <w:szCs w:val="20"/>
        </w:rPr>
        <w:t>Pzp</w:t>
      </w:r>
      <w:proofErr w:type="spellEnd"/>
      <w:r w:rsidRPr="00736ADF">
        <w:rPr>
          <w:rFonts w:ascii="Arial" w:eastAsia="Times New Roman" w:hAnsi="Arial" w:cs="Arial"/>
          <w:sz w:val="20"/>
          <w:szCs w:val="20"/>
        </w:rPr>
        <w:t xml:space="preserve">, związanym z udziałem w postępowaniu o udzielenie zamówienia publicznego; konsekwencje niepodania określonych danych wynikają z ustawy </w:t>
      </w:r>
      <w:proofErr w:type="spellStart"/>
      <w:r w:rsidRPr="00736ADF">
        <w:rPr>
          <w:rFonts w:ascii="Arial" w:eastAsia="Times New Roman" w:hAnsi="Arial" w:cs="Arial"/>
          <w:sz w:val="20"/>
          <w:szCs w:val="20"/>
        </w:rPr>
        <w:t>Pzp</w:t>
      </w:r>
      <w:proofErr w:type="spellEnd"/>
      <w:r w:rsidRPr="00736ADF">
        <w:rPr>
          <w:rFonts w:ascii="Arial" w:eastAsia="Times New Roman" w:hAnsi="Arial" w:cs="Arial"/>
          <w:sz w:val="20"/>
          <w:szCs w:val="20"/>
        </w:rPr>
        <w:t>.</w:t>
      </w:r>
      <w:bookmarkStart w:id="29" w:name="_Hlk110242402"/>
    </w:p>
    <w:p w:rsidR="00AC322F" w:rsidRPr="00736ADF" w:rsidRDefault="00AC322F" w:rsidP="00B26167">
      <w:pPr>
        <w:spacing w:after="150"/>
        <w:ind w:left="360"/>
        <w:contextualSpacing/>
        <w:jc w:val="both"/>
        <w:rPr>
          <w:rFonts w:ascii="Arial" w:eastAsia="Times New Roman" w:hAnsi="Arial" w:cs="Arial"/>
          <w:b/>
          <w:i/>
          <w:sz w:val="20"/>
          <w:szCs w:val="20"/>
        </w:rPr>
      </w:pPr>
    </w:p>
    <w:p w:rsidR="00AC322F" w:rsidRPr="00736ADF" w:rsidRDefault="00AC322F" w:rsidP="00B26167">
      <w:pPr>
        <w:spacing w:after="100" w:afterAutospacing="1"/>
        <w:jc w:val="center"/>
        <w:rPr>
          <w:rFonts w:ascii="Arial" w:eastAsia="Times New Roman" w:hAnsi="Arial" w:cs="Arial"/>
          <w:b/>
          <w:bCs/>
          <w:sz w:val="20"/>
          <w:szCs w:val="20"/>
        </w:rPr>
      </w:pPr>
      <w:bookmarkStart w:id="30" w:name="_Hlk21525358"/>
      <w:r w:rsidRPr="00736ADF">
        <w:rPr>
          <w:rFonts w:ascii="Arial" w:eastAsia="Times New Roman" w:hAnsi="Arial" w:cs="Arial"/>
          <w:b/>
          <w:bCs/>
          <w:sz w:val="20"/>
          <w:szCs w:val="20"/>
        </w:rPr>
        <w:t xml:space="preserve">Informacje dodatkowe z art. 14 RODO – </w:t>
      </w:r>
      <w:r w:rsidRPr="00736ADF">
        <w:rPr>
          <w:rFonts w:ascii="Arial" w:hAnsi="Arial" w:cs="Arial"/>
          <w:sz w:val="20"/>
          <w:szCs w:val="20"/>
        </w:rPr>
        <w:t xml:space="preserve">obowiązek informacyjny względem osób fizycznych, których dane są przekazane zamawiającemu i których dane </w:t>
      </w:r>
      <w:r w:rsidRPr="00736ADF">
        <w:rPr>
          <w:rFonts w:ascii="Arial" w:hAnsi="Arial" w:cs="Arial"/>
          <w:sz w:val="20"/>
          <w:szCs w:val="20"/>
          <w:u w:val="single"/>
        </w:rPr>
        <w:t>pośrednio</w:t>
      </w:r>
      <w:r w:rsidRPr="00736ADF">
        <w:rPr>
          <w:rFonts w:ascii="Arial" w:hAnsi="Arial" w:cs="Arial"/>
          <w:sz w:val="20"/>
          <w:szCs w:val="20"/>
        </w:rPr>
        <w:t xml:space="preserve"> pozyskał w </w:t>
      </w:r>
      <w:r w:rsidRPr="00736ADF">
        <w:rPr>
          <w:rFonts w:ascii="Arial" w:hAnsi="Arial" w:cs="Arial"/>
          <w:color w:val="000000"/>
          <w:sz w:val="20"/>
          <w:szCs w:val="20"/>
        </w:rPr>
        <w:t>celu ubiegania się o udzielenie zamówienia publicznego w niniejszym postępowaniu</w:t>
      </w:r>
    </w:p>
    <w:bookmarkEnd w:id="29"/>
    <w:bookmarkEnd w:id="30"/>
    <w:p w:rsidR="00AC322F" w:rsidRPr="00736ADF" w:rsidRDefault="00AC322F" w:rsidP="00B26167">
      <w:pPr>
        <w:spacing w:after="0"/>
        <w:jc w:val="center"/>
        <w:rPr>
          <w:rFonts w:ascii="Arial" w:eastAsia="Times New Roman" w:hAnsi="Arial" w:cs="Arial"/>
          <w:b/>
          <w:bCs/>
          <w:sz w:val="20"/>
          <w:szCs w:val="20"/>
        </w:rPr>
      </w:pPr>
      <w:r w:rsidRPr="00736ADF">
        <w:rPr>
          <w:rFonts w:ascii="Arial" w:eastAsia="Times New Roman" w:hAnsi="Arial" w:cs="Arial"/>
          <w:b/>
          <w:bCs/>
          <w:sz w:val="20"/>
          <w:szCs w:val="20"/>
        </w:rPr>
        <w:t xml:space="preserve">Źródło pozyskania danych oraz kategorie tych danych: </w:t>
      </w:r>
    </w:p>
    <w:p w:rsidR="00AC322F" w:rsidRPr="00736ADF" w:rsidRDefault="00AC322F" w:rsidP="00B26167">
      <w:pPr>
        <w:contextualSpacing/>
        <w:jc w:val="both"/>
        <w:rPr>
          <w:rFonts w:ascii="Arial" w:eastAsia="Times New Roman" w:hAnsi="Arial" w:cs="Arial"/>
          <w:sz w:val="20"/>
          <w:szCs w:val="20"/>
        </w:rPr>
      </w:pPr>
      <w:r w:rsidRPr="00736ADF">
        <w:rPr>
          <w:rFonts w:ascii="Arial" w:eastAsia="Times New Roman" w:hAnsi="Arial" w:cs="Arial"/>
          <w:sz w:val="20"/>
          <w:szCs w:val="20"/>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rsidR="00AC322F" w:rsidRPr="00736ADF" w:rsidRDefault="00AC322F" w:rsidP="00B26167">
      <w:pPr>
        <w:contextualSpacing/>
        <w:jc w:val="both"/>
        <w:rPr>
          <w:rFonts w:ascii="Arial" w:eastAsia="Times New Roman" w:hAnsi="Arial" w:cs="Arial"/>
          <w:sz w:val="20"/>
          <w:szCs w:val="20"/>
        </w:rPr>
      </w:pPr>
      <w:r w:rsidRPr="00736ADF">
        <w:rPr>
          <w:rFonts w:ascii="Arial" w:eastAsia="Times New Roman" w:hAnsi="Arial" w:cs="Arial"/>
          <w:sz w:val="20"/>
          <w:szCs w:val="20"/>
        </w:rPr>
        <w:t>Administrator danych może przetwarzać następujące kategorie Pani/Pana danych – dane zwykłe takie jak:  imię i nazwisko, adres e-mail, numer telefonu, inne podstawowe dane podane tylko w niezbędnym zakresie do przedłożenia oferty, zawarcia/realizacji umowy.</w:t>
      </w:r>
    </w:p>
    <w:p w:rsidR="00AC322F" w:rsidRPr="00736ADF" w:rsidRDefault="00AC322F" w:rsidP="00B26167">
      <w:pPr>
        <w:spacing w:after="0"/>
        <w:jc w:val="center"/>
        <w:rPr>
          <w:rFonts w:ascii="Arial" w:eastAsia="Calibri" w:hAnsi="Arial" w:cs="Arial"/>
          <w:b/>
          <w:bCs/>
          <w:sz w:val="20"/>
          <w:szCs w:val="20"/>
        </w:rPr>
      </w:pPr>
      <w:r w:rsidRPr="00736ADF">
        <w:rPr>
          <w:rFonts w:ascii="Arial" w:eastAsia="Calibri" w:hAnsi="Arial" w:cs="Arial"/>
          <w:b/>
          <w:bCs/>
          <w:sz w:val="20"/>
          <w:szCs w:val="20"/>
        </w:rPr>
        <w:t>Podstawa prawna przetwarzania danych</w:t>
      </w:r>
    </w:p>
    <w:p w:rsidR="00AC322F" w:rsidRPr="00736ADF" w:rsidRDefault="00AC322F" w:rsidP="00B26167">
      <w:pPr>
        <w:spacing w:after="0"/>
        <w:jc w:val="both"/>
        <w:rPr>
          <w:rFonts w:ascii="Arial" w:eastAsia="Calibri" w:hAnsi="Arial" w:cs="Arial"/>
          <w:sz w:val="20"/>
          <w:szCs w:val="20"/>
        </w:rPr>
      </w:pPr>
      <w:r w:rsidRPr="00736ADF">
        <w:rPr>
          <w:rFonts w:ascii="Arial" w:eastAsia="Calibri" w:hAnsi="Arial" w:cs="Arial"/>
          <w:sz w:val="20"/>
          <w:szCs w:val="20"/>
        </w:rPr>
        <w:t>Państwa dane będą przetwarzane również w prawnie uzasadnionym interesie, o którym mowa w art. 6 ust. 1 lit. f RODO</w:t>
      </w:r>
      <w:r w:rsidRPr="00736ADF">
        <w:rPr>
          <w:rFonts w:ascii="Arial" w:eastAsia="Calibri" w:hAnsi="Arial" w:cs="Arial"/>
          <w:i/>
          <w:iCs/>
          <w:sz w:val="20"/>
          <w:szCs w:val="20"/>
        </w:rPr>
        <w:t>,</w:t>
      </w:r>
      <w:r w:rsidRPr="00736ADF">
        <w:rPr>
          <w:rFonts w:ascii="Arial" w:eastAsia="Calibri" w:hAnsi="Arial" w:cs="Arial"/>
          <w:sz w:val="20"/>
          <w:szCs w:val="20"/>
        </w:rPr>
        <w:t xml:space="preserve"> w celu należytego przebiegu postępowania, a później zawarcia i realizacji pomiędzy stronami umowy w oparciu o art. 6 ust. 1 lit. b RODO.</w:t>
      </w:r>
    </w:p>
    <w:p w:rsidR="00AC322F" w:rsidRPr="00736ADF" w:rsidRDefault="00AC322F" w:rsidP="00B26167">
      <w:pPr>
        <w:contextualSpacing/>
        <w:jc w:val="both"/>
        <w:rPr>
          <w:rFonts w:ascii="Arial" w:eastAsia="Times New Roman" w:hAnsi="Arial" w:cs="Arial"/>
          <w:sz w:val="20"/>
          <w:szCs w:val="20"/>
        </w:rPr>
      </w:pPr>
      <w:r w:rsidRPr="00736ADF">
        <w:rPr>
          <w:rFonts w:ascii="Arial" w:eastAsia="Times New Roman" w:hAnsi="Arial" w:cs="Arial"/>
          <w:sz w:val="20"/>
          <w:szCs w:val="20"/>
        </w:rPr>
        <w:t xml:space="preserve">Pozostałe wymagane przez prawo informacje, znajdują się powyżej, w punktach </w:t>
      </w:r>
      <w:bookmarkStart w:id="31" w:name="_Hlk106778829"/>
      <w:r w:rsidRPr="00736ADF">
        <w:rPr>
          <w:rFonts w:ascii="Arial" w:eastAsia="Times New Roman" w:hAnsi="Arial" w:cs="Arial"/>
          <w:sz w:val="20"/>
          <w:szCs w:val="20"/>
        </w:rPr>
        <w:t xml:space="preserve">1 – 7. </w:t>
      </w:r>
      <w:bookmarkEnd w:id="31"/>
    </w:p>
    <w:p w:rsidR="00AC322F" w:rsidRPr="00736ADF" w:rsidRDefault="00AC322F" w:rsidP="00B26167">
      <w:pPr>
        <w:contextualSpacing/>
        <w:jc w:val="both"/>
        <w:rPr>
          <w:rFonts w:ascii="Arial" w:eastAsia="Times New Roman" w:hAnsi="Arial" w:cs="Arial"/>
          <w:sz w:val="20"/>
          <w:szCs w:val="20"/>
        </w:rPr>
      </w:pPr>
    </w:p>
    <w:p w:rsidR="007469FF" w:rsidRPr="00736ADF" w:rsidRDefault="00AC322F" w:rsidP="007469FF">
      <w:pPr>
        <w:jc w:val="both"/>
        <w:rPr>
          <w:rFonts w:ascii="Arial" w:eastAsia="Calibri" w:hAnsi="Arial" w:cs="Arial"/>
          <w:b/>
          <w:bCs/>
          <w:sz w:val="20"/>
          <w:szCs w:val="20"/>
        </w:rPr>
      </w:pPr>
      <w:r w:rsidRPr="00736ADF">
        <w:rPr>
          <w:rFonts w:ascii="Arial" w:eastAsia="Calibri" w:hAnsi="Arial" w:cs="Arial"/>
          <w:b/>
          <w:bCs/>
          <w:sz w:val="20"/>
          <w:szCs w:val="20"/>
        </w:rPr>
        <w:t xml:space="preserve">Wykonawca jest zobowiązany przekazać informacje związane z przetwarzaniem danych osobowych - osobom fizycznym, których dane osobowe zamieszcza w ofercie lub w inny sposób udostępnia Zamawiającemu. </w:t>
      </w:r>
      <w:r w:rsidR="007469FF" w:rsidRPr="00736ADF">
        <w:rPr>
          <w:rFonts w:ascii="Arial" w:eastAsia="Calibri" w:hAnsi="Arial" w:cs="Arial"/>
          <w:b/>
          <w:bCs/>
          <w:sz w:val="20"/>
          <w:szCs w:val="20"/>
        </w:rPr>
        <w:t xml:space="preserve"> </w:t>
      </w:r>
    </w:p>
    <w:p w:rsidR="00AC322F" w:rsidRPr="00736ADF" w:rsidRDefault="00AC322F" w:rsidP="007469FF">
      <w:pPr>
        <w:pStyle w:val="Bezodstpw"/>
        <w:rPr>
          <w:rFonts w:ascii="Arial" w:hAnsi="Arial" w:cs="Arial"/>
          <w:b/>
          <w:bCs/>
          <w:sz w:val="20"/>
          <w:szCs w:val="20"/>
        </w:rPr>
      </w:pPr>
      <w:r w:rsidRPr="00736ADF">
        <w:t>_____________________</w:t>
      </w:r>
    </w:p>
    <w:p w:rsidR="00AC322F" w:rsidRPr="00736ADF" w:rsidRDefault="00AC322F" w:rsidP="00B26167">
      <w:pPr>
        <w:spacing w:after="0"/>
        <w:ind w:left="426"/>
        <w:contextualSpacing/>
        <w:jc w:val="both"/>
        <w:rPr>
          <w:rFonts w:ascii="Calibri" w:eastAsia="Times New Roman" w:hAnsi="Calibri" w:cs="Calibri"/>
          <w:i/>
          <w:sz w:val="18"/>
          <w:szCs w:val="18"/>
        </w:rPr>
      </w:pPr>
      <w:r w:rsidRPr="00736ADF">
        <w:rPr>
          <w:rFonts w:ascii="Calibri" w:eastAsia="Calibri" w:hAnsi="Calibri" w:cs="Calibri"/>
          <w:b/>
          <w:i/>
          <w:sz w:val="18"/>
          <w:szCs w:val="18"/>
          <w:vertAlign w:val="superscript"/>
        </w:rPr>
        <w:t>*</w:t>
      </w:r>
      <w:r w:rsidRPr="00736ADF">
        <w:rPr>
          <w:rFonts w:ascii="Calibri" w:eastAsia="Calibri" w:hAnsi="Calibri" w:cs="Calibri"/>
          <w:b/>
          <w:i/>
          <w:sz w:val="18"/>
          <w:szCs w:val="18"/>
        </w:rPr>
        <w:t>Wyjaśnienie:</w:t>
      </w:r>
      <w:r w:rsidRPr="00736ADF">
        <w:rPr>
          <w:rFonts w:ascii="Calibri" w:eastAsia="Calibri" w:hAnsi="Calibri" w:cs="Calibri"/>
          <w:i/>
          <w:sz w:val="18"/>
          <w:szCs w:val="18"/>
        </w:rPr>
        <w:t xml:space="preserve"> prawo do ograniczenia przetwarzania nie ma zastosowania w odniesieniu do </w:t>
      </w:r>
      <w:r w:rsidRPr="00736ADF">
        <w:rPr>
          <w:rFonts w:ascii="Calibri" w:eastAsia="Times New Roman" w:hAnsi="Calibri" w:cs="Calibri"/>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D55CEF" w:rsidRPr="00736ADF" w:rsidRDefault="00E55CB2" w:rsidP="00B26167">
      <w:pPr>
        <w:widowControl w:val="0"/>
        <w:suppressAutoHyphens/>
        <w:spacing w:after="0"/>
        <w:jc w:val="both"/>
        <w:rPr>
          <w:rFonts w:ascii="Arial" w:eastAsia="Times New Roman" w:hAnsi="Arial" w:cs="Arial"/>
          <w:b/>
          <w:sz w:val="20"/>
          <w:szCs w:val="20"/>
          <w:lang w:eastAsia="zh-CN"/>
        </w:rPr>
      </w:pPr>
      <w:r w:rsidRPr="00736ADF">
        <w:rPr>
          <w:rFonts w:ascii="Arial" w:eastAsia="Times New Roman" w:hAnsi="Arial" w:cs="Arial"/>
          <w:b/>
          <w:sz w:val="20"/>
          <w:szCs w:val="20"/>
          <w:lang w:eastAsia="zh-CN"/>
        </w:rPr>
        <w:t>23. ZAŁĄCZNIKI DO SWZ:</w:t>
      </w:r>
      <w:bookmarkStart w:id="32" w:name="_Hlk72136791"/>
    </w:p>
    <w:p w:rsidR="00D55CEF" w:rsidRPr="00736ADF" w:rsidRDefault="00D55CEF" w:rsidP="00B26167">
      <w:pPr>
        <w:pStyle w:val="Akapitzlist"/>
        <w:widowControl w:val="0"/>
        <w:numPr>
          <w:ilvl w:val="0"/>
          <w:numId w:val="45"/>
        </w:numPr>
        <w:suppressAutoHyphens/>
        <w:spacing w:line="276" w:lineRule="auto"/>
        <w:jc w:val="both"/>
        <w:rPr>
          <w:rFonts w:ascii="Arial" w:hAnsi="Arial" w:cs="Arial"/>
          <w:b/>
          <w:sz w:val="20"/>
          <w:lang w:eastAsia="zh-CN"/>
        </w:rPr>
      </w:pPr>
      <w:r w:rsidRPr="00736ADF">
        <w:rPr>
          <w:rFonts w:ascii="Arial" w:eastAsia="Lucida Sans Unicode" w:hAnsi="Arial" w:cs="Arial"/>
          <w:bCs/>
          <w:kern w:val="2"/>
          <w:sz w:val="20"/>
          <w:lang w:eastAsia="zh-CN" w:bidi="hi-IN"/>
        </w:rPr>
        <w:t>Dokumentacja techniczna – Załącznik nr 1 do SWZ</w:t>
      </w:r>
      <w:r w:rsidRPr="00736ADF">
        <w:rPr>
          <w:rFonts w:ascii="Arial" w:hAnsi="Arial" w:cs="Arial"/>
          <w:sz w:val="20"/>
        </w:rPr>
        <w:t>,</w:t>
      </w:r>
    </w:p>
    <w:p w:rsidR="00D55CEF" w:rsidRPr="00736ADF" w:rsidRDefault="00D55CEF" w:rsidP="00B26167">
      <w:pPr>
        <w:pStyle w:val="Akapitzlist"/>
        <w:widowControl w:val="0"/>
        <w:numPr>
          <w:ilvl w:val="0"/>
          <w:numId w:val="45"/>
        </w:numPr>
        <w:suppressAutoHyphens/>
        <w:spacing w:line="276" w:lineRule="auto"/>
        <w:jc w:val="both"/>
        <w:rPr>
          <w:rFonts w:ascii="Arial" w:hAnsi="Arial" w:cs="Arial"/>
          <w:b/>
          <w:sz w:val="20"/>
          <w:lang w:eastAsia="zh-CN"/>
        </w:rPr>
      </w:pPr>
      <w:r w:rsidRPr="00736ADF">
        <w:rPr>
          <w:rFonts w:ascii="Arial" w:hAnsi="Arial" w:cs="Arial"/>
          <w:sz w:val="20"/>
          <w:lang w:eastAsia="zh-CN"/>
        </w:rPr>
        <w:t>Projektowane postanowienia umowy – wzór umowy – Załącznik nr 2 do SWZ,</w:t>
      </w:r>
    </w:p>
    <w:p w:rsidR="00D55CEF" w:rsidRPr="00736ADF" w:rsidRDefault="00D55CEF" w:rsidP="00B26167">
      <w:pPr>
        <w:pStyle w:val="Akapitzlist"/>
        <w:widowControl w:val="0"/>
        <w:numPr>
          <w:ilvl w:val="0"/>
          <w:numId w:val="45"/>
        </w:numPr>
        <w:suppressAutoHyphens/>
        <w:spacing w:line="276" w:lineRule="auto"/>
        <w:jc w:val="both"/>
        <w:rPr>
          <w:rFonts w:ascii="Arial" w:hAnsi="Arial" w:cs="Arial"/>
          <w:b/>
          <w:sz w:val="20"/>
          <w:lang w:eastAsia="zh-CN"/>
        </w:rPr>
      </w:pPr>
      <w:r w:rsidRPr="00736ADF">
        <w:rPr>
          <w:rFonts w:ascii="Arial" w:hAnsi="Arial" w:cs="Arial"/>
          <w:sz w:val="20"/>
          <w:lang w:eastAsia="zh-CN"/>
        </w:rPr>
        <w:t>Formularz „OFERTA” – Załącznik nr 3 do SWZ,</w:t>
      </w:r>
    </w:p>
    <w:p w:rsidR="00D55CEF" w:rsidRPr="00736ADF" w:rsidRDefault="00D55CEF" w:rsidP="00B26167">
      <w:pPr>
        <w:pStyle w:val="Akapitzlist"/>
        <w:widowControl w:val="0"/>
        <w:numPr>
          <w:ilvl w:val="0"/>
          <w:numId w:val="45"/>
        </w:numPr>
        <w:suppressAutoHyphens/>
        <w:spacing w:line="276" w:lineRule="auto"/>
        <w:jc w:val="both"/>
        <w:rPr>
          <w:rFonts w:ascii="Arial" w:hAnsi="Arial" w:cs="Arial"/>
          <w:b/>
          <w:sz w:val="20"/>
          <w:lang w:eastAsia="zh-CN"/>
        </w:rPr>
      </w:pPr>
      <w:r w:rsidRPr="00736ADF">
        <w:rPr>
          <w:rFonts w:ascii="Arial" w:hAnsi="Arial" w:cs="Arial"/>
          <w:sz w:val="20"/>
        </w:rPr>
        <w:t>Oświadczenie</w:t>
      </w:r>
      <w:r w:rsidRPr="00736ADF">
        <w:rPr>
          <w:rFonts w:ascii="Arial" w:eastAsia="Arial" w:hAnsi="Arial" w:cs="Arial"/>
          <w:sz w:val="20"/>
        </w:rPr>
        <w:t xml:space="preserve"> </w:t>
      </w:r>
      <w:r w:rsidRPr="00736ADF">
        <w:rPr>
          <w:rFonts w:ascii="Arial" w:hAnsi="Arial" w:cs="Arial"/>
          <w:sz w:val="20"/>
        </w:rPr>
        <w:t>o niepodleganiu wykluczeniu oraz spełnianiu warunków udziału w postępowaniu – Załącznik nr 4 do SWZ,</w:t>
      </w:r>
    </w:p>
    <w:p w:rsidR="00D55CEF" w:rsidRPr="00736ADF" w:rsidRDefault="00D55CEF" w:rsidP="00B26167">
      <w:pPr>
        <w:pStyle w:val="Akapitzlist"/>
        <w:widowControl w:val="0"/>
        <w:numPr>
          <w:ilvl w:val="0"/>
          <w:numId w:val="45"/>
        </w:numPr>
        <w:suppressAutoHyphens/>
        <w:spacing w:line="276" w:lineRule="auto"/>
        <w:jc w:val="both"/>
        <w:rPr>
          <w:rFonts w:ascii="Arial" w:hAnsi="Arial" w:cs="Arial"/>
          <w:b/>
          <w:sz w:val="20"/>
          <w:lang w:eastAsia="zh-CN"/>
        </w:rPr>
      </w:pPr>
      <w:r w:rsidRPr="00736ADF">
        <w:rPr>
          <w:rFonts w:ascii="Arial" w:hAnsi="Arial" w:cs="Arial"/>
          <w:sz w:val="20"/>
        </w:rPr>
        <w:t>Wzór</w:t>
      </w:r>
      <w:r w:rsidRPr="00736ADF">
        <w:rPr>
          <w:rFonts w:ascii="Arial" w:eastAsia="Arial" w:hAnsi="Arial" w:cs="Arial"/>
          <w:sz w:val="20"/>
        </w:rPr>
        <w:t xml:space="preserve"> </w:t>
      </w:r>
      <w:r w:rsidRPr="00736ADF">
        <w:rPr>
          <w:rFonts w:ascii="Arial" w:hAnsi="Arial" w:cs="Arial"/>
          <w:sz w:val="20"/>
        </w:rPr>
        <w:t>zobowiązania</w:t>
      </w:r>
      <w:r w:rsidRPr="00736ADF">
        <w:rPr>
          <w:rFonts w:ascii="Arial" w:eastAsia="Arial" w:hAnsi="Arial" w:cs="Arial"/>
          <w:sz w:val="20"/>
        </w:rPr>
        <w:t xml:space="preserve"> </w:t>
      </w:r>
      <w:r w:rsidRPr="00736ADF">
        <w:rPr>
          <w:rFonts w:ascii="Arial" w:hAnsi="Arial" w:cs="Arial"/>
          <w:sz w:val="20"/>
        </w:rPr>
        <w:t>podmiotu udostępniającego zasoby – Załącznik nr 5 do SWZ,</w:t>
      </w:r>
    </w:p>
    <w:p w:rsidR="00D55CEF" w:rsidRPr="00736ADF" w:rsidRDefault="00D55CEF" w:rsidP="00B26167">
      <w:pPr>
        <w:pStyle w:val="Akapitzlist"/>
        <w:widowControl w:val="0"/>
        <w:numPr>
          <w:ilvl w:val="0"/>
          <w:numId w:val="45"/>
        </w:numPr>
        <w:suppressAutoHyphens/>
        <w:spacing w:line="276" w:lineRule="auto"/>
        <w:jc w:val="both"/>
        <w:rPr>
          <w:rFonts w:ascii="Arial" w:hAnsi="Arial" w:cs="Arial"/>
          <w:b/>
          <w:sz w:val="20"/>
          <w:lang w:eastAsia="zh-CN"/>
        </w:rPr>
      </w:pPr>
      <w:r w:rsidRPr="00736ADF">
        <w:rPr>
          <w:rFonts w:ascii="Arial" w:hAnsi="Arial" w:cs="Arial"/>
          <w:sz w:val="20"/>
        </w:rPr>
        <w:t xml:space="preserve">Oświadczenie określone w art.117 ust. 4 ustawy </w:t>
      </w:r>
      <w:proofErr w:type="spellStart"/>
      <w:r w:rsidRPr="00736ADF">
        <w:rPr>
          <w:rFonts w:ascii="Arial" w:hAnsi="Arial" w:cs="Arial"/>
          <w:sz w:val="20"/>
        </w:rPr>
        <w:t>Pzp</w:t>
      </w:r>
      <w:proofErr w:type="spellEnd"/>
      <w:r w:rsidRPr="00736ADF">
        <w:rPr>
          <w:rFonts w:ascii="Arial" w:hAnsi="Arial" w:cs="Arial"/>
          <w:sz w:val="20"/>
        </w:rPr>
        <w:t xml:space="preserve"> – Załącznik nr 6 do SWZ,</w:t>
      </w:r>
    </w:p>
    <w:p w:rsidR="00D55CEF" w:rsidRPr="00736ADF" w:rsidRDefault="00D55CEF" w:rsidP="00B26167">
      <w:pPr>
        <w:pStyle w:val="Akapitzlist"/>
        <w:widowControl w:val="0"/>
        <w:numPr>
          <w:ilvl w:val="0"/>
          <w:numId w:val="45"/>
        </w:numPr>
        <w:suppressAutoHyphens/>
        <w:spacing w:line="276" w:lineRule="auto"/>
        <w:jc w:val="both"/>
        <w:rPr>
          <w:rStyle w:val="markedcontent"/>
          <w:rFonts w:ascii="Arial" w:hAnsi="Arial" w:cs="Arial"/>
          <w:b/>
          <w:sz w:val="20"/>
          <w:lang w:eastAsia="zh-CN"/>
        </w:rPr>
      </w:pPr>
      <w:r w:rsidRPr="00736ADF">
        <w:rPr>
          <w:rStyle w:val="markedcontent"/>
          <w:rFonts w:ascii="Arial" w:hAnsi="Arial" w:cs="Arial"/>
          <w:sz w:val="20"/>
        </w:rPr>
        <w:t>Oświadczenie dot. grupy kapitałowej – Załącznik nr 7 do SWZ,</w:t>
      </w:r>
    </w:p>
    <w:p w:rsidR="00D55CEF" w:rsidRPr="003E4640" w:rsidRDefault="00D55CEF" w:rsidP="00B26167">
      <w:pPr>
        <w:pStyle w:val="Akapitzlist"/>
        <w:widowControl w:val="0"/>
        <w:numPr>
          <w:ilvl w:val="0"/>
          <w:numId w:val="45"/>
        </w:numPr>
        <w:suppressAutoHyphens/>
        <w:spacing w:line="276" w:lineRule="auto"/>
        <w:jc w:val="both"/>
        <w:rPr>
          <w:rFonts w:ascii="Arial" w:hAnsi="Arial" w:cs="Arial"/>
          <w:b/>
          <w:sz w:val="20"/>
          <w:lang w:eastAsia="zh-CN"/>
        </w:rPr>
      </w:pPr>
      <w:r w:rsidRPr="00736ADF">
        <w:rPr>
          <w:rFonts w:ascii="Arial" w:eastAsia="TimesNewRomanPSMT" w:hAnsi="Arial" w:cs="Arial"/>
          <w:sz w:val="20"/>
        </w:rPr>
        <w:t>Formularz</w:t>
      </w:r>
      <w:r w:rsidRPr="00736ADF">
        <w:rPr>
          <w:rFonts w:ascii="Arial" w:eastAsia="Arial" w:hAnsi="Arial" w:cs="Arial"/>
          <w:sz w:val="20"/>
        </w:rPr>
        <w:t xml:space="preserve"> </w:t>
      </w:r>
      <w:r w:rsidRPr="00736ADF">
        <w:rPr>
          <w:rFonts w:ascii="Arial" w:hAnsi="Arial" w:cs="Arial"/>
          <w:sz w:val="20"/>
        </w:rPr>
        <w:t>wykazu wykonanych robót budowlanych – Załącznik nr 8 do SWZ,</w:t>
      </w:r>
    </w:p>
    <w:p w:rsidR="003E4640" w:rsidRPr="00173227" w:rsidRDefault="003E4640" w:rsidP="003E4640">
      <w:pPr>
        <w:pStyle w:val="Akapitzlist"/>
        <w:widowControl w:val="0"/>
        <w:numPr>
          <w:ilvl w:val="0"/>
          <w:numId w:val="45"/>
        </w:numPr>
        <w:suppressAutoHyphens/>
        <w:spacing w:line="276" w:lineRule="auto"/>
        <w:jc w:val="both"/>
        <w:rPr>
          <w:rFonts w:ascii="Arial" w:hAnsi="Arial" w:cs="Arial"/>
          <w:sz w:val="20"/>
          <w:lang w:eastAsia="zh-CN"/>
        </w:rPr>
      </w:pPr>
      <w:r w:rsidRPr="00173227">
        <w:rPr>
          <w:rFonts w:ascii="Arial" w:hAnsi="Arial" w:cs="Arial"/>
          <w:sz w:val="20"/>
          <w:lang w:eastAsia="zh-CN"/>
        </w:rPr>
        <w:t>Wykaz osób – Załącznik nr 9 do SWZ.</w:t>
      </w:r>
    </w:p>
    <w:p w:rsidR="007469FF" w:rsidRPr="00736ADF" w:rsidRDefault="007469FF" w:rsidP="00B26167">
      <w:pPr>
        <w:widowControl w:val="0"/>
        <w:suppressAutoHyphens/>
        <w:spacing w:after="0"/>
        <w:jc w:val="both"/>
        <w:rPr>
          <w:rFonts w:ascii="Arial" w:eastAsia="Times New Roman" w:hAnsi="Arial" w:cs="Arial"/>
          <w:b/>
          <w:sz w:val="20"/>
          <w:szCs w:val="20"/>
          <w:lang w:eastAsia="zh-CN"/>
        </w:rPr>
      </w:pPr>
    </w:p>
    <w:bookmarkEnd w:id="32"/>
    <w:p w:rsidR="007469FF" w:rsidRPr="00736ADF" w:rsidRDefault="001D3783" w:rsidP="001D3783">
      <w:pPr>
        <w:pStyle w:val="Bezodstpw"/>
        <w:spacing w:line="276" w:lineRule="auto"/>
        <w:ind w:left="4956"/>
        <w:rPr>
          <w:rFonts w:ascii="Arial" w:hAnsi="Arial" w:cs="Arial"/>
          <w:b/>
          <w:sz w:val="20"/>
          <w:szCs w:val="20"/>
        </w:rPr>
      </w:pPr>
      <w:r w:rsidRPr="00736ADF">
        <w:rPr>
          <w:rFonts w:ascii="Arial" w:hAnsi="Arial" w:cs="Arial"/>
          <w:b/>
          <w:sz w:val="20"/>
          <w:szCs w:val="20"/>
        </w:rPr>
        <w:t xml:space="preserve">Dyrektor  Miejskiego Ośrodka Kultury </w:t>
      </w:r>
    </w:p>
    <w:p w:rsidR="001D3783" w:rsidRPr="00736ADF" w:rsidRDefault="007469FF" w:rsidP="001D3783">
      <w:pPr>
        <w:pStyle w:val="Bezodstpw"/>
        <w:spacing w:line="276" w:lineRule="auto"/>
        <w:ind w:left="4956"/>
        <w:rPr>
          <w:rFonts w:ascii="Arial" w:hAnsi="Arial" w:cs="Arial"/>
          <w:b/>
          <w:sz w:val="20"/>
          <w:szCs w:val="20"/>
        </w:rPr>
      </w:pPr>
      <w:r w:rsidRPr="00736ADF">
        <w:rPr>
          <w:rFonts w:ascii="Arial" w:hAnsi="Arial" w:cs="Arial"/>
          <w:b/>
          <w:sz w:val="20"/>
          <w:szCs w:val="20"/>
        </w:rPr>
        <w:t xml:space="preserve">                           w Brańsku</w:t>
      </w:r>
    </w:p>
    <w:p w:rsidR="007469FF" w:rsidRPr="00736ADF" w:rsidRDefault="001D3783" w:rsidP="00DA1885">
      <w:pPr>
        <w:pStyle w:val="Bezodstpw"/>
        <w:spacing w:line="276" w:lineRule="auto"/>
        <w:ind w:left="4956"/>
        <w:rPr>
          <w:rFonts w:ascii="Arial" w:hAnsi="Arial" w:cs="Arial"/>
          <w:b/>
          <w:sz w:val="20"/>
          <w:szCs w:val="20"/>
        </w:rPr>
      </w:pPr>
      <w:r w:rsidRPr="00736ADF">
        <w:rPr>
          <w:rFonts w:ascii="Arial" w:hAnsi="Arial" w:cs="Arial"/>
          <w:b/>
          <w:sz w:val="20"/>
          <w:szCs w:val="20"/>
        </w:rPr>
        <w:t xml:space="preserve">            </w:t>
      </w:r>
    </w:p>
    <w:p w:rsidR="001D3783" w:rsidRPr="00DA1885" w:rsidRDefault="007469FF" w:rsidP="00DA1885">
      <w:pPr>
        <w:pStyle w:val="Bezodstpw"/>
        <w:spacing w:line="276" w:lineRule="auto"/>
        <w:ind w:left="4956"/>
        <w:rPr>
          <w:rFonts w:ascii="Arial" w:hAnsi="Arial" w:cs="Arial"/>
          <w:b/>
          <w:sz w:val="20"/>
          <w:szCs w:val="20"/>
        </w:rPr>
      </w:pPr>
      <w:r w:rsidRPr="00736ADF">
        <w:rPr>
          <w:rFonts w:ascii="Arial" w:hAnsi="Arial" w:cs="Arial"/>
          <w:b/>
          <w:sz w:val="20"/>
          <w:szCs w:val="20"/>
        </w:rPr>
        <w:t xml:space="preserve">      </w:t>
      </w:r>
      <w:r w:rsidR="003E4640">
        <w:rPr>
          <w:rFonts w:ascii="Arial" w:hAnsi="Arial" w:cs="Arial"/>
          <w:b/>
          <w:sz w:val="20"/>
          <w:szCs w:val="20"/>
        </w:rPr>
        <w:t xml:space="preserve"> </w:t>
      </w:r>
      <w:r w:rsidRPr="00736ADF">
        <w:rPr>
          <w:rFonts w:ascii="Arial" w:hAnsi="Arial" w:cs="Arial"/>
          <w:b/>
          <w:sz w:val="20"/>
          <w:szCs w:val="20"/>
        </w:rPr>
        <w:t xml:space="preserve"> /-/</w:t>
      </w:r>
      <w:r w:rsidR="001D3783" w:rsidRPr="00736ADF">
        <w:rPr>
          <w:rFonts w:ascii="Arial" w:hAnsi="Arial" w:cs="Arial"/>
          <w:b/>
          <w:sz w:val="20"/>
          <w:szCs w:val="20"/>
        </w:rPr>
        <w:t xml:space="preserve">Marzanna </w:t>
      </w:r>
      <w:proofErr w:type="spellStart"/>
      <w:r w:rsidR="001D3783" w:rsidRPr="00736ADF">
        <w:rPr>
          <w:rFonts w:ascii="Arial" w:hAnsi="Arial" w:cs="Arial"/>
          <w:b/>
          <w:sz w:val="20"/>
          <w:szCs w:val="20"/>
        </w:rPr>
        <w:t>Chwaszczewska</w:t>
      </w:r>
      <w:proofErr w:type="spellEnd"/>
    </w:p>
    <w:sectPr w:rsidR="001D3783" w:rsidRPr="00DA1885" w:rsidSect="0038230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4FE" w:rsidRDefault="008534FE" w:rsidP="00DC6C8D">
      <w:pPr>
        <w:spacing w:after="0" w:line="240" w:lineRule="auto"/>
      </w:pPr>
      <w:r>
        <w:separator/>
      </w:r>
    </w:p>
  </w:endnote>
  <w:endnote w:type="continuationSeparator" w:id="0">
    <w:p w:rsidR="008534FE" w:rsidRDefault="008534FE" w:rsidP="00DC6C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imesNewRomanPSMT">
    <w:altName w:val="MS Gothic"/>
    <w:panose1 w:val="00000000000000000000"/>
    <w:charset w:val="00"/>
    <w:family w:val="swiss"/>
    <w:notTrueType/>
    <w:pitch w:val="default"/>
    <w:sig w:usb0="00000003"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4FE" w:rsidRDefault="008534FE" w:rsidP="00DC6C8D">
      <w:pPr>
        <w:spacing w:after="0" w:line="240" w:lineRule="auto"/>
      </w:pPr>
      <w:r>
        <w:separator/>
      </w:r>
    </w:p>
  </w:footnote>
  <w:footnote w:type="continuationSeparator" w:id="0">
    <w:p w:rsidR="008534FE" w:rsidRDefault="008534FE" w:rsidP="00DC6C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64BC010C"/>
    <w:lvl w:ilvl="0">
      <w:start w:val="1"/>
      <w:numFmt w:val="decimal"/>
      <w:lvlText w:val="%1)"/>
      <w:lvlJc w:val="left"/>
      <w:pPr>
        <w:tabs>
          <w:tab w:val="num" w:pos="720"/>
        </w:tabs>
        <w:ind w:left="720" w:hanging="360"/>
      </w:pPr>
      <w:rPr>
        <w:rFonts w:cs="Times New Roman"/>
        <w:b w:val="0"/>
        <w:bCs w:val="0"/>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CB7874"/>
    <w:multiLevelType w:val="hybridMultilevel"/>
    <w:tmpl w:val="334C520C"/>
    <w:lvl w:ilvl="0" w:tplc="DDE6836C">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b w:val="0"/>
      </w:rPr>
    </w:lvl>
    <w:lvl w:ilvl="1" w:tplc="5DDE8148">
      <w:start w:val="1"/>
      <w:numFmt w:val="decimal"/>
      <w:lvlText w:val="%2."/>
      <w:lvlJc w:val="left"/>
      <w:pPr>
        <w:tabs>
          <w:tab w:val="num" w:pos="1440"/>
        </w:tabs>
        <w:ind w:left="1440" w:hanging="360"/>
      </w:pPr>
      <w:rPr>
        <w:rFonts w:cs="Times New Roman"/>
        <w:b w:val="0"/>
        <w:color w:val="auto"/>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DB1799F"/>
    <w:multiLevelType w:val="hybridMultilevel"/>
    <w:tmpl w:val="537AE90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EAD32A5"/>
    <w:multiLevelType w:val="hybridMultilevel"/>
    <w:tmpl w:val="BD5E3ED0"/>
    <w:lvl w:ilvl="0" w:tplc="443031D0">
      <w:start w:val="1"/>
      <w:numFmt w:val="decimal"/>
      <w:lvlText w:val="%1)"/>
      <w:lvlJc w:val="left"/>
      <w:pPr>
        <w:ind w:left="1494"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EE402A2"/>
    <w:multiLevelType w:val="hybridMultilevel"/>
    <w:tmpl w:val="064E33C2"/>
    <w:lvl w:ilvl="0" w:tplc="0C8CADA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10EA105E"/>
    <w:multiLevelType w:val="multilevel"/>
    <w:tmpl w:val="18447204"/>
    <w:lvl w:ilvl="0">
      <w:start w:val="7"/>
      <w:numFmt w:val="decimal"/>
      <w:lvlText w:val="%1."/>
      <w:lvlJc w:val="left"/>
      <w:pPr>
        <w:ind w:left="360" w:hanging="360"/>
      </w:pPr>
      <w:rPr>
        <w:b/>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7">
    <w:nsid w:val="14F36485"/>
    <w:multiLevelType w:val="hybridMultilevel"/>
    <w:tmpl w:val="69F097BC"/>
    <w:lvl w:ilvl="0" w:tplc="CCAA2110">
      <w:start w:val="1"/>
      <w:numFmt w:val="decimal"/>
      <w:lvlText w:val="%1)"/>
      <w:lvlJc w:val="left"/>
      <w:pPr>
        <w:ind w:left="1440" w:hanging="360"/>
      </w:pPr>
      <w:rPr>
        <w:rFonts w:cs="Times New Roman"/>
        <w:b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nsid w:val="15A63CCC"/>
    <w:multiLevelType w:val="hybridMultilevel"/>
    <w:tmpl w:val="826CD1AA"/>
    <w:lvl w:ilvl="0" w:tplc="55F4066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6DA5784"/>
    <w:multiLevelType w:val="hybridMultilevel"/>
    <w:tmpl w:val="13E0F11C"/>
    <w:lvl w:ilvl="0" w:tplc="83F6150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6DF11A5"/>
    <w:multiLevelType w:val="hybridMultilevel"/>
    <w:tmpl w:val="2D322BF4"/>
    <w:lvl w:ilvl="0" w:tplc="96B294E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7CD4EB7"/>
    <w:multiLevelType w:val="multilevel"/>
    <w:tmpl w:val="F38CC5A2"/>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1D743245"/>
    <w:multiLevelType w:val="hybridMultilevel"/>
    <w:tmpl w:val="71B6E932"/>
    <w:lvl w:ilvl="0" w:tplc="F93AA7F8">
      <w:start w:val="1"/>
      <w:numFmt w:val="decimal"/>
      <w:lvlText w:val="%1)"/>
      <w:lvlJc w:val="left"/>
      <w:pPr>
        <w:ind w:left="1854"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5">
    <w:nsid w:val="26D56F17"/>
    <w:multiLevelType w:val="hybridMultilevel"/>
    <w:tmpl w:val="18DE6984"/>
    <w:lvl w:ilvl="0" w:tplc="35C2A7A2">
      <w:start w:val="1"/>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7">
    <w:nsid w:val="2A1F2D61"/>
    <w:multiLevelType w:val="hybridMultilevel"/>
    <w:tmpl w:val="71BCDABC"/>
    <w:lvl w:ilvl="0" w:tplc="2028F2E0">
      <w:start w:val="1"/>
      <w:numFmt w:val="decimal"/>
      <w:lvlText w:val="%1)"/>
      <w:lvlJc w:val="left"/>
      <w:pPr>
        <w:ind w:left="1637" w:hanging="360"/>
      </w:pPr>
      <w:rPr>
        <w:b w:val="0"/>
        <w:bCs w:val="0"/>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A302F10"/>
    <w:multiLevelType w:val="hybridMultilevel"/>
    <w:tmpl w:val="503468BA"/>
    <w:lvl w:ilvl="0" w:tplc="04150017">
      <w:start w:val="1"/>
      <w:numFmt w:val="lowerLetter"/>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BBF6DDD"/>
    <w:multiLevelType w:val="multilevel"/>
    <w:tmpl w:val="E4B8F108"/>
    <w:lvl w:ilvl="0">
      <w:start w:val="1"/>
      <w:numFmt w:val="decimal"/>
      <w:lvlText w:val="%1."/>
      <w:lvlJc w:val="left"/>
      <w:pPr>
        <w:ind w:left="720" w:hanging="360"/>
      </w:pPr>
    </w:lvl>
    <w:lvl w:ilvl="1">
      <w:start w:val="1"/>
      <w:numFmt w:val="decimal"/>
      <w:isLgl/>
      <w:lvlText w:val="%1.%2."/>
      <w:lvlJc w:val="left"/>
      <w:pPr>
        <w:ind w:left="360" w:hanging="360"/>
      </w:pPr>
      <w:rPr>
        <w:sz w:val="20"/>
        <w:szCs w:val="20"/>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nsid w:val="2D5F4176"/>
    <w:multiLevelType w:val="hybridMultilevel"/>
    <w:tmpl w:val="F7620BE8"/>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FFC2445"/>
    <w:multiLevelType w:val="hybridMultilevel"/>
    <w:tmpl w:val="12188E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20E7057"/>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24">
    <w:nsid w:val="32900D53"/>
    <w:multiLevelType w:val="hybridMultilevel"/>
    <w:tmpl w:val="CC14B33C"/>
    <w:lvl w:ilvl="0" w:tplc="E2F4403A">
      <w:start w:val="4"/>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2EE0FE8"/>
    <w:multiLevelType w:val="hybridMultilevel"/>
    <w:tmpl w:val="A4CA65D0"/>
    <w:lvl w:ilvl="0" w:tplc="2392E7A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72C4A47"/>
    <w:multiLevelType w:val="multilevel"/>
    <w:tmpl w:val="7C74FB0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b w:val="0"/>
        <w:i w:val="0"/>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7">
    <w:nsid w:val="379464B9"/>
    <w:multiLevelType w:val="multilevel"/>
    <w:tmpl w:val="C9A2CB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28">
    <w:nsid w:val="3A5C162D"/>
    <w:multiLevelType w:val="hybridMultilevel"/>
    <w:tmpl w:val="327C5042"/>
    <w:lvl w:ilvl="0" w:tplc="3D9A9C94">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E3832E6"/>
    <w:multiLevelType w:val="multilevel"/>
    <w:tmpl w:val="408CC302"/>
    <w:lvl w:ilvl="0">
      <w:start w:val="1"/>
      <w:numFmt w:val="upperRoman"/>
      <w:pStyle w:val="Nagwek1"/>
      <w:lvlText w:val="Rozdział %1."/>
      <w:lvlJc w:val="left"/>
      <w:pPr>
        <w:tabs>
          <w:tab w:val="num" w:pos="1980"/>
        </w:tabs>
        <w:snapToGrid w:val="0"/>
        <w:ind w:left="540" w:firstLine="0"/>
      </w:pPr>
      <w:rPr>
        <w:rFonts w:ascii="Times New Roman" w:hAnsi="Times New Roman" w:cs="Arial" w:hint="default"/>
        <w:b/>
        <w:bCs w:val="0"/>
        <w:i w:val="0"/>
        <w:iCs w:val="0"/>
        <w:caps w:val="0"/>
        <w:smallCaps w:val="0"/>
        <w:strike w:val="0"/>
        <w:dstrike w:val="0"/>
        <w:outline w:val="0"/>
        <w:shadow w:val="0"/>
        <w:emboss w:val="0"/>
        <w:imprint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1">
      <w:start w:val="1"/>
      <w:numFmt w:val="decimalZero"/>
      <w:pStyle w:val="Nagwek2"/>
      <w:isLgl/>
      <w:lvlText w:val="Sekcja %1.%2"/>
      <w:lvlJc w:val="left"/>
      <w:pPr>
        <w:tabs>
          <w:tab w:val="num" w:pos="1101"/>
        </w:tabs>
        <w:ind w:left="21" w:firstLine="0"/>
      </w:pPr>
    </w:lvl>
    <w:lvl w:ilvl="2">
      <w:start w:val="1"/>
      <w:numFmt w:val="lowerLetter"/>
      <w:pStyle w:val="Nagwek3"/>
      <w:lvlText w:val="(%3)"/>
      <w:lvlJc w:val="left"/>
      <w:pPr>
        <w:tabs>
          <w:tab w:val="num" w:pos="741"/>
        </w:tabs>
        <w:ind w:left="741" w:hanging="432"/>
      </w:pPr>
    </w:lvl>
    <w:lvl w:ilvl="3">
      <w:start w:val="1"/>
      <w:numFmt w:val="lowerRoman"/>
      <w:pStyle w:val="Nagwek4"/>
      <w:lvlText w:val="(%4)"/>
      <w:lvlJc w:val="right"/>
      <w:pPr>
        <w:tabs>
          <w:tab w:val="num" w:pos="885"/>
        </w:tabs>
        <w:ind w:left="885" w:hanging="144"/>
      </w:pPr>
    </w:lvl>
    <w:lvl w:ilvl="4">
      <w:start w:val="1"/>
      <w:numFmt w:val="decimal"/>
      <w:pStyle w:val="Nagwek5"/>
      <w:lvlText w:val="%5)"/>
      <w:lvlJc w:val="left"/>
      <w:pPr>
        <w:tabs>
          <w:tab w:val="num" w:pos="1029"/>
        </w:tabs>
        <w:ind w:left="1029" w:hanging="432"/>
      </w:pPr>
    </w:lvl>
    <w:lvl w:ilvl="5">
      <w:start w:val="1"/>
      <w:numFmt w:val="lowerLetter"/>
      <w:pStyle w:val="Nagwek6"/>
      <w:lvlText w:val="%6)"/>
      <w:lvlJc w:val="left"/>
      <w:pPr>
        <w:tabs>
          <w:tab w:val="num" w:pos="1173"/>
        </w:tabs>
        <w:ind w:left="1173" w:hanging="432"/>
      </w:pPr>
    </w:lvl>
    <w:lvl w:ilvl="6">
      <w:start w:val="1"/>
      <w:numFmt w:val="lowerRoman"/>
      <w:pStyle w:val="Nagwek7"/>
      <w:lvlText w:val="%7)"/>
      <w:lvlJc w:val="right"/>
      <w:pPr>
        <w:tabs>
          <w:tab w:val="num" w:pos="1317"/>
        </w:tabs>
        <w:ind w:left="1317" w:hanging="288"/>
      </w:pPr>
    </w:lvl>
    <w:lvl w:ilvl="7">
      <w:start w:val="1"/>
      <w:numFmt w:val="lowerLetter"/>
      <w:pStyle w:val="Nagwek8"/>
      <w:lvlText w:val="%8."/>
      <w:lvlJc w:val="left"/>
      <w:pPr>
        <w:tabs>
          <w:tab w:val="num" w:pos="1461"/>
        </w:tabs>
        <w:ind w:left="1461" w:hanging="432"/>
      </w:pPr>
    </w:lvl>
    <w:lvl w:ilvl="8">
      <w:start w:val="1"/>
      <w:numFmt w:val="lowerRoman"/>
      <w:pStyle w:val="Nagwek9"/>
      <w:lvlText w:val="%9."/>
      <w:lvlJc w:val="right"/>
      <w:pPr>
        <w:tabs>
          <w:tab w:val="num" w:pos="1605"/>
        </w:tabs>
        <w:ind w:left="1605" w:hanging="144"/>
      </w:pPr>
    </w:lvl>
  </w:abstractNum>
  <w:abstractNum w:abstractNumId="30">
    <w:nsid w:val="3E5F0F79"/>
    <w:multiLevelType w:val="hybridMultilevel"/>
    <w:tmpl w:val="7238671C"/>
    <w:lvl w:ilvl="0" w:tplc="E5324098">
      <w:start w:val="2"/>
      <w:numFmt w:val="decimal"/>
      <w:lvlText w:val="%1)"/>
      <w:lvlJc w:val="left"/>
      <w:pPr>
        <w:ind w:left="213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0E564AD"/>
    <w:multiLevelType w:val="hybridMultilevel"/>
    <w:tmpl w:val="7B34F28A"/>
    <w:lvl w:ilvl="0" w:tplc="27567A74">
      <w:start w:val="1"/>
      <w:numFmt w:val="decimal"/>
      <w:lvlText w:val="%1)"/>
      <w:lvlJc w:val="left"/>
      <w:pPr>
        <w:ind w:left="108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1187F08"/>
    <w:multiLevelType w:val="hybridMultilevel"/>
    <w:tmpl w:val="F75E884E"/>
    <w:lvl w:ilvl="0" w:tplc="8812C1A8">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40F3E64"/>
    <w:multiLevelType w:val="hybridMultilevel"/>
    <w:tmpl w:val="F9C496D6"/>
    <w:lvl w:ilvl="0" w:tplc="35C2A7A2">
      <w:start w:val="1"/>
      <w:numFmt w:val="decimal"/>
      <w:lvlText w:val="%1)"/>
      <w:lvlJc w:val="left"/>
      <w:pPr>
        <w:tabs>
          <w:tab w:val="num" w:pos="360"/>
        </w:tabs>
        <w:ind w:left="360" w:hanging="360"/>
      </w:pPr>
      <w:rPr>
        <w:rFonts w:ascii="Arial" w:eastAsiaTheme="minorHAnsi" w:hAnsi="Arial" w:cs="Arial" w:hint="default"/>
        <w:color w:val="auto"/>
      </w:rPr>
    </w:lvl>
    <w:lvl w:ilvl="1" w:tplc="04150019">
      <w:start w:val="1"/>
      <w:numFmt w:val="decimal"/>
      <w:lvlText w:val="%2."/>
      <w:lvlJc w:val="left"/>
      <w:pPr>
        <w:tabs>
          <w:tab w:val="num" w:pos="930"/>
        </w:tabs>
        <w:ind w:left="930" w:hanging="360"/>
      </w:pPr>
    </w:lvl>
    <w:lvl w:ilvl="2" w:tplc="0415001B">
      <w:start w:val="1"/>
      <w:numFmt w:val="decimal"/>
      <w:lvlText w:val="%3."/>
      <w:lvlJc w:val="left"/>
      <w:pPr>
        <w:tabs>
          <w:tab w:val="num" w:pos="1650"/>
        </w:tabs>
        <w:ind w:left="1650" w:hanging="360"/>
      </w:pPr>
    </w:lvl>
    <w:lvl w:ilvl="3" w:tplc="0415000F">
      <w:start w:val="1"/>
      <w:numFmt w:val="decimal"/>
      <w:lvlText w:val="%4."/>
      <w:lvlJc w:val="left"/>
      <w:pPr>
        <w:tabs>
          <w:tab w:val="num" w:pos="2370"/>
        </w:tabs>
        <w:ind w:left="2370" w:hanging="360"/>
      </w:pPr>
    </w:lvl>
    <w:lvl w:ilvl="4" w:tplc="04150019">
      <w:start w:val="1"/>
      <w:numFmt w:val="decimal"/>
      <w:lvlText w:val="%5."/>
      <w:lvlJc w:val="left"/>
      <w:pPr>
        <w:tabs>
          <w:tab w:val="num" w:pos="3090"/>
        </w:tabs>
        <w:ind w:left="3090" w:hanging="360"/>
      </w:pPr>
    </w:lvl>
    <w:lvl w:ilvl="5" w:tplc="0415001B">
      <w:start w:val="1"/>
      <w:numFmt w:val="decimal"/>
      <w:lvlText w:val="%6."/>
      <w:lvlJc w:val="left"/>
      <w:pPr>
        <w:tabs>
          <w:tab w:val="num" w:pos="3810"/>
        </w:tabs>
        <w:ind w:left="3810" w:hanging="360"/>
      </w:pPr>
    </w:lvl>
    <w:lvl w:ilvl="6" w:tplc="0415000F">
      <w:start w:val="1"/>
      <w:numFmt w:val="decimal"/>
      <w:lvlText w:val="%7."/>
      <w:lvlJc w:val="left"/>
      <w:pPr>
        <w:tabs>
          <w:tab w:val="num" w:pos="4530"/>
        </w:tabs>
        <w:ind w:left="4530" w:hanging="360"/>
      </w:pPr>
    </w:lvl>
    <w:lvl w:ilvl="7" w:tplc="04150019">
      <w:start w:val="1"/>
      <w:numFmt w:val="decimal"/>
      <w:lvlText w:val="%8."/>
      <w:lvlJc w:val="left"/>
      <w:pPr>
        <w:tabs>
          <w:tab w:val="num" w:pos="5250"/>
        </w:tabs>
        <w:ind w:left="5250" w:hanging="360"/>
      </w:pPr>
    </w:lvl>
    <w:lvl w:ilvl="8" w:tplc="0415001B">
      <w:start w:val="1"/>
      <w:numFmt w:val="decimal"/>
      <w:lvlText w:val="%9."/>
      <w:lvlJc w:val="left"/>
      <w:pPr>
        <w:tabs>
          <w:tab w:val="num" w:pos="5970"/>
        </w:tabs>
        <w:ind w:left="5970" w:hanging="360"/>
      </w:pPr>
    </w:lvl>
  </w:abstractNum>
  <w:abstractNum w:abstractNumId="34">
    <w:nsid w:val="472B12B2"/>
    <w:multiLevelType w:val="hybridMultilevel"/>
    <w:tmpl w:val="C92641A0"/>
    <w:lvl w:ilvl="0" w:tplc="1E02AA2C">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77D4EE4"/>
    <w:multiLevelType w:val="hybridMultilevel"/>
    <w:tmpl w:val="97E81B84"/>
    <w:lvl w:ilvl="0" w:tplc="27567A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D4E7E07"/>
    <w:multiLevelType w:val="hybridMultilevel"/>
    <w:tmpl w:val="56DA52A0"/>
    <w:lvl w:ilvl="0" w:tplc="F4005B58">
      <w:start w:val="7"/>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F913B31"/>
    <w:multiLevelType w:val="hybridMultilevel"/>
    <w:tmpl w:val="7616C5CE"/>
    <w:lvl w:ilvl="0" w:tplc="F93AA7F8">
      <w:start w:val="1"/>
      <w:numFmt w:val="decimal"/>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0FE779E"/>
    <w:multiLevelType w:val="hybridMultilevel"/>
    <w:tmpl w:val="6286233A"/>
    <w:lvl w:ilvl="0" w:tplc="04150019">
      <w:start w:val="1"/>
      <w:numFmt w:val="lowerLetter"/>
      <w:lvlText w:val="%1."/>
      <w:lvlJc w:val="left"/>
      <w:pPr>
        <w:ind w:left="786" w:hanging="360"/>
      </w:pPr>
      <w:rPr>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524278D7"/>
    <w:multiLevelType w:val="hybridMultilevel"/>
    <w:tmpl w:val="20DAB180"/>
    <w:lvl w:ilvl="0" w:tplc="704A4C1A">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4377F43"/>
    <w:multiLevelType w:val="hybridMultilevel"/>
    <w:tmpl w:val="FE3AC0DC"/>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4CB3AE3"/>
    <w:multiLevelType w:val="hybridMultilevel"/>
    <w:tmpl w:val="6E38BDD0"/>
    <w:lvl w:ilvl="0" w:tplc="8DA21A96">
      <w:start w:val="1"/>
      <w:numFmt w:val="decimal"/>
      <w:lvlText w:val="%1)"/>
      <w:lvlJc w:val="left"/>
      <w:pPr>
        <w:ind w:left="360" w:hanging="360"/>
      </w:pPr>
      <w:rPr>
        <w:b w:val="0"/>
        <w:b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4E22B93"/>
    <w:multiLevelType w:val="hybridMultilevel"/>
    <w:tmpl w:val="DF984E46"/>
    <w:lvl w:ilvl="0" w:tplc="302EE20A">
      <w:start w:val="1"/>
      <w:numFmt w:val="decimal"/>
      <w:lvlText w:val="%1."/>
      <w:lvlJc w:val="left"/>
      <w:pPr>
        <w:ind w:left="360" w:hanging="360"/>
      </w:pPr>
      <w:rPr>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72A374C"/>
    <w:multiLevelType w:val="hybridMultilevel"/>
    <w:tmpl w:val="33DC05F0"/>
    <w:lvl w:ilvl="0" w:tplc="35C2A7A2">
      <w:start w:val="1"/>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7952720"/>
    <w:multiLevelType w:val="hybridMultilevel"/>
    <w:tmpl w:val="6D0A98AE"/>
    <w:lvl w:ilvl="0" w:tplc="F93AA7F8">
      <w:start w:val="1"/>
      <w:numFmt w:val="decimal"/>
      <w:lvlText w:val="%1)"/>
      <w:lvlJc w:val="left"/>
      <w:pPr>
        <w:ind w:left="183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7CC71E4"/>
    <w:multiLevelType w:val="multilevel"/>
    <w:tmpl w:val="33B2993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6">
    <w:nsid w:val="5D48659A"/>
    <w:multiLevelType w:val="multilevel"/>
    <w:tmpl w:val="EC6EF20A"/>
    <w:lvl w:ilvl="0">
      <w:start w:val="1"/>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6" w:hanging="360"/>
      </w:pPr>
      <w:rPr>
        <w:rFonts w:cs="Times New Roman"/>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7">
    <w:nsid w:val="62E65609"/>
    <w:multiLevelType w:val="hybridMultilevel"/>
    <w:tmpl w:val="DD30199E"/>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3BA29A7"/>
    <w:multiLevelType w:val="multilevel"/>
    <w:tmpl w:val="A5E84E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49">
    <w:nsid w:val="63E645BC"/>
    <w:multiLevelType w:val="multilevel"/>
    <w:tmpl w:val="C62E50F2"/>
    <w:lvl w:ilvl="0">
      <w:start w:val="5"/>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lowerLetter"/>
      <w:lvlText w:val="%2)"/>
      <w:lvlJc w:val="left"/>
      <w:pPr>
        <w:ind w:left="1636" w:hanging="360"/>
      </w:pPr>
      <w:rPr>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50">
    <w:nsid w:val="64A42FC5"/>
    <w:multiLevelType w:val="hybridMultilevel"/>
    <w:tmpl w:val="44F6FF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72B219C"/>
    <w:multiLevelType w:val="multilevel"/>
    <w:tmpl w:val="0BAE5AA4"/>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nsid w:val="6D5D66DB"/>
    <w:multiLevelType w:val="hybridMultilevel"/>
    <w:tmpl w:val="4AD4345E"/>
    <w:lvl w:ilvl="0" w:tplc="5ABC3A18">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6D923763"/>
    <w:multiLevelType w:val="hybridMultilevel"/>
    <w:tmpl w:val="620AB032"/>
    <w:lvl w:ilvl="0" w:tplc="8774F756">
      <w:start w:val="1"/>
      <w:numFmt w:val="decimal"/>
      <w:lvlText w:val="%1)"/>
      <w:lvlJc w:val="left"/>
      <w:pPr>
        <w:ind w:left="2498" w:hanging="360"/>
      </w:pPr>
      <w:rPr>
        <w:rFonts w:cs="Times New Roman"/>
        <w:b w:val="0"/>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54">
    <w:nsid w:val="714D6E68"/>
    <w:multiLevelType w:val="multilevel"/>
    <w:tmpl w:val="17B61A7C"/>
    <w:lvl w:ilvl="0">
      <w:start w:val="18"/>
      <w:numFmt w:val="decimal"/>
      <w:lvlText w:val="%1."/>
      <w:lvlJc w:val="left"/>
      <w:pPr>
        <w:ind w:left="360" w:hanging="360"/>
      </w:pPr>
      <w:rPr>
        <w:rFonts w:hint="default"/>
        <w:i w:val="0"/>
        <w:sz w:val="20"/>
        <w:szCs w:val="20"/>
      </w:rPr>
    </w:lvl>
    <w:lvl w:ilvl="1">
      <w:start w:val="1"/>
      <w:numFmt w:val="decimal"/>
      <w:lvlText w:val="%2."/>
      <w:lvlJc w:val="left"/>
      <w:pPr>
        <w:ind w:left="792" w:hanging="432"/>
      </w:pPr>
      <w:rPr>
        <w:rFonts w:ascii="Arial" w:eastAsia="Times New Roman" w:hAnsi="Arial" w:cs="Aria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4FD547F"/>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56">
    <w:nsid w:val="78E8315D"/>
    <w:multiLevelType w:val="hybridMultilevel"/>
    <w:tmpl w:val="0CAEE928"/>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9F04C15"/>
    <w:multiLevelType w:val="hybridMultilevel"/>
    <w:tmpl w:val="3F449358"/>
    <w:lvl w:ilvl="0" w:tplc="2CF2BBFC">
      <w:start w:val="1"/>
      <w:numFmt w:val="bullet"/>
      <w:lvlText w:val=""/>
      <w:lvlJc w:val="left"/>
      <w:pPr>
        <w:ind w:left="720" w:hanging="360"/>
      </w:pPr>
      <w:rPr>
        <w:rFonts w:ascii="Symbol" w:hAnsi="Symbol" w:hint="default"/>
        <w:b w:val="0"/>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9">
    <w:nsid w:val="7C6C1A79"/>
    <w:multiLevelType w:val="hybridMultilevel"/>
    <w:tmpl w:val="8036106E"/>
    <w:lvl w:ilvl="0" w:tplc="04150017">
      <w:start w:val="1"/>
      <w:numFmt w:val="lowerLetter"/>
      <w:lvlText w:val="%1)"/>
      <w:lvlJc w:val="left"/>
      <w:pPr>
        <w:ind w:left="213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7CAC1EB0"/>
    <w:multiLevelType w:val="hybridMultilevel"/>
    <w:tmpl w:val="376A53F4"/>
    <w:lvl w:ilvl="0" w:tplc="B590DBB4">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F5A795D"/>
    <w:multiLevelType w:val="hybridMultilevel"/>
    <w:tmpl w:val="6A465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F9851C5"/>
    <w:multiLevelType w:val="hybridMultilevel"/>
    <w:tmpl w:val="E83032A2"/>
    <w:lvl w:ilvl="0" w:tplc="96B294E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42"/>
  </w:num>
  <w:num w:numId="48">
    <w:abstractNumId w:val="38"/>
  </w:num>
  <w:num w:numId="49">
    <w:abstractNumId w:val="14"/>
  </w:num>
  <w:num w:numId="50">
    <w:abstractNumId w:val="16"/>
  </w:num>
  <w:num w:numId="51">
    <w:abstractNumId w:val="35"/>
  </w:num>
  <w:num w:numId="52">
    <w:abstractNumId w:val="43"/>
  </w:num>
  <w:num w:numId="53">
    <w:abstractNumId w:val="61"/>
  </w:num>
  <w:num w:numId="54">
    <w:abstractNumId w:val="45"/>
  </w:num>
  <w:num w:numId="55">
    <w:abstractNumId w:val="15"/>
  </w:num>
  <w:num w:numId="56">
    <w:abstractNumId w:val="8"/>
  </w:num>
  <w:num w:numId="57">
    <w:abstractNumId w:val="20"/>
  </w:num>
  <w:num w:numId="58">
    <w:abstractNumId w:val="58"/>
  </w:num>
  <w:num w:numId="59">
    <w:abstractNumId w:val="1"/>
  </w:num>
  <w:num w:numId="60">
    <w:abstractNumId w:val="22"/>
  </w:num>
  <w:num w:numId="61">
    <w:abstractNumId w:val="36"/>
  </w:num>
  <w:num w:numId="62">
    <w:abstractNumId w:val="18"/>
  </w:num>
  <w:num w:numId="63">
    <w:abstractNumId w:val="25"/>
  </w:num>
  <w:num w:numId="64">
    <w:abstractNumId w:val="47"/>
  </w:num>
  <w:num w:numId="65">
    <w:abstractNumId w:val="3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footnotePr>
    <w:footnote w:id="-1"/>
    <w:footnote w:id="0"/>
  </w:footnotePr>
  <w:endnotePr>
    <w:endnote w:id="-1"/>
    <w:endnote w:id="0"/>
  </w:endnotePr>
  <w:compat/>
  <w:rsids>
    <w:rsidRoot w:val="00E55CB2"/>
    <w:rsid w:val="00005260"/>
    <w:rsid w:val="0001310D"/>
    <w:rsid w:val="00017640"/>
    <w:rsid w:val="00043521"/>
    <w:rsid w:val="00052DE0"/>
    <w:rsid w:val="0005760F"/>
    <w:rsid w:val="00060469"/>
    <w:rsid w:val="00094895"/>
    <w:rsid w:val="000A2C21"/>
    <w:rsid w:val="000D70A0"/>
    <w:rsid w:val="000E4111"/>
    <w:rsid w:val="000E58A5"/>
    <w:rsid w:val="00110E56"/>
    <w:rsid w:val="0011318E"/>
    <w:rsid w:val="00126626"/>
    <w:rsid w:val="00134162"/>
    <w:rsid w:val="001433F5"/>
    <w:rsid w:val="00143DB3"/>
    <w:rsid w:val="00144765"/>
    <w:rsid w:val="00150DE6"/>
    <w:rsid w:val="00152A87"/>
    <w:rsid w:val="00162071"/>
    <w:rsid w:val="00165CFE"/>
    <w:rsid w:val="00173227"/>
    <w:rsid w:val="00180F00"/>
    <w:rsid w:val="001B29EC"/>
    <w:rsid w:val="001B3228"/>
    <w:rsid w:val="001C487D"/>
    <w:rsid w:val="001D1D6A"/>
    <w:rsid w:val="001D3783"/>
    <w:rsid w:val="001D633B"/>
    <w:rsid w:val="001F5FA6"/>
    <w:rsid w:val="00200FEF"/>
    <w:rsid w:val="002034FC"/>
    <w:rsid w:val="002326BE"/>
    <w:rsid w:val="00233C48"/>
    <w:rsid w:val="00263A39"/>
    <w:rsid w:val="002B0144"/>
    <w:rsid w:val="002C6643"/>
    <w:rsid w:val="002D0F7E"/>
    <w:rsid w:val="002D684B"/>
    <w:rsid w:val="002D7F4F"/>
    <w:rsid w:val="00332A0D"/>
    <w:rsid w:val="0034499F"/>
    <w:rsid w:val="00357520"/>
    <w:rsid w:val="00376597"/>
    <w:rsid w:val="00382303"/>
    <w:rsid w:val="00391AB8"/>
    <w:rsid w:val="003A65CA"/>
    <w:rsid w:val="003B1897"/>
    <w:rsid w:val="003C222D"/>
    <w:rsid w:val="003D3C6A"/>
    <w:rsid w:val="003D6EC6"/>
    <w:rsid w:val="003E4640"/>
    <w:rsid w:val="003F5727"/>
    <w:rsid w:val="00401652"/>
    <w:rsid w:val="00407EB7"/>
    <w:rsid w:val="00415B04"/>
    <w:rsid w:val="00435A88"/>
    <w:rsid w:val="004430E6"/>
    <w:rsid w:val="00451966"/>
    <w:rsid w:val="00463018"/>
    <w:rsid w:val="00476445"/>
    <w:rsid w:val="00490E8C"/>
    <w:rsid w:val="004A28A3"/>
    <w:rsid w:val="004C650F"/>
    <w:rsid w:val="004E363F"/>
    <w:rsid w:val="00516CDB"/>
    <w:rsid w:val="00535B90"/>
    <w:rsid w:val="00561086"/>
    <w:rsid w:val="00567D29"/>
    <w:rsid w:val="00584C2C"/>
    <w:rsid w:val="005A3054"/>
    <w:rsid w:val="005B4B08"/>
    <w:rsid w:val="005C458B"/>
    <w:rsid w:val="005E287D"/>
    <w:rsid w:val="005F7A37"/>
    <w:rsid w:val="0061306F"/>
    <w:rsid w:val="0061590F"/>
    <w:rsid w:val="00647926"/>
    <w:rsid w:val="006619F3"/>
    <w:rsid w:val="006823E0"/>
    <w:rsid w:val="006A072E"/>
    <w:rsid w:val="006B50E9"/>
    <w:rsid w:val="006B6911"/>
    <w:rsid w:val="006F4CF2"/>
    <w:rsid w:val="0072638B"/>
    <w:rsid w:val="007266D7"/>
    <w:rsid w:val="00727745"/>
    <w:rsid w:val="00736ADF"/>
    <w:rsid w:val="007469FF"/>
    <w:rsid w:val="007605EC"/>
    <w:rsid w:val="00760D26"/>
    <w:rsid w:val="00764311"/>
    <w:rsid w:val="00782B40"/>
    <w:rsid w:val="00794DB5"/>
    <w:rsid w:val="0079729B"/>
    <w:rsid w:val="007A0A65"/>
    <w:rsid w:val="007A0F7E"/>
    <w:rsid w:val="007D37AD"/>
    <w:rsid w:val="007E3B82"/>
    <w:rsid w:val="007F4CA7"/>
    <w:rsid w:val="00806903"/>
    <w:rsid w:val="00822E46"/>
    <w:rsid w:val="008534FE"/>
    <w:rsid w:val="00862E33"/>
    <w:rsid w:val="00863BE1"/>
    <w:rsid w:val="00867086"/>
    <w:rsid w:val="00877E07"/>
    <w:rsid w:val="0089008F"/>
    <w:rsid w:val="008A55AE"/>
    <w:rsid w:val="008B1419"/>
    <w:rsid w:val="008B3A84"/>
    <w:rsid w:val="008B4C07"/>
    <w:rsid w:val="008D7D3C"/>
    <w:rsid w:val="008E11FF"/>
    <w:rsid w:val="00912E5B"/>
    <w:rsid w:val="00947EB7"/>
    <w:rsid w:val="0097396B"/>
    <w:rsid w:val="00973A6D"/>
    <w:rsid w:val="00974172"/>
    <w:rsid w:val="009762F6"/>
    <w:rsid w:val="00977384"/>
    <w:rsid w:val="00995C1B"/>
    <w:rsid w:val="009A3B9E"/>
    <w:rsid w:val="009A7E6D"/>
    <w:rsid w:val="009B21B4"/>
    <w:rsid w:val="009D79EB"/>
    <w:rsid w:val="009E05FF"/>
    <w:rsid w:val="00A062BC"/>
    <w:rsid w:val="00A35CBF"/>
    <w:rsid w:val="00A37E21"/>
    <w:rsid w:val="00A46239"/>
    <w:rsid w:val="00A95ABD"/>
    <w:rsid w:val="00AA14C2"/>
    <w:rsid w:val="00AA2786"/>
    <w:rsid w:val="00AB6A38"/>
    <w:rsid w:val="00AC322F"/>
    <w:rsid w:val="00AD69E2"/>
    <w:rsid w:val="00AE7A6F"/>
    <w:rsid w:val="00B12DE5"/>
    <w:rsid w:val="00B17B8F"/>
    <w:rsid w:val="00B26167"/>
    <w:rsid w:val="00B72C34"/>
    <w:rsid w:val="00B97739"/>
    <w:rsid w:val="00BB21FE"/>
    <w:rsid w:val="00BC5922"/>
    <w:rsid w:val="00BC5CE2"/>
    <w:rsid w:val="00BD4ADF"/>
    <w:rsid w:val="00BD4F82"/>
    <w:rsid w:val="00BE0A7D"/>
    <w:rsid w:val="00BE718A"/>
    <w:rsid w:val="00BE7403"/>
    <w:rsid w:val="00BF5A9B"/>
    <w:rsid w:val="00BF6E05"/>
    <w:rsid w:val="00C035A2"/>
    <w:rsid w:val="00C174F1"/>
    <w:rsid w:val="00C255A6"/>
    <w:rsid w:val="00C625FD"/>
    <w:rsid w:val="00C632CD"/>
    <w:rsid w:val="00C94BFA"/>
    <w:rsid w:val="00D14C83"/>
    <w:rsid w:val="00D41557"/>
    <w:rsid w:val="00D473D3"/>
    <w:rsid w:val="00D55CEF"/>
    <w:rsid w:val="00DA1885"/>
    <w:rsid w:val="00DC0677"/>
    <w:rsid w:val="00DC6C8D"/>
    <w:rsid w:val="00DE413A"/>
    <w:rsid w:val="00E14403"/>
    <w:rsid w:val="00E150FE"/>
    <w:rsid w:val="00E30B0D"/>
    <w:rsid w:val="00E55CB2"/>
    <w:rsid w:val="00E676C6"/>
    <w:rsid w:val="00EB4D45"/>
    <w:rsid w:val="00ED4498"/>
    <w:rsid w:val="00F050A9"/>
    <w:rsid w:val="00F12115"/>
    <w:rsid w:val="00F25858"/>
    <w:rsid w:val="00F26D6A"/>
    <w:rsid w:val="00F33558"/>
    <w:rsid w:val="00F40FBB"/>
    <w:rsid w:val="00F5328D"/>
    <w:rsid w:val="00F958F9"/>
    <w:rsid w:val="00FE10F6"/>
    <w:rsid w:val="00FE127E"/>
    <w:rsid w:val="00FE2E5E"/>
    <w:rsid w:val="00FE61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5CB2"/>
  </w:style>
  <w:style w:type="paragraph" w:styleId="Nagwek1">
    <w:name w:val="heading 1"/>
    <w:basedOn w:val="Normalny"/>
    <w:next w:val="Normalny"/>
    <w:link w:val="Nagwek1Znak"/>
    <w:qFormat/>
    <w:rsid w:val="00E55CB2"/>
    <w:pPr>
      <w:keepNext/>
      <w:numPr>
        <w:numId w:val="1"/>
      </w:numPr>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E55CB2"/>
    <w:pPr>
      <w:keepNext/>
      <w:numPr>
        <w:ilvl w:val="1"/>
        <w:numId w:val="1"/>
      </w:numPr>
      <w:spacing w:after="0" w:line="240" w:lineRule="auto"/>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nhideWhenUsed/>
    <w:qFormat/>
    <w:rsid w:val="00E55CB2"/>
    <w:pPr>
      <w:keepNext/>
      <w:numPr>
        <w:ilvl w:val="2"/>
        <w:numId w:val="1"/>
      </w:numPr>
      <w:spacing w:after="0" w:line="360" w:lineRule="atLeast"/>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semiHidden/>
    <w:unhideWhenUsed/>
    <w:qFormat/>
    <w:rsid w:val="00E55CB2"/>
    <w:pPr>
      <w:keepNext/>
      <w:numPr>
        <w:ilvl w:val="3"/>
        <w:numId w:val="1"/>
      </w:numPr>
      <w:spacing w:after="0" w:line="240" w:lineRule="auto"/>
      <w:outlineLvl w:val="3"/>
    </w:pPr>
    <w:rPr>
      <w:rFonts w:ascii="Times New Roman" w:eastAsia="Times New Roman" w:hAnsi="Times New Roman" w:cs="Times New Roman"/>
      <w:b/>
      <w:sz w:val="24"/>
      <w:szCs w:val="20"/>
      <w:u w:val="single"/>
      <w:lang w:eastAsia="pl-PL"/>
    </w:rPr>
  </w:style>
  <w:style w:type="paragraph" w:styleId="Nagwek5">
    <w:name w:val="heading 5"/>
    <w:basedOn w:val="Normalny"/>
    <w:next w:val="Normalny"/>
    <w:link w:val="Nagwek5Znak"/>
    <w:semiHidden/>
    <w:unhideWhenUsed/>
    <w:qFormat/>
    <w:rsid w:val="00E55CB2"/>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E55CB2"/>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E55CB2"/>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E55CB2"/>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E55CB2"/>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5CB2"/>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semiHidden/>
    <w:rsid w:val="00E55CB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E55CB2"/>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semiHidden/>
    <w:rsid w:val="00E55CB2"/>
    <w:rPr>
      <w:rFonts w:ascii="Times New Roman" w:eastAsia="Times New Roman" w:hAnsi="Times New Roman" w:cs="Times New Roman"/>
      <w:b/>
      <w:sz w:val="24"/>
      <w:szCs w:val="20"/>
      <w:u w:val="single"/>
      <w:lang w:eastAsia="pl-PL"/>
    </w:rPr>
  </w:style>
  <w:style w:type="character" w:customStyle="1" w:styleId="Nagwek5Znak">
    <w:name w:val="Nagłówek 5 Znak"/>
    <w:basedOn w:val="Domylnaczcionkaakapitu"/>
    <w:link w:val="Nagwek5"/>
    <w:semiHidden/>
    <w:rsid w:val="00E55CB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E55CB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E55CB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E55CB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E55CB2"/>
    <w:rPr>
      <w:rFonts w:ascii="Arial" w:eastAsia="Times New Roman" w:hAnsi="Arial" w:cs="Arial"/>
      <w:lang w:eastAsia="pl-PL"/>
    </w:rPr>
  </w:style>
  <w:style w:type="character" w:styleId="Hipercze">
    <w:name w:val="Hyperlink"/>
    <w:uiPriority w:val="99"/>
    <w:unhideWhenUsed/>
    <w:rsid w:val="00E55CB2"/>
    <w:rPr>
      <w:color w:val="0000FF"/>
      <w:u w:val="single"/>
    </w:rPr>
  </w:style>
  <w:style w:type="character" w:customStyle="1" w:styleId="TekstprzypisudolnegoZnak">
    <w:name w:val="Tekst przypisu dolnego Znak"/>
    <w:basedOn w:val="Domylnaczcionkaakapitu"/>
    <w:link w:val="Tekstprzypisudolnego"/>
    <w:semiHidden/>
    <w:rsid w:val="00E55CB2"/>
    <w:rPr>
      <w:rFonts w:ascii="Calibri" w:eastAsia="Times New Roman" w:hAnsi="Calibri" w:cs="Times New Roman"/>
      <w:sz w:val="20"/>
      <w:szCs w:val="20"/>
    </w:rPr>
  </w:style>
  <w:style w:type="paragraph" w:styleId="Tekstprzypisudolnego">
    <w:name w:val="footnote text"/>
    <w:basedOn w:val="Normalny"/>
    <w:link w:val="TekstprzypisudolnegoZnak"/>
    <w:semiHidden/>
    <w:unhideWhenUsed/>
    <w:rsid w:val="00E55CB2"/>
    <w:rPr>
      <w:rFonts w:ascii="Calibri" w:eastAsia="Times New Roman" w:hAnsi="Calibri" w:cs="Times New Roman"/>
      <w:sz w:val="20"/>
      <w:szCs w:val="20"/>
    </w:rPr>
  </w:style>
  <w:style w:type="character" w:customStyle="1" w:styleId="TekstprzypisudolnegoZnak1">
    <w:name w:val="Tekst przypisu dolnego Znak1"/>
    <w:basedOn w:val="Domylnaczcionkaakapitu"/>
    <w:link w:val="Tekstprzypisudolnego"/>
    <w:uiPriority w:val="99"/>
    <w:semiHidden/>
    <w:rsid w:val="00E55CB2"/>
    <w:rPr>
      <w:sz w:val="20"/>
      <w:szCs w:val="20"/>
    </w:rPr>
  </w:style>
  <w:style w:type="paragraph" w:styleId="Tekstkomentarza">
    <w:name w:val="annotation text"/>
    <w:basedOn w:val="Normalny"/>
    <w:link w:val="TekstkomentarzaZnak"/>
    <w:uiPriority w:val="99"/>
    <w:semiHidden/>
    <w:unhideWhenUsed/>
    <w:rsid w:val="00E55CB2"/>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E55CB2"/>
    <w:rPr>
      <w:sz w:val="20"/>
      <w:szCs w:val="20"/>
    </w:rPr>
  </w:style>
  <w:style w:type="character" w:customStyle="1" w:styleId="NagwekZnak">
    <w:name w:val="Nagłówek Znak"/>
    <w:basedOn w:val="Domylnaczcionkaakapitu"/>
    <w:link w:val="Nagwek"/>
    <w:semiHidden/>
    <w:rsid w:val="00E55CB2"/>
    <w:rPr>
      <w:rFonts w:ascii="Times New Roman" w:eastAsia="Calibri" w:hAnsi="Times New Roman" w:cs="Times New Roman"/>
      <w:sz w:val="24"/>
      <w:szCs w:val="24"/>
      <w:lang w:eastAsia="zh-CN"/>
    </w:rPr>
  </w:style>
  <w:style w:type="paragraph" w:styleId="Nagwek">
    <w:name w:val="header"/>
    <w:basedOn w:val="Normalny"/>
    <w:link w:val="NagwekZnak"/>
    <w:semiHidden/>
    <w:unhideWhenUsed/>
    <w:rsid w:val="00E55CB2"/>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1">
    <w:name w:val="Nagłówek Znak1"/>
    <w:basedOn w:val="Domylnaczcionkaakapitu"/>
    <w:link w:val="Nagwek"/>
    <w:uiPriority w:val="99"/>
    <w:semiHidden/>
    <w:rsid w:val="00E55CB2"/>
  </w:style>
  <w:style w:type="character" w:customStyle="1" w:styleId="StopkaZnak">
    <w:name w:val="Stopka Znak"/>
    <w:basedOn w:val="Domylnaczcionkaakapitu"/>
    <w:link w:val="Stopka"/>
    <w:uiPriority w:val="99"/>
    <w:semiHidden/>
    <w:rsid w:val="00E55CB2"/>
    <w:rPr>
      <w:rFonts w:ascii="Times New Roman" w:eastAsia="Calibri" w:hAnsi="Times New Roman" w:cs="Times New Roman"/>
      <w:sz w:val="24"/>
      <w:szCs w:val="24"/>
      <w:lang w:eastAsia="zh-CN"/>
    </w:rPr>
  </w:style>
  <w:style w:type="paragraph" w:styleId="Stopka">
    <w:name w:val="footer"/>
    <w:basedOn w:val="Normalny"/>
    <w:link w:val="StopkaZnak"/>
    <w:uiPriority w:val="99"/>
    <w:semiHidden/>
    <w:unhideWhenUsed/>
    <w:rsid w:val="00E55CB2"/>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1">
    <w:name w:val="Stopka Znak1"/>
    <w:basedOn w:val="Domylnaczcionkaakapitu"/>
    <w:link w:val="Stopka"/>
    <w:uiPriority w:val="99"/>
    <w:semiHidden/>
    <w:rsid w:val="00E55CB2"/>
  </w:style>
  <w:style w:type="character" w:customStyle="1" w:styleId="TekstprzypisukocowegoZnak">
    <w:name w:val="Tekst przypisu końcowego Znak"/>
    <w:basedOn w:val="Domylnaczcionkaakapitu"/>
    <w:link w:val="Tekstprzypisukocowego"/>
    <w:semiHidden/>
    <w:rsid w:val="00E55CB2"/>
    <w:rPr>
      <w:rFonts w:ascii="Calibri" w:eastAsia="Times New Roman" w:hAnsi="Calibri" w:cs="Times New Roman"/>
      <w:sz w:val="20"/>
      <w:szCs w:val="20"/>
    </w:rPr>
  </w:style>
  <w:style w:type="paragraph" w:styleId="Tekstprzypisukocowego">
    <w:name w:val="endnote text"/>
    <w:basedOn w:val="Normalny"/>
    <w:link w:val="TekstprzypisukocowegoZnak"/>
    <w:semiHidden/>
    <w:unhideWhenUsed/>
    <w:rsid w:val="00E55CB2"/>
    <w:rPr>
      <w:rFonts w:ascii="Calibri" w:eastAsia="Times New Roman"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E55CB2"/>
    <w:rPr>
      <w:sz w:val="20"/>
      <w:szCs w:val="20"/>
    </w:rPr>
  </w:style>
  <w:style w:type="character" w:customStyle="1" w:styleId="TekstpodstawowywcityZnak">
    <w:name w:val="Tekst podstawowy wcięty Znak"/>
    <w:basedOn w:val="Domylnaczcionkaakapitu"/>
    <w:link w:val="Tekstpodstawowywcity"/>
    <w:semiHidden/>
    <w:rsid w:val="00E55CB2"/>
    <w:rPr>
      <w:rFonts w:ascii="Arial" w:eastAsia="Times New Roman" w:hAnsi="Arial" w:cs="Arial"/>
      <w:sz w:val="20"/>
      <w:szCs w:val="24"/>
      <w:lang w:eastAsia="zh-CN"/>
    </w:rPr>
  </w:style>
  <w:style w:type="paragraph" w:styleId="Tekstpodstawowywcity">
    <w:name w:val="Body Text Indent"/>
    <w:basedOn w:val="Normalny"/>
    <w:link w:val="TekstpodstawowywcityZnak"/>
    <w:semiHidden/>
    <w:unhideWhenUsed/>
    <w:rsid w:val="00E55CB2"/>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1">
    <w:name w:val="Tekst podstawowy wcięty Znak1"/>
    <w:basedOn w:val="Domylnaczcionkaakapitu"/>
    <w:link w:val="Tekstpodstawowywcity"/>
    <w:uiPriority w:val="99"/>
    <w:semiHidden/>
    <w:rsid w:val="00E55CB2"/>
  </w:style>
  <w:style w:type="character" w:customStyle="1" w:styleId="ZwykytekstZnak">
    <w:name w:val="Zwykły tekst Znak"/>
    <w:basedOn w:val="Domylnaczcionkaakapitu"/>
    <w:link w:val="Zwykytekst"/>
    <w:uiPriority w:val="99"/>
    <w:semiHidden/>
    <w:rsid w:val="00E55CB2"/>
    <w:rPr>
      <w:rFonts w:ascii="Calibri" w:eastAsia="Calibri" w:hAnsi="Calibri" w:cs="Times New Roman"/>
      <w:szCs w:val="21"/>
    </w:rPr>
  </w:style>
  <w:style w:type="paragraph" w:styleId="Zwykytekst">
    <w:name w:val="Plain Text"/>
    <w:basedOn w:val="Normalny"/>
    <w:link w:val="ZwykytekstZnak"/>
    <w:uiPriority w:val="99"/>
    <w:semiHidden/>
    <w:unhideWhenUsed/>
    <w:rsid w:val="00E55CB2"/>
    <w:pPr>
      <w:spacing w:after="0" w:line="240" w:lineRule="auto"/>
    </w:pPr>
    <w:rPr>
      <w:rFonts w:ascii="Calibri" w:eastAsia="Calibri" w:hAnsi="Calibri" w:cs="Times New Roman"/>
      <w:szCs w:val="21"/>
    </w:rPr>
  </w:style>
  <w:style w:type="character" w:customStyle="1" w:styleId="ZwykytekstZnak1">
    <w:name w:val="Zwykły tekst Znak1"/>
    <w:basedOn w:val="Domylnaczcionkaakapitu"/>
    <w:link w:val="Zwykytekst"/>
    <w:uiPriority w:val="99"/>
    <w:semiHidden/>
    <w:rsid w:val="00E55CB2"/>
    <w:rPr>
      <w:rFonts w:ascii="Consolas" w:hAnsi="Consolas"/>
      <w:sz w:val="21"/>
      <w:szCs w:val="21"/>
    </w:rPr>
  </w:style>
  <w:style w:type="character" w:customStyle="1" w:styleId="TematkomentarzaZnak">
    <w:name w:val="Temat komentarza Znak"/>
    <w:basedOn w:val="TekstkomentarzaZnak"/>
    <w:link w:val="Tematkomentarza"/>
    <w:uiPriority w:val="99"/>
    <w:semiHidden/>
    <w:rsid w:val="00E55CB2"/>
    <w:rPr>
      <w:b/>
      <w:bCs/>
    </w:rPr>
  </w:style>
  <w:style w:type="paragraph" w:styleId="Tematkomentarza">
    <w:name w:val="annotation subject"/>
    <w:basedOn w:val="Tekstkomentarza"/>
    <w:next w:val="Tekstkomentarza"/>
    <w:link w:val="TematkomentarzaZnak"/>
    <w:uiPriority w:val="99"/>
    <w:semiHidden/>
    <w:unhideWhenUsed/>
    <w:rsid w:val="00E55CB2"/>
    <w:rPr>
      <w:b/>
      <w:bCs/>
    </w:rPr>
  </w:style>
  <w:style w:type="character" w:customStyle="1" w:styleId="TematkomentarzaZnak1">
    <w:name w:val="Temat komentarza Znak1"/>
    <w:basedOn w:val="TekstkomentarzaZnak"/>
    <w:link w:val="Tematkomentarza"/>
    <w:uiPriority w:val="99"/>
    <w:semiHidden/>
    <w:rsid w:val="00E55CB2"/>
    <w:rPr>
      <w:b/>
      <w:bCs/>
    </w:rPr>
  </w:style>
  <w:style w:type="paragraph" w:styleId="Tekstdymka">
    <w:name w:val="Balloon Text"/>
    <w:basedOn w:val="Normalny"/>
    <w:link w:val="TekstdymkaZnak"/>
    <w:uiPriority w:val="99"/>
    <w:semiHidden/>
    <w:unhideWhenUsed/>
    <w:rsid w:val="00E55C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5CB2"/>
    <w:rPr>
      <w:rFonts w:ascii="Tahoma" w:hAnsi="Tahoma" w:cs="Tahoma"/>
      <w:sz w:val="16"/>
      <w:szCs w:val="16"/>
    </w:rPr>
  </w:style>
  <w:style w:type="paragraph" w:styleId="Bezodstpw">
    <w:name w:val="No Spacing"/>
    <w:uiPriority w:val="1"/>
    <w:qFormat/>
    <w:rsid w:val="00E55CB2"/>
    <w:pPr>
      <w:suppressAutoHyphens/>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locked/>
    <w:rsid w:val="00E55CB2"/>
    <w:rPr>
      <w:rFonts w:ascii="Times New Roman" w:eastAsia="Times New Roman" w:hAnsi="Times New Roman" w:cs="Times New Roman"/>
      <w:sz w:val="24"/>
      <w:szCs w:val="20"/>
      <w:lang w:eastAsia="pl-PL"/>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¹"/>
    <w:basedOn w:val="Normalny"/>
    <w:link w:val="AkapitzlistZnak"/>
    <w:uiPriority w:val="34"/>
    <w:qFormat/>
    <w:rsid w:val="00E55CB2"/>
    <w:pPr>
      <w:spacing w:after="0" w:line="240" w:lineRule="auto"/>
      <w:ind w:left="720"/>
      <w:contextualSpacing/>
    </w:pPr>
    <w:rPr>
      <w:rFonts w:ascii="Times New Roman" w:eastAsia="Times New Roman" w:hAnsi="Times New Roman" w:cs="Times New Roman"/>
      <w:sz w:val="24"/>
      <w:szCs w:val="20"/>
      <w:lang w:eastAsia="pl-PL"/>
    </w:rPr>
  </w:style>
  <w:style w:type="paragraph" w:customStyle="1" w:styleId="Tretekstu">
    <w:name w:val="Treść tekstu"/>
    <w:basedOn w:val="Normalny"/>
    <w:rsid w:val="00E55CB2"/>
    <w:pPr>
      <w:tabs>
        <w:tab w:val="left" w:pos="708"/>
      </w:tabs>
      <w:suppressAutoHyphens/>
      <w:spacing w:after="120" w:line="256" w:lineRule="auto"/>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E55CB2"/>
    <w:pPr>
      <w:tabs>
        <w:tab w:val="left" w:pos="708"/>
      </w:tabs>
      <w:suppressAutoHyphens/>
      <w:spacing w:after="160" w:line="256" w:lineRule="auto"/>
    </w:pPr>
    <w:rPr>
      <w:rFonts w:ascii="Times New Roman" w:eastAsia="Times New Roman" w:hAnsi="Times New Roman" w:cs="Times New Roman"/>
      <w:color w:val="00000A"/>
      <w:sz w:val="24"/>
      <w:szCs w:val="24"/>
      <w:lang w:eastAsia="zh-CN"/>
    </w:rPr>
  </w:style>
  <w:style w:type="paragraph" w:customStyle="1" w:styleId="Akapitzlist1">
    <w:name w:val="Akapit z listą1"/>
    <w:basedOn w:val="Normalny"/>
    <w:rsid w:val="00E55CB2"/>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E55CB2"/>
    <w:pPr>
      <w:suppressAutoHyphens/>
      <w:spacing w:after="120" w:line="240" w:lineRule="auto"/>
      <w:jc w:val="both"/>
    </w:pPr>
    <w:rPr>
      <w:rFonts w:ascii="Times New Roman" w:eastAsia="Calibri" w:hAnsi="Times New Roman" w:cs="Times New Roman"/>
      <w:bCs/>
      <w:kern w:val="2"/>
      <w:sz w:val="24"/>
      <w:szCs w:val="24"/>
      <w:lang w:eastAsia="zh-CN"/>
    </w:rPr>
  </w:style>
  <w:style w:type="paragraph" w:customStyle="1" w:styleId="Tekstpodstawowywcity1">
    <w:name w:val="Tekst podstawowy wcięty1"/>
    <w:basedOn w:val="Normalny"/>
    <w:rsid w:val="00E55CB2"/>
    <w:pPr>
      <w:suppressAutoHyphens/>
      <w:spacing w:after="120" w:line="240" w:lineRule="auto"/>
      <w:ind w:left="283"/>
    </w:pPr>
    <w:rPr>
      <w:rFonts w:ascii="Times New Roman" w:eastAsia="Calibri" w:hAnsi="Times New Roman" w:cs="Times New Roman"/>
      <w:sz w:val="24"/>
      <w:szCs w:val="24"/>
      <w:lang w:eastAsia="zh-CN"/>
    </w:rPr>
  </w:style>
  <w:style w:type="paragraph" w:customStyle="1" w:styleId="Tekstpodstawowy21">
    <w:name w:val="Tekst podstawowy 21"/>
    <w:basedOn w:val="Normalny"/>
    <w:rsid w:val="00E55CB2"/>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E55CB2"/>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E55CB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E55CB2"/>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Tekstpodstawowy35">
    <w:name w:val="Tekst podstawowy 35"/>
    <w:basedOn w:val="Normalny"/>
    <w:rsid w:val="00E55CB2"/>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E55CB2"/>
    <w:pPr>
      <w:suppressAutoHyphens/>
      <w:spacing w:after="0" w:line="240" w:lineRule="auto"/>
      <w:ind w:left="540" w:hanging="540"/>
    </w:pPr>
    <w:rPr>
      <w:rFonts w:ascii="Arial" w:eastAsia="Times New Roman" w:hAnsi="Arial" w:cs="Arial"/>
      <w:sz w:val="24"/>
      <w:szCs w:val="24"/>
      <w:lang w:eastAsia="zh-CN"/>
    </w:rPr>
  </w:style>
  <w:style w:type="paragraph" w:customStyle="1" w:styleId="TreA">
    <w:name w:val="Treść A"/>
    <w:uiPriority w:val="99"/>
    <w:rsid w:val="00E55CB2"/>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Akapitzlist2">
    <w:name w:val="Akapit z listą2"/>
    <w:basedOn w:val="Normalny"/>
    <w:rsid w:val="00E55CB2"/>
    <w:pPr>
      <w:suppressAutoHyphens/>
      <w:spacing w:after="0" w:line="240" w:lineRule="auto"/>
      <w:ind w:left="708"/>
    </w:pPr>
    <w:rPr>
      <w:rFonts w:ascii="Times New Roman" w:eastAsia="Calibri" w:hAnsi="Times New Roman" w:cs="Times New Roman"/>
      <w:sz w:val="24"/>
      <w:szCs w:val="24"/>
      <w:lang w:eastAsia="zh-CN"/>
    </w:rPr>
  </w:style>
  <w:style w:type="paragraph" w:customStyle="1" w:styleId="Normalny1">
    <w:name w:val="Normalny1"/>
    <w:rsid w:val="00E55CB2"/>
    <w:pPr>
      <w:spacing w:after="0"/>
    </w:pPr>
    <w:rPr>
      <w:rFonts w:ascii="Arial" w:eastAsia="Arial" w:hAnsi="Arial" w:cs="Arial"/>
      <w:lang w:eastAsia="pl-PL"/>
    </w:rPr>
  </w:style>
  <w:style w:type="character" w:styleId="Odwoaniedokomentarza">
    <w:name w:val="annotation reference"/>
    <w:basedOn w:val="Domylnaczcionkaakapitu"/>
    <w:uiPriority w:val="99"/>
    <w:semiHidden/>
    <w:unhideWhenUsed/>
    <w:rsid w:val="00E55CB2"/>
    <w:rPr>
      <w:sz w:val="16"/>
      <w:szCs w:val="16"/>
    </w:rPr>
  </w:style>
  <w:style w:type="character" w:customStyle="1" w:styleId="FontStyle22">
    <w:name w:val="Font Style22"/>
    <w:rsid w:val="00E55CB2"/>
    <w:rPr>
      <w:rFonts w:ascii="Times New Roman" w:hAnsi="Times New Roman" w:cs="Times New Roman" w:hint="default"/>
      <w:color w:val="000000"/>
      <w:sz w:val="16"/>
    </w:rPr>
  </w:style>
  <w:style w:type="character" w:customStyle="1" w:styleId="hgkelc">
    <w:name w:val="hgkelc"/>
    <w:basedOn w:val="Domylnaczcionkaakapitu"/>
    <w:rsid w:val="00E55CB2"/>
  </w:style>
  <w:style w:type="character" w:customStyle="1" w:styleId="markedcontent">
    <w:name w:val="markedcontent"/>
    <w:basedOn w:val="Domylnaczcionkaakapitu"/>
    <w:rsid w:val="00E55CB2"/>
  </w:style>
  <w:style w:type="character" w:styleId="Pogrubienie">
    <w:name w:val="Strong"/>
    <w:basedOn w:val="Domylnaczcionkaakapitu"/>
    <w:uiPriority w:val="22"/>
    <w:qFormat/>
    <w:rsid w:val="00E55CB2"/>
    <w:rPr>
      <w:b/>
      <w:bCs/>
    </w:rPr>
  </w:style>
  <w:style w:type="table" w:styleId="Tabela-Siatka">
    <w:name w:val="Table Grid"/>
    <w:basedOn w:val="Standardowy"/>
    <w:uiPriority w:val="59"/>
    <w:rsid w:val="00E55C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oprawka">
    <w:name w:val="Revision"/>
    <w:hidden/>
    <w:uiPriority w:val="99"/>
    <w:semiHidden/>
    <w:rsid w:val="00E55CB2"/>
    <w:pPr>
      <w:spacing w:after="0" w:line="240" w:lineRule="auto"/>
    </w:pPr>
  </w:style>
  <w:style w:type="paragraph" w:styleId="Tekstpodstawowy">
    <w:name w:val="Body Text"/>
    <w:basedOn w:val="Normalny"/>
    <w:link w:val="TekstpodstawowyZnak"/>
    <w:uiPriority w:val="99"/>
    <w:semiHidden/>
    <w:unhideWhenUsed/>
    <w:rsid w:val="009D79EB"/>
    <w:pPr>
      <w:spacing w:after="120"/>
    </w:pPr>
  </w:style>
  <w:style w:type="character" w:customStyle="1" w:styleId="TekstpodstawowyZnak">
    <w:name w:val="Tekst podstawowy Znak"/>
    <w:basedOn w:val="Domylnaczcionkaakapitu"/>
    <w:link w:val="Tekstpodstawowy"/>
    <w:uiPriority w:val="99"/>
    <w:semiHidden/>
    <w:rsid w:val="009D79EB"/>
  </w:style>
  <w:style w:type="paragraph" w:styleId="NormalnyWeb">
    <w:name w:val="Normal (Web)"/>
    <w:basedOn w:val="Normalny"/>
    <w:uiPriority w:val="99"/>
    <w:semiHidden/>
    <w:unhideWhenUsed/>
    <w:rsid w:val="00BF5A9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DC6C8D"/>
    <w:rPr>
      <w:vertAlign w:val="superscript"/>
    </w:rPr>
  </w:style>
  <w:style w:type="character" w:customStyle="1" w:styleId="normal">
    <w:name w:val="normal"/>
    <w:basedOn w:val="Domylnaczcionkaakapitu"/>
    <w:rsid w:val="007469FF"/>
  </w:style>
</w:styles>
</file>

<file path=word/webSettings.xml><?xml version="1.0" encoding="utf-8"?>
<w:webSettings xmlns:r="http://schemas.openxmlformats.org/officeDocument/2006/relationships" xmlns:w="http://schemas.openxmlformats.org/wordprocessingml/2006/main">
  <w:divs>
    <w:div w:id="688800960">
      <w:bodyDiv w:val="1"/>
      <w:marLeft w:val="0"/>
      <w:marRight w:val="0"/>
      <w:marTop w:val="0"/>
      <w:marBottom w:val="0"/>
      <w:divBdr>
        <w:top w:val="none" w:sz="0" w:space="0" w:color="auto"/>
        <w:left w:val="none" w:sz="0" w:space="0" w:color="auto"/>
        <w:bottom w:val="none" w:sz="0" w:space="0" w:color="auto"/>
        <w:right w:val="none" w:sz="0" w:space="0" w:color="auto"/>
      </w:divBdr>
    </w:div>
    <w:div w:id="850145864">
      <w:bodyDiv w:val="1"/>
      <w:marLeft w:val="0"/>
      <w:marRight w:val="0"/>
      <w:marTop w:val="0"/>
      <w:marBottom w:val="0"/>
      <w:divBdr>
        <w:top w:val="none" w:sz="0" w:space="0" w:color="auto"/>
        <w:left w:val="none" w:sz="0" w:space="0" w:color="auto"/>
        <w:bottom w:val="none" w:sz="0" w:space="0" w:color="auto"/>
        <w:right w:val="none" w:sz="0" w:space="0" w:color="auto"/>
      </w:divBdr>
    </w:div>
    <w:div w:id="1003044380">
      <w:bodyDiv w:val="1"/>
      <w:marLeft w:val="0"/>
      <w:marRight w:val="0"/>
      <w:marTop w:val="0"/>
      <w:marBottom w:val="0"/>
      <w:divBdr>
        <w:top w:val="none" w:sz="0" w:space="0" w:color="auto"/>
        <w:left w:val="none" w:sz="0" w:space="0" w:color="auto"/>
        <w:bottom w:val="none" w:sz="0" w:space="0" w:color="auto"/>
        <w:right w:val="none" w:sz="0" w:space="0" w:color="auto"/>
      </w:divBdr>
    </w:div>
    <w:div w:id="1714505079">
      <w:bodyDiv w:val="1"/>
      <w:marLeft w:val="0"/>
      <w:marRight w:val="0"/>
      <w:marTop w:val="0"/>
      <w:marBottom w:val="0"/>
      <w:divBdr>
        <w:top w:val="none" w:sz="0" w:space="0" w:color="auto"/>
        <w:left w:val="none" w:sz="0" w:space="0" w:color="auto"/>
        <w:bottom w:val="none" w:sz="0" w:space="0" w:color="auto"/>
        <w:right w:val="none" w:sz="0" w:space="0" w:color="auto"/>
      </w:divBdr>
    </w:div>
    <w:div w:id="204258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mp-client/search/list/ocds-148610-d3f652bd-c4c3-401a-bb17-176cdb81f917"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m.bransk.wrotapodlasia.pl/jednostkiorganizacyjne/miejski-osrodek-kultury-w-bransku.html" TargetMode="External"/><Relationship Id="rId5" Type="http://schemas.openxmlformats.org/officeDocument/2006/relationships/webSettings" Target="webSettings.xml"/><Relationship Id="rId15" Type="http://schemas.openxmlformats.org/officeDocument/2006/relationships/hyperlink" Target="mailto:mok.bransk@gmail.com" TargetMode="External"/><Relationship Id="rId10" Type="http://schemas.openxmlformats.org/officeDocument/2006/relationships/hyperlink" Target="https://ezamowienia.gov.pl/mp-client/search/list/ocds-148610-d3f652bd-c4c3-401a-bb17-176cdb81f917" TargetMode="External"/><Relationship Id="rId19" Type="http://schemas.openxmlformats.org/officeDocument/2006/relationships/hyperlink" Target="mailto:sekretariat@bransk.um.gov.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mok.bransk@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DB9D3-3408-4E2C-B4A8-ED4A9405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26</Pages>
  <Words>13329</Words>
  <Characters>79975</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75</cp:revision>
  <cp:lastPrinted>2024-07-25T06:45:00Z</cp:lastPrinted>
  <dcterms:created xsi:type="dcterms:W3CDTF">2022-07-21T11:30:00Z</dcterms:created>
  <dcterms:modified xsi:type="dcterms:W3CDTF">2024-07-25T12:28:00Z</dcterms:modified>
</cp:coreProperties>
</file>